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1E" w:rsidRDefault="00D63BEE" w:rsidP="00AF1D1E">
      <w:pPr>
        <w:jc w:val="center"/>
        <w:rPr>
          <w:rFonts w:ascii="Georgia" w:hAnsi="Georgia"/>
          <w:b/>
          <w:sz w:val="24"/>
          <w:szCs w:val="24"/>
        </w:rPr>
      </w:pPr>
      <w:r>
        <w:rPr>
          <w:noProof/>
        </w:rPr>
        <mc:AlternateContent>
          <mc:Choice Requires="wps">
            <w:drawing>
              <wp:anchor distT="0" distB="0" distL="114300" distR="114300" simplePos="0" relativeHeight="251659264" behindDoc="0" locked="0" layoutInCell="1" allowOverlap="1" wp14:anchorId="42455094" wp14:editId="78311E7F">
                <wp:simplePos x="0" y="0"/>
                <wp:positionH relativeFrom="column">
                  <wp:posOffset>592455</wp:posOffset>
                </wp:positionH>
                <wp:positionV relativeFrom="paragraph">
                  <wp:posOffset>-140970</wp:posOffset>
                </wp:positionV>
                <wp:extent cx="6124575" cy="3514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124575" cy="3514725"/>
                        </a:xfrm>
                        <a:prstGeom prst="rect">
                          <a:avLst/>
                        </a:prstGeom>
                        <a:noFill/>
                        <a:ln>
                          <a:noFill/>
                        </a:ln>
                      </wps:spPr>
                      <wps:txbx>
                        <w:txbxContent>
                          <w:p w:rsidR="006C3348" w:rsidRDefault="006C3348" w:rsidP="00D63BEE">
                            <w:pPr>
                              <w:jc w:val="center"/>
                              <w:rPr>
                                <w:rFonts w:ascii="Georgia" w:hAnsi="Georg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sidRPr="00D63BEE">
                              <w:rPr>
                                <w:rFonts w:ascii="Georgia" w:hAnsi="Georg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Christoval</w:t>
                            </w:r>
                            <w:proofErr w:type="spellEnd"/>
                            <w:r w:rsidRPr="00D63BEE">
                              <w:rPr>
                                <w:rFonts w:ascii="Georgia" w:hAnsi="Georg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6C3348" w:rsidRPr="00D63BEE" w:rsidRDefault="006C3348" w:rsidP="00D63BEE">
                            <w:pPr>
                              <w:jc w:val="center"/>
                              <w:rPr>
                                <w:rFonts w:ascii="Georgia" w:hAnsi="Georg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63BEE">
                              <w:rPr>
                                <w:rFonts w:ascii="Georgia" w:hAnsi="Georg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High School</w:t>
                            </w:r>
                          </w:p>
                          <w:p w:rsidR="006C3348" w:rsidRPr="00D63BEE" w:rsidRDefault="00977077" w:rsidP="00D63BEE">
                            <w:pPr>
                              <w:jc w:val="center"/>
                              <w:rPr>
                                <w:rFonts w:ascii="Georgia" w:hAnsi="Georg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eorgia" w:hAnsi="Georg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Course Guide 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55094" id="_x0000_t202" coordsize="21600,21600" o:spt="202" path="m,l,21600r21600,l21600,xe">
                <v:stroke joinstyle="miter"/>
                <v:path gradientshapeok="t" o:connecttype="rect"/>
              </v:shapetype>
              <v:shape id="Text Box 1" o:spid="_x0000_s1026" type="#_x0000_t202" style="position:absolute;left:0;text-align:left;margin-left:46.65pt;margin-top:-11.1pt;width:482.25pt;height:2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" filled="f" stroked="f">
                <v:textbox>
                  <w:txbxContent>
                    <w:p w:rsidR="006C3348" w:rsidRDefault="006C3348" w:rsidP="00D63BEE">
                      <w:pPr>
                        <w:jc w:val="center"/>
                        <w:rPr>
                          <w:rFonts w:ascii="Georgia" w:hAnsi="Georg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sidRPr="00D63BEE">
                        <w:rPr>
                          <w:rFonts w:ascii="Georgia" w:hAnsi="Georg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Christoval</w:t>
                      </w:r>
                      <w:proofErr w:type="spellEnd"/>
                      <w:r w:rsidRPr="00D63BEE">
                        <w:rPr>
                          <w:rFonts w:ascii="Georgia" w:hAnsi="Georg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6C3348" w:rsidRPr="00D63BEE" w:rsidRDefault="006C3348" w:rsidP="00D63BEE">
                      <w:pPr>
                        <w:jc w:val="center"/>
                        <w:rPr>
                          <w:rFonts w:ascii="Georgia" w:hAnsi="Georg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63BEE">
                        <w:rPr>
                          <w:rFonts w:ascii="Georgia" w:hAnsi="Georg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High School</w:t>
                      </w:r>
                    </w:p>
                    <w:p w:rsidR="006C3348" w:rsidRPr="00D63BEE" w:rsidRDefault="00977077" w:rsidP="00D63BEE">
                      <w:pPr>
                        <w:jc w:val="center"/>
                        <w:rPr>
                          <w:rFonts w:ascii="Georgia" w:hAnsi="Georg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eorgia" w:hAnsi="Georg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Course Guide 2018-2019</w:t>
                      </w:r>
                    </w:p>
                  </w:txbxContent>
                </v:textbox>
              </v:shape>
            </w:pict>
          </mc:Fallback>
        </mc:AlternateContent>
      </w:r>
    </w:p>
    <w:p w:rsidR="00D63BEE" w:rsidRDefault="00D63BEE" w:rsidP="00AF1D1E">
      <w:pPr>
        <w:jc w:val="both"/>
        <w:rPr>
          <w:rFonts w:ascii="Georgia" w:hAnsi="Georgia"/>
          <w:b/>
          <w:sz w:val="24"/>
          <w:szCs w:val="24"/>
        </w:rPr>
      </w:pPr>
    </w:p>
    <w:p w:rsidR="00D63BEE" w:rsidRDefault="00D63BEE" w:rsidP="00AF1D1E">
      <w:pPr>
        <w:jc w:val="both"/>
        <w:rPr>
          <w:rFonts w:ascii="Georgia" w:hAnsi="Georgia"/>
          <w:b/>
          <w:sz w:val="24"/>
          <w:szCs w:val="24"/>
        </w:rPr>
      </w:pPr>
    </w:p>
    <w:p w:rsidR="00D63BEE" w:rsidRDefault="00D63BEE" w:rsidP="00AF1D1E">
      <w:pPr>
        <w:jc w:val="both"/>
        <w:rPr>
          <w:rFonts w:ascii="Georgia" w:hAnsi="Georgia"/>
          <w:b/>
          <w:sz w:val="24"/>
          <w:szCs w:val="24"/>
        </w:rPr>
      </w:pPr>
    </w:p>
    <w:p w:rsidR="00D63BEE" w:rsidRDefault="00D63BEE" w:rsidP="00AF1D1E">
      <w:pPr>
        <w:jc w:val="both"/>
        <w:rPr>
          <w:rFonts w:ascii="Georgia" w:hAnsi="Georgia"/>
          <w:b/>
          <w:sz w:val="24"/>
          <w:szCs w:val="24"/>
        </w:rPr>
      </w:pPr>
    </w:p>
    <w:p w:rsidR="00D63BEE" w:rsidRDefault="00D63BEE" w:rsidP="00AF1D1E">
      <w:pPr>
        <w:jc w:val="both"/>
        <w:rPr>
          <w:rFonts w:ascii="Georgia" w:hAnsi="Georgia"/>
          <w:b/>
          <w:sz w:val="24"/>
          <w:szCs w:val="24"/>
        </w:rPr>
      </w:pPr>
    </w:p>
    <w:p w:rsidR="00D63BEE" w:rsidRDefault="00D63BEE" w:rsidP="00AF1D1E">
      <w:pPr>
        <w:jc w:val="both"/>
        <w:rPr>
          <w:rFonts w:ascii="Georgia" w:hAnsi="Georgia"/>
          <w:b/>
          <w:sz w:val="24"/>
          <w:szCs w:val="24"/>
        </w:rPr>
      </w:pPr>
    </w:p>
    <w:p w:rsidR="00D63BEE" w:rsidRDefault="00D63BEE" w:rsidP="00AF1D1E">
      <w:pPr>
        <w:jc w:val="both"/>
        <w:rPr>
          <w:rFonts w:ascii="Georgia" w:hAnsi="Georgia"/>
          <w:b/>
          <w:sz w:val="24"/>
          <w:szCs w:val="24"/>
        </w:rPr>
      </w:pPr>
    </w:p>
    <w:p w:rsidR="00D63BEE" w:rsidRDefault="00D63BEE" w:rsidP="00AF1D1E">
      <w:pPr>
        <w:jc w:val="both"/>
        <w:rPr>
          <w:rFonts w:ascii="Georgia" w:hAnsi="Georgia"/>
          <w:b/>
          <w:sz w:val="24"/>
          <w:szCs w:val="24"/>
        </w:rPr>
      </w:pPr>
    </w:p>
    <w:p w:rsidR="00D63BEE" w:rsidRDefault="00D63BEE" w:rsidP="00AF1D1E">
      <w:pPr>
        <w:jc w:val="both"/>
        <w:rPr>
          <w:rFonts w:ascii="Georgia" w:hAnsi="Georgia"/>
          <w:b/>
          <w:sz w:val="24"/>
          <w:szCs w:val="24"/>
        </w:rPr>
      </w:pPr>
    </w:p>
    <w:p w:rsidR="00D63BEE" w:rsidRDefault="00D63BEE" w:rsidP="00AF1D1E">
      <w:pPr>
        <w:jc w:val="both"/>
        <w:rPr>
          <w:rFonts w:ascii="Georgia" w:hAnsi="Georgia"/>
          <w:b/>
          <w:sz w:val="24"/>
          <w:szCs w:val="24"/>
        </w:rPr>
      </w:pPr>
    </w:p>
    <w:p w:rsidR="00D63BEE" w:rsidRDefault="00D63BEE" w:rsidP="00AF1D1E">
      <w:pPr>
        <w:jc w:val="both"/>
        <w:rPr>
          <w:rFonts w:ascii="Georgia" w:hAnsi="Georgia"/>
          <w:b/>
          <w:sz w:val="24"/>
          <w:szCs w:val="24"/>
        </w:rPr>
      </w:pPr>
    </w:p>
    <w:p w:rsidR="00D63BEE" w:rsidRDefault="00D63BEE" w:rsidP="00AF1D1E">
      <w:pPr>
        <w:jc w:val="both"/>
        <w:rPr>
          <w:rFonts w:ascii="Georgia" w:hAnsi="Georgia"/>
          <w:b/>
          <w:sz w:val="24"/>
          <w:szCs w:val="24"/>
        </w:rPr>
      </w:pPr>
    </w:p>
    <w:p w:rsidR="00D63BEE" w:rsidRDefault="00D63BEE" w:rsidP="00D63BEE">
      <w:pPr>
        <w:jc w:val="center"/>
        <w:rPr>
          <w:rFonts w:ascii="Georgia" w:hAnsi="Georgia"/>
          <w:b/>
          <w:sz w:val="24"/>
          <w:szCs w:val="24"/>
        </w:rPr>
      </w:pPr>
      <w:r>
        <w:rPr>
          <w:rFonts w:ascii="Georgia" w:hAnsi="Georgia"/>
          <w:b/>
          <w:noProof/>
          <w:sz w:val="24"/>
          <w:szCs w:val="24"/>
        </w:rPr>
        <w:drawing>
          <wp:inline distT="0" distB="0" distL="0" distR="0">
            <wp:extent cx="222885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gar 2.png"/>
                    <pic:cNvPicPr/>
                  </pic:nvPicPr>
                  <pic:blipFill>
                    <a:blip r:embed="rId6">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inline>
        </w:drawing>
      </w:r>
    </w:p>
    <w:p w:rsidR="00D63BEE" w:rsidRDefault="00D63BEE" w:rsidP="00AF1D1E">
      <w:pPr>
        <w:jc w:val="both"/>
        <w:rPr>
          <w:rFonts w:ascii="Georgia" w:hAnsi="Georgia"/>
          <w:b/>
          <w:sz w:val="24"/>
          <w:szCs w:val="24"/>
        </w:rPr>
      </w:pPr>
    </w:p>
    <w:p w:rsidR="00D63BEE" w:rsidRDefault="00D63BEE" w:rsidP="00AF1D1E">
      <w:pPr>
        <w:jc w:val="both"/>
        <w:rPr>
          <w:rFonts w:ascii="Georgia" w:hAnsi="Georgia"/>
          <w:b/>
          <w:sz w:val="24"/>
          <w:szCs w:val="24"/>
        </w:rPr>
      </w:pPr>
    </w:p>
    <w:p w:rsidR="00AF1D1E" w:rsidRDefault="00AF1D1E" w:rsidP="00726ACB">
      <w:pPr>
        <w:pBdr>
          <w:top w:val="single" w:sz="4" w:space="1" w:color="auto"/>
          <w:left w:val="single" w:sz="4" w:space="4" w:color="auto"/>
          <w:bottom w:val="single" w:sz="4" w:space="1" w:color="auto"/>
          <w:right w:val="single" w:sz="4" w:space="4" w:color="auto"/>
        </w:pBdr>
        <w:jc w:val="both"/>
        <w:rPr>
          <w:rFonts w:ascii="Georgia" w:hAnsi="Georgia"/>
          <w:sz w:val="24"/>
          <w:szCs w:val="24"/>
        </w:rPr>
      </w:pPr>
      <w:r>
        <w:rPr>
          <w:rFonts w:ascii="Georgia" w:hAnsi="Georgia"/>
          <w:b/>
          <w:sz w:val="24"/>
          <w:szCs w:val="24"/>
        </w:rPr>
        <w:t xml:space="preserve">Introduction: </w:t>
      </w:r>
      <w:r>
        <w:rPr>
          <w:rFonts w:ascii="Georgia" w:hAnsi="Georgia"/>
          <w:sz w:val="24"/>
          <w:szCs w:val="24"/>
        </w:rPr>
        <w:t xml:space="preserve">The Course Catalog has been developed to provide important information for students and their parents.  It will assist you in making wise, informed decisions concerning programs and course choices throughout your high school years.  </w:t>
      </w:r>
    </w:p>
    <w:p w:rsidR="00AF1D1E" w:rsidRDefault="00AF1D1E" w:rsidP="00726ACB">
      <w:pPr>
        <w:pBdr>
          <w:top w:val="single" w:sz="4" w:space="1" w:color="auto"/>
          <w:left w:val="single" w:sz="4" w:space="4" w:color="auto"/>
          <w:bottom w:val="single" w:sz="4" w:space="1" w:color="auto"/>
          <w:right w:val="single" w:sz="4" w:space="4" w:color="auto"/>
        </w:pBdr>
        <w:jc w:val="both"/>
        <w:rPr>
          <w:rFonts w:ascii="Georgia" w:hAnsi="Georgia"/>
          <w:sz w:val="24"/>
          <w:szCs w:val="24"/>
        </w:rPr>
      </w:pPr>
      <w:r>
        <w:rPr>
          <w:rFonts w:ascii="Georgia" w:hAnsi="Georgia"/>
          <w:sz w:val="24"/>
          <w:szCs w:val="24"/>
        </w:rPr>
        <w:t xml:space="preserve">The </w:t>
      </w:r>
      <w:proofErr w:type="spellStart"/>
      <w:r>
        <w:rPr>
          <w:rFonts w:ascii="Georgia" w:hAnsi="Georgia"/>
          <w:sz w:val="24"/>
          <w:szCs w:val="24"/>
        </w:rPr>
        <w:t>Christoval</w:t>
      </w:r>
      <w:proofErr w:type="spellEnd"/>
      <w:r>
        <w:rPr>
          <w:rFonts w:ascii="Georgia" w:hAnsi="Georgia"/>
          <w:sz w:val="24"/>
          <w:szCs w:val="24"/>
        </w:rPr>
        <w:t xml:space="preserve"> Independent School District Course Guide lists the courses that our high school </w:t>
      </w:r>
      <w:r w:rsidRPr="00701D2C">
        <w:rPr>
          <w:rFonts w:ascii="Georgia" w:hAnsi="Georgia"/>
          <w:b/>
          <w:sz w:val="24"/>
          <w:szCs w:val="24"/>
        </w:rPr>
        <w:t>generally</w:t>
      </w:r>
      <w:r>
        <w:rPr>
          <w:rFonts w:ascii="Georgia" w:hAnsi="Georgia"/>
          <w:sz w:val="24"/>
          <w:szCs w:val="24"/>
        </w:rPr>
        <w:t xml:space="preserve"> make</w:t>
      </w:r>
      <w:r w:rsidR="00701D2C">
        <w:rPr>
          <w:rFonts w:ascii="Georgia" w:hAnsi="Georgia"/>
          <w:sz w:val="24"/>
          <w:szCs w:val="24"/>
        </w:rPr>
        <w:t>s</w:t>
      </w:r>
      <w:r>
        <w:rPr>
          <w:rFonts w:ascii="Georgia" w:hAnsi="Georgia"/>
          <w:sz w:val="24"/>
          <w:szCs w:val="24"/>
        </w:rPr>
        <w:t xml:space="preserve"> available to students.  However, it shou</w:t>
      </w:r>
      <w:r w:rsidR="00701D2C">
        <w:rPr>
          <w:rFonts w:ascii="Georgia" w:hAnsi="Georgia"/>
          <w:sz w:val="24"/>
          <w:szCs w:val="24"/>
        </w:rPr>
        <w:t>l</w:t>
      </w:r>
      <w:r>
        <w:rPr>
          <w:rFonts w:ascii="Georgia" w:hAnsi="Georgia"/>
          <w:sz w:val="24"/>
          <w:szCs w:val="24"/>
        </w:rPr>
        <w:t>d be noted that not all of the courses listed are scheduled every year since it is not economically feasible to schedule classes in which only a few students enroll.  All course offerings are subject to change.</w:t>
      </w:r>
      <w:r w:rsidR="0053447D">
        <w:rPr>
          <w:rFonts w:ascii="Georgia" w:hAnsi="Georgia"/>
          <w:sz w:val="24"/>
          <w:szCs w:val="24"/>
        </w:rPr>
        <w:t xml:space="preserve">  </w:t>
      </w:r>
    </w:p>
    <w:p w:rsidR="00DE3800" w:rsidRPr="00386CA3" w:rsidRDefault="00AF1D1E" w:rsidP="00726ACB">
      <w:pPr>
        <w:pBdr>
          <w:top w:val="single" w:sz="4" w:space="1" w:color="auto"/>
          <w:left w:val="single" w:sz="4" w:space="4" w:color="auto"/>
          <w:bottom w:val="single" w:sz="4" w:space="1" w:color="auto"/>
          <w:right w:val="single" w:sz="4" w:space="4" w:color="auto"/>
        </w:pBdr>
        <w:jc w:val="both"/>
        <w:rPr>
          <w:rFonts w:ascii="Georgia" w:hAnsi="Georgia"/>
          <w:sz w:val="24"/>
          <w:szCs w:val="24"/>
        </w:rPr>
      </w:pPr>
      <w:r>
        <w:rPr>
          <w:rFonts w:ascii="Georgia" w:hAnsi="Georgia"/>
          <w:b/>
          <w:sz w:val="24"/>
          <w:szCs w:val="24"/>
        </w:rPr>
        <w:t xml:space="preserve">Discrimination Disclaimer:  </w:t>
      </w:r>
      <w:proofErr w:type="spellStart"/>
      <w:r>
        <w:rPr>
          <w:rFonts w:ascii="Georgia" w:hAnsi="Georgia"/>
          <w:sz w:val="24"/>
          <w:szCs w:val="24"/>
        </w:rPr>
        <w:t>Christoval</w:t>
      </w:r>
      <w:proofErr w:type="spellEnd"/>
      <w:r>
        <w:rPr>
          <w:rFonts w:ascii="Georgia" w:hAnsi="Georgia"/>
          <w:sz w:val="24"/>
          <w:szCs w:val="24"/>
        </w:rPr>
        <w:t xml:space="preserve"> ISD does not discriminate on the basis of race, religion, color, national origin, sex or disability in providing education or providing access to benefits of education services, activities, and programs, including career and technology programs, in accordance with Title VI of the Civil Rights Act of 1964 as amended; Title IX of the Education Amendments of 1972; Section 504 of the Rehabilitation Act of 1973, as amended, and Title II of the Am</w:t>
      </w:r>
      <w:r w:rsidR="00386CA3">
        <w:rPr>
          <w:rFonts w:ascii="Georgia" w:hAnsi="Georgia"/>
          <w:sz w:val="24"/>
          <w:szCs w:val="24"/>
        </w:rPr>
        <w:t xml:space="preserve">ericans with Disabilities Act. </w:t>
      </w:r>
    </w:p>
    <w:p w:rsidR="00D63BEE" w:rsidRDefault="00D63BEE" w:rsidP="00D63BEE">
      <w:pPr>
        <w:rPr>
          <w:rFonts w:ascii="Georgia" w:hAnsi="Georgia"/>
          <w:b/>
          <w:color w:val="000000"/>
          <w:sz w:val="24"/>
          <w:szCs w:val="24"/>
        </w:rPr>
      </w:pPr>
    </w:p>
    <w:p w:rsidR="00DE3800" w:rsidRPr="00DE3800" w:rsidRDefault="00DE3800" w:rsidP="00D63BEE">
      <w:pPr>
        <w:jc w:val="center"/>
        <w:rPr>
          <w:rFonts w:ascii="Georgia" w:hAnsi="Georgia"/>
          <w:b/>
          <w:color w:val="000000"/>
          <w:sz w:val="24"/>
          <w:szCs w:val="24"/>
        </w:rPr>
      </w:pPr>
      <w:r w:rsidRPr="00DE3800">
        <w:rPr>
          <w:rFonts w:ascii="Georgia" w:hAnsi="Georgia"/>
          <w:b/>
          <w:color w:val="000000"/>
          <w:sz w:val="24"/>
          <w:szCs w:val="24"/>
        </w:rPr>
        <w:lastRenderedPageBreak/>
        <w:t>Graduation Plans for Senior Class of 2018 and Beyond</w:t>
      </w:r>
    </w:p>
    <w:p w:rsidR="00DE3800" w:rsidRDefault="00DE3800" w:rsidP="00AF1D1E">
      <w:pPr>
        <w:jc w:val="both"/>
        <w:rPr>
          <w:rFonts w:ascii="Georgia" w:hAnsi="Georgia"/>
          <w:color w:val="000000"/>
          <w:sz w:val="24"/>
          <w:szCs w:val="24"/>
        </w:rPr>
      </w:pPr>
      <w:r w:rsidRPr="00DE3800">
        <w:rPr>
          <w:rFonts w:ascii="Georgia" w:hAnsi="Georgia"/>
          <w:color w:val="000000"/>
          <w:sz w:val="24"/>
          <w:szCs w:val="24"/>
        </w:rPr>
        <w:t>House Bill 5 was signed into law in the summer of 2013 and one of its provisions was to change high school graduation plans for all students who enter high school during the 2014-15 school year and thereafter. The bill provides more flexibility for high school students to pursue either higher education or a career. Generally speaking, House Bill 5 established a single graduation plan, the Foundation High School Program (FHSP). Students will also have the opportunity to build on the FHSP by earning Endorsements, Performance Acknowledgements, and a Distinguished Level of Achievement. Students will need to declare their preferred endorsement area, in writing, by the beginning of their 9th grade year. Students will be able to change their endorsement at any time. An endorsement is basically an opportunity for students to select a “major” during their high school career. An endorsement can be earned by taking additional courses</w:t>
      </w:r>
      <w:r>
        <w:rPr>
          <w:rFonts w:ascii="Georgia" w:hAnsi="Georgia"/>
          <w:color w:val="000000"/>
          <w:sz w:val="24"/>
          <w:szCs w:val="24"/>
        </w:rPr>
        <w:t xml:space="preserve"> in Career and Technical Education (CTE) or by taking additional non-CTE courses specified within the endorsement requirements. </w:t>
      </w:r>
    </w:p>
    <w:p w:rsidR="00DE3800" w:rsidRDefault="00DE3800" w:rsidP="00DE3800">
      <w:pPr>
        <w:pStyle w:val="Pa0"/>
        <w:rPr>
          <w:rFonts w:ascii="Georgia" w:hAnsi="Georgia"/>
          <w:color w:val="000000"/>
        </w:rPr>
      </w:pPr>
      <w:r w:rsidRPr="00DE3800">
        <w:rPr>
          <w:rFonts w:ascii="Georgia" w:hAnsi="Georgia"/>
          <w:color w:val="000000"/>
        </w:rPr>
        <w:t xml:space="preserve">The endorsement areas are: </w:t>
      </w:r>
    </w:p>
    <w:p w:rsidR="00DE3800" w:rsidRPr="00DE3800" w:rsidRDefault="00DE3800" w:rsidP="00DE3800">
      <w:pPr>
        <w:pStyle w:val="Default"/>
      </w:pPr>
    </w:p>
    <w:p w:rsidR="00DE3800" w:rsidRPr="00DE3800" w:rsidRDefault="00DE3800" w:rsidP="00DE3800">
      <w:pPr>
        <w:pStyle w:val="Default"/>
        <w:numPr>
          <w:ilvl w:val="0"/>
          <w:numId w:val="1"/>
        </w:numPr>
        <w:spacing w:after="128"/>
        <w:rPr>
          <w:rFonts w:ascii="Georgia" w:hAnsi="Georgia"/>
        </w:rPr>
      </w:pPr>
      <w:r w:rsidRPr="00DE3800">
        <w:rPr>
          <w:rStyle w:val="A6"/>
          <w:rFonts w:ascii="Georgia" w:hAnsi="Georgia"/>
        </w:rPr>
        <w:t xml:space="preserve">Arts &amp; Humanities </w:t>
      </w:r>
    </w:p>
    <w:p w:rsidR="00DE3800" w:rsidRPr="00DE3800" w:rsidRDefault="00DE3800" w:rsidP="00DE3800">
      <w:pPr>
        <w:pStyle w:val="Default"/>
        <w:numPr>
          <w:ilvl w:val="0"/>
          <w:numId w:val="1"/>
        </w:numPr>
        <w:spacing w:after="128"/>
        <w:rPr>
          <w:rFonts w:ascii="Georgia" w:hAnsi="Georgia"/>
        </w:rPr>
      </w:pPr>
      <w:r w:rsidRPr="00DE3800">
        <w:rPr>
          <w:rStyle w:val="A6"/>
          <w:rFonts w:ascii="Georgia" w:hAnsi="Georgia"/>
        </w:rPr>
        <w:t xml:space="preserve">Business &amp; Industry </w:t>
      </w:r>
    </w:p>
    <w:p w:rsidR="00DE3800" w:rsidRPr="00DE3800" w:rsidRDefault="00DE3800" w:rsidP="00DE3800">
      <w:pPr>
        <w:pStyle w:val="Default"/>
        <w:numPr>
          <w:ilvl w:val="0"/>
          <w:numId w:val="1"/>
        </w:numPr>
        <w:spacing w:after="128"/>
        <w:rPr>
          <w:rFonts w:ascii="Georgia" w:hAnsi="Georgia"/>
        </w:rPr>
      </w:pPr>
      <w:r w:rsidRPr="00DE3800">
        <w:rPr>
          <w:rStyle w:val="A6"/>
          <w:rFonts w:ascii="Georgia" w:hAnsi="Georgia"/>
        </w:rPr>
        <w:t xml:space="preserve">Multidisciplinary </w:t>
      </w:r>
    </w:p>
    <w:p w:rsidR="00DE3800" w:rsidRPr="00DE3800" w:rsidRDefault="00DE3800" w:rsidP="00DE3800">
      <w:pPr>
        <w:pStyle w:val="Default"/>
        <w:numPr>
          <w:ilvl w:val="0"/>
          <w:numId w:val="1"/>
        </w:numPr>
        <w:spacing w:after="128"/>
        <w:rPr>
          <w:rFonts w:ascii="Georgia" w:hAnsi="Georgia"/>
        </w:rPr>
      </w:pPr>
      <w:r w:rsidRPr="00DE3800">
        <w:rPr>
          <w:rStyle w:val="A6"/>
          <w:rFonts w:ascii="Georgia" w:hAnsi="Georgia"/>
        </w:rPr>
        <w:t xml:space="preserve">Public Service </w:t>
      </w:r>
    </w:p>
    <w:p w:rsidR="00DE3800" w:rsidRPr="00DE3800" w:rsidRDefault="00DE3800" w:rsidP="00DE3800">
      <w:pPr>
        <w:pStyle w:val="Default"/>
        <w:numPr>
          <w:ilvl w:val="0"/>
          <w:numId w:val="1"/>
        </w:numPr>
        <w:rPr>
          <w:rFonts w:ascii="Georgia" w:hAnsi="Georgia"/>
        </w:rPr>
      </w:pPr>
      <w:r w:rsidRPr="00DE3800">
        <w:rPr>
          <w:rStyle w:val="A6"/>
          <w:rFonts w:ascii="Georgia" w:hAnsi="Georgia"/>
        </w:rPr>
        <w:t>Science, Technology, Engineering &amp; Math (STEM) NOTE: To earn the STEM endorsement students MUST take Algebra II, Chemistry &amp; Physics in concert with other Foundation + Endorsement Program requirements</w:t>
      </w:r>
      <w:r>
        <w:rPr>
          <w:rStyle w:val="A6"/>
          <w:rFonts w:ascii="Georgia" w:hAnsi="Georgia"/>
        </w:rPr>
        <w:t xml:space="preserve">. </w:t>
      </w:r>
    </w:p>
    <w:p w:rsidR="00DE3800" w:rsidRPr="00DE3800" w:rsidRDefault="00DE3800" w:rsidP="00DE3800">
      <w:pPr>
        <w:pStyle w:val="Default"/>
        <w:rPr>
          <w:rFonts w:ascii="Georgia" w:hAnsi="Georgia"/>
        </w:rPr>
      </w:pPr>
    </w:p>
    <w:p w:rsidR="00DE3800" w:rsidRDefault="00DE3800" w:rsidP="00DE3800">
      <w:pPr>
        <w:jc w:val="both"/>
        <w:rPr>
          <w:rFonts w:ascii="Georgia" w:hAnsi="Georgia"/>
          <w:color w:val="000000"/>
          <w:sz w:val="24"/>
          <w:szCs w:val="24"/>
        </w:rPr>
      </w:pPr>
      <w:r>
        <w:rPr>
          <w:rFonts w:ascii="Georgia" w:hAnsi="Georgia"/>
          <w:color w:val="000000"/>
          <w:sz w:val="24"/>
          <w:szCs w:val="24"/>
        </w:rPr>
        <w:t xml:space="preserve">CISD </w:t>
      </w:r>
      <w:r w:rsidRPr="00DE3800">
        <w:rPr>
          <w:rFonts w:ascii="Georgia" w:hAnsi="Georgia"/>
          <w:color w:val="000000"/>
          <w:sz w:val="24"/>
          <w:szCs w:val="24"/>
        </w:rPr>
        <w:t>offers courses to meet endorsements in all areas. A student may elect to graduate without an endorsement under the high school foundation plan with school administrator approval after the student’s sophomore year. The student and the student’s parent or guardian must be advised by the school counselor of the benefits of graduating with one or more endorsement and the student’s parent or guardian must file written permission with the high school allowing the student to graduate without an endorsement</w:t>
      </w:r>
      <w:r>
        <w:rPr>
          <w:rFonts w:ascii="Georgia" w:hAnsi="Georgia"/>
          <w:color w:val="000000"/>
          <w:sz w:val="24"/>
          <w:szCs w:val="24"/>
        </w:rPr>
        <w:t xml:space="preserve">. </w:t>
      </w:r>
    </w:p>
    <w:p w:rsidR="00DE3800" w:rsidRPr="00DE3800" w:rsidRDefault="00701D2C" w:rsidP="00DE3800">
      <w:pPr>
        <w:pStyle w:val="Pa0"/>
        <w:jc w:val="both"/>
        <w:rPr>
          <w:rFonts w:ascii="Georgia" w:hAnsi="Georgia"/>
          <w:color w:val="000000"/>
        </w:rPr>
      </w:pPr>
      <w:r>
        <w:rPr>
          <w:rStyle w:val="A1"/>
          <w:rFonts w:ascii="Georgia" w:hAnsi="Georgia"/>
          <w:sz w:val="24"/>
          <w:szCs w:val="24"/>
        </w:rPr>
        <w:t>Foundation High School Plan (22</w:t>
      </w:r>
      <w:r w:rsidR="00DE3800" w:rsidRPr="00DE3800">
        <w:rPr>
          <w:rStyle w:val="A1"/>
          <w:rFonts w:ascii="Georgia" w:hAnsi="Georgia"/>
          <w:sz w:val="24"/>
          <w:szCs w:val="24"/>
        </w:rPr>
        <w:t xml:space="preserve"> </w:t>
      </w:r>
      <w:r w:rsidR="005850BD">
        <w:rPr>
          <w:rStyle w:val="A1"/>
          <w:rFonts w:ascii="Georgia" w:hAnsi="Georgia"/>
          <w:sz w:val="24"/>
          <w:szCs w:val="24"/>
        </w:rPr>
        <w:t>Credit</w:t>
      </w:r>
      <w:r w:rsidR="00DE3800" w:rsidRPr="00DE3800">
        <w:rPr>
          <w:rStyle w:val="A1"/>
          <w:rFonts w:ascii="Georgia" w:hAnsi="Georgia"/>
          <w:sz w:val="24"/>
          <w:szCs w:val="24"/>
        </w:rPr>
        <w:t xml:space="preserve">s) </w:t>
      </w:r>
    </w:p>
    <w:p w:rsidR="00DE3800" w:rsidRPr="00DE3800" w:rsidRDefault="00DE3800" w:rsidP="00DE3800">
      <w:pPr>
        <w:pStyle w:val="Pa0"/>
        <w:jc w:val="both"/>
        <w:rPr>
          <w:rFonts w:ascii="Georgia" w:hAnsi="Georgia"/>
          <w:color w:val="000000"/>
        </w:rPr>
      </w:pPr>
      <w:r w:rsidRPr="00DE3800">
        <w:rPr>
          <w:rFonts w:ascii="Georgia" w:hAnsi="Georgia"/>
          <w:color w:val="000000"/>
        </w:rPr>
        <w:t xml:space="preserve">This option is the minimum graduation plan available and replaces the current Minimum High School Program. However, it is not available until after the completion of the sophomore year. Changing to this graduation plan will require parent and administrative approval in writing. Parents and students need to understand graduating on this plan may not meet college or university entrance requirements. </w:t>
      </w:r>
    </w:p>
    <w:p w:rsidR="00DE3800" w:rsidRDefault="00DE3800" w:rsidP="00DE3800">
      <w:pPr>
        <w:pStyle w:val="Pa4"/>
        <w:jc w:val="both"/>
        <w:rPr>
          <w:rStyle w:val="A1"/>
          <w:rFonts w:ascii="Georgia" w:hAnsi="Georgia"/>
          <w:sz w:val="24"/>
          <w:szCs w:val="24"/>
        </w:rPr>
      </w:pPr>
    </w:p>
    <w:p w:rsidR="00DE3800" w:rsidRPr="00DE3800" w:rsidRDefault="00DE3800" w:rsidP="00DE3800">
      <w:pPr>
        <w:pStyle w:val="Pa4"/>
        <w:jc w:val="both"/>
        <w:rPr>
          <w:rStyle w:val="A6"/>
          <w:rFonts w:ascii="Georgia" w:hAnsi="Georgia"/>
        </w:rPr>
      </w:pPr>
      <w:r w:rsidRPr="00DE3800">
        <w:rPr>
          <w:rStyle w:val="A1"/>
          <w:rFonts w:ascii="Georgia" w:hAnsi="Georgia"/>
          <w:sz w:val="24"/>
          <w:szCs w:val="24"/>
        </w:rPr>
        <w:t xml:space="preserve">Foundation + Endorsement Plan (26 </w:t>
      </w:r>
      <w:r w:rsidR="005850BD">
        <w:rPr>
          <w:rStyle w:val="A1"/>
          <w:rFonts w:ascii="Georgia" w:hAnsi="Georgia"/>
          <w:sz w:val="24"/>
          <w:szCs w:val="24"/>
        </w:rPr>
        <w:t>Credit</w:t>
      </w:r>
      <w:r w:rsidRPr="00DE3800">
        <w:rPr>
          <w:rStyle w:val="A1"/>
          <w:rFonts w:ascii="Georgia" w:hAnsi="Georgia"/>
          <w:sz w:val="24"/>
          <w:szCs w:val="24"/>
        </w:rPr>
        <w:t xml:space="preserve">s) </w:t>
      </w:r>
    </w:p>
    <w:p w:rsidR="00DE3800" w:rsidRPr="00DE3800" w:rsidRDefault="00DE3800" w:rsidP="00DE3800">
      <w:pPr>
        <w:pStyle w:val="Pa4"/>
        <w:jc w:val="both"/>
        <w:rPr>
          <w:rFonts w:ascii="Georgia" w:hAnsi="Georgia"/>
          <w:color w:val="000000"/>
        </w:rPr>
      </w:pPr>
      <w:r w:rsidRPr="00DE3800">
        <w:rPr>
          <w:rStyle w:val="A6"/>
          <w:rFonts w:ascii="Georgia" w:hAnsi="Georgia"/>
        </w:rPr>
        <w:t xml:space="preserve">The curriculum requirements for earning an endorsement require a student to meet and exceed the Foundation Plan and successfully completing the following: </w:t>
      </w:r>
    </w:p>
    <w:p w:rsidR="00B0479D" w:rsidRDefault="00B0479D" w:rsidP="00B0479D">
      <w:pPr>
        <w:pStyle w:val="Default"/>
        <w:spacing w:after="128"/>
        <w:jc w:val="both"/>
        <w:rPr>
          <w:rStyle w:val="A6"/>
          <w:rFonts w:ascii="Georgia" w:hAnsi="Georgia"/>
        </w:rPr>
      </w:pPr>
    </w:p>
    <w:p w:rsidR="00DE3800" w:rsidRPr="00DE3800" w:rsidRDefault="00DE3800" w:rsidP="00B0479D">
      <w:pPr>
        <w:pStyle w:val="Default"/>
        <w:spacing w:after="128"/>
        <w:jc w:val="both"/>
        <w:rPr>
          <w:rFonts w:ascii="Georgia" w:hAnsi="Georgia"/>
        </w:rPr>
      </w:pPr>
      <w:bookmarkStart w:id="0" w:name="_GoBack"/>
      <w:bookmarkEnd w:id="0"/>
      <w:r w:rsidRPr="00DE3800">
        <w:rPr>
          <w:rStyle w:val="A6"/>
          <w:rFonts w:ascii="Georgia" w:hAnsi="Georgia"/>
        </w:rPr>
        <w:t>The curriculum requirements for one or more Endorsement(s) to include a coherent sequence of courses that are content spe</w:t>
      </w:r>
      <w:r w:rsidR="00701D2C">
        <w:rPr>
          <w:rStyle w:val="A6"/>
          <w:rFonts w:ascii="Georgia" w:hAnsi="Georgia"/>
        </w:rPr>
        <w:t xml:space="preserve">cific to the chosen endorsement. </w:t>
      </w:r>
    </w:p>
    <w:p w:rsidR="00DE3800" w:rsidRPr="00701D2C" w:rsidRDefault="00DE3800" w:rsidP="00701D2C">
      <w:pPr>
        <w:pStyle w:val="Default"/>
        <w:numPr>
          <w:ilvl w:val="1"/>
          <w:numId w:val="2"/>
        </w:numPr>
        <w:spacing w:after="128"/>
        <w:jc w:val="both"/>
        <w:rPr>
          <w:rFonts w:ascii="Georgia" w:hAnsi="Georgia"/>
        </w:rPr>
      </w:pPr>
      <w:r w:rsidRPr="00DE3800">
        <w:rPr>
          <w:rStyle w:val="A6"/>
          <w:rFonts w:ascii="Georgia" w:hAnsi="Georgia"/>
        </w:rPr>
        <w:t xml:space="preserve">Additional coursework to include: Four </w:t>
      </w:r>
      <w:r w:rsidR="005850BD">
        <w:rPr>
          <w:rStyle w:val="A6"/>
          <w:rFonts w:ascii="Georgia" w:hAnsi="Georgia"/>
        </w:rPr>
        <w:t>Credit</w:t>
      </w:r>
      <w:r w:rsidRPr="00DE3800">
        <w:rPr>
          <w:rStyle w:val="A6"/>
          <w:rFonts w:ascii="Georgia" w:hAnsi="Georgia"/>
        </w:rPr>
        <w:t xml:space="preserve">s in mathematics </w:t>
      </w:r>
      <w:r w:rsidR="00701D2C">
        <w:rPr>
          <w:rStyle w:val="A6"/>
          <w:rFonts w:ascii="Georgia" w:hAnsi="Georgia"/>
        </w:rPr>
        <w:t xml:space="preserve">and four </w:t>
      </w:r>
      <w:r w:rsidR="00345ECB">
        <w:rPr>
          <w:rStyle w:val="A6"/>
          <w:rFonts w:ascii="Georgia" w:hAnsi="Georgia"/>
        </w:rPr>
        <w:t>Credit</w:t>
      </w:r>
      <w:r w:rsidR="00701D2C">
        <w:rPr>
          <w:rStyle w:val="A6"/>
          <w:rFonts w:ascii="Georgia" w:hAnsi="Georgia"/>
        </w:rPr>
        <w:t>s in approved science courses</w:t>
      </w:r>
    </w:p>
    <w:p w:rsidR="00DE3800" w:rsidRPr="00DE3800" w:rsidRDefault="00DE3800" w:rsidP="00DE3800">
      <w:pPr>
        <w:pStyle w:val="Default"/>
        <w:jc w:val="both"/>
        <w:rPr>
          <w:rFonts w:ascii="Georgia" w:hAnsi="Georgia"/>
        </w:rPr>
      </w:pPr>
    </w:p>
    <w:p w:rsidR="00AD7BB8" w:rsidRPr="00AD7BB8" w:rsidRDefault="00AD7BB8" w:rsidP="00AD7BB8">
      <w:pPr>
        <w:autoSpaceDE w:val="0"/>
        <w:autoSpaceDN w:val="0"/>
        <w:adjustRightInd w:val="0"/>
        <w:spacing w:after="0" w:line="201" w:lineRule="atLeast"/>
        <w:jc w:val="both"/>
        <w:rPr>
          <w:rFonts w:ascii="Georgia" w:hAnsi="Georgia" w:cs="Arial"/>
          <w:color w:val="000000"/>
          <w:sz w:val="24"/>
          <w:szCs w:val="24"/>
        </w:rPr>
      </w:pPr>
      <w:r w:rsidRPr="00AD7BB8">
        <w:rPr>
          <w:rFonts w:ascii="Georgia" w:hAnsi="Georgia" w:cs="Arial"/>
          <w:b/>
          <w:bCs/>
          <w:color w:val="000000"/>
          <w:sz w:val="24"/>
          <w:szCs w:val="24"/>
        </w:rPr>
        <w:t xml:space="preserve">Distinguished Level of Achievement Plan (26 </w:t>
      </w:r>
      <w:r w:rsidR="005850BD">
        <w:rPr>
          <w:rFonts w:ascii="Georgia" w:hAnsi="Georgia" w:cs="Arial"/>
          <w:b/>
          <w:bCs/>
          <w:color w:val="000000"/>
          <w:sz w:val="24"/>
          <w:szCs w:val="24"/>
        </w:rPr>
        <w:t>Credit</w:t>
      </w:r>
      <w:r w:rsidRPr="00AD7BB8">
        <w:rPr>
          <w:rFonts w:ascii="Georgia" w:hAnsi="Georgia" w:cs="Arial"/>
          <w:b/>
          <w:bCs/>
          <w:color w:val="000000"/>
          <w:sz w:val="24"/>
          <w:szCs w:val="24"/>
        </w:rPr>
        <w:t xml:space="preserve">s) </w:t>
      </w:r>
    </w:p>
    <w:p w:rsidR="00AD7BB8" w:rsidRDefault="00AD7BB8" w:rsidP="00AD7BB8">
      <w:pPr>
        <w:autoSpaceDE w:val="0"/>
        <w:autoSpaceDN w:val="0"/>
        <w:adjustRightInd w:val="0"/>
        <w:spacing w:after="0" w:line="201" w:lineRule="atLeast"/>
        <w:jc w:val="both"/>
        <w:rPr>
          <w:rFonts w:ascii="Georgia" w:hAnsi="Georgia" w:cs="Arial"/>
          <w:b/>
          <w:bCs/>
          <w:i/>
          <w:iCs/>
          <w:color w:val="000000"/>
          <w:sz w:val="24"/>
          <w:szCs w:val="24"/>
        </w:rPr>
      </w:pPr>
      <w:r w:rsidRPr="00AD7BB8">
        <w:rPr>
          <w:rFonts w:ascii="Georgia" w:hAnsi="Georgia" w:cs="Arial"/>
          <w:color w:val="000000"/>
          <w:sz w:val="24"/>
          <w:szCs w:val="24"/>
        </w:rPr>
        <w:t>The Distinguished Level of Achievement (DLA) replaces the current Distinguished Achievement Plan as the highest graduation plan in the state of Texas for students entering high school in 2014-2015.</w:t>
      </w:r>
    </w:p>
    <w:p w:rsidR="00AD7BB8" w:rsidRPr="00AD7BB8" w:rsidRDefault="00AD7BB8" w:rsidP="00AD7BB8">
      <w:pPr>
        <w:autoSpaceDE w:val="0"/>
        <w:autoSpaceDN w:val="0"/>
        <w:adjustRightInd w:val="0"/>
        <w:spacing w:after="0" w:line="201" w:lineRule="atLeast"/>
        <w:jc w:val="both"/>
        <w:rPr>
          <w:rFonts w:ascii="Georgia" w:hAnsi="Georgia" w:cs="Arial"/>
          <w:color w:val="000000"/>
          <w:sz w:val="24"/>
          <w:szCs w:val="24"/>
        </w:rPr>
      </w:pPr>
    </w:p>
    <w:p w:rsidR="00DA3709" w:rsidRDefault="00DA3709" w:rsidP="00AD7BB8">
      <w:pPr>
        <w:autoSpaceDE w:val="0"/>
        <w:autoSpaceDN w:val="0"/>
        <w:adjustRightInd w:val="0"/>
        <w:spacing w:after="0" w:line="201" w:lineRule="atLeast"/>
        <w:jc w:val="both"/>
        <w:rPr>
          <w:rFonts w:ascii="Georgia" w:hAnsi="Georgia" w:cs="Arial"/>
          <w:b/>
          <w:bCs/>
          <w:color w:val="000000"/>
          <w:sz w:val="24"/>
          <w:szCs w:val="24"/>
        </w:rPr>
      </w:pPr>
    </w:p>
    <w:p w:rsidR="00DA3709" w:rsidRDefault="00DA3709" w:rsidP="00AD7BB8">
      <w:pPr>
        <w:autoSpaceDE w:val="0"/>
        <w:autoSpaceDN w:val="0"/>
        <w:adjustRightInd w:val="0"/>
        <w:spacing w:after="0" w:line="201" w:lineRule="atLeast"/>
        <w:jc w:val="both"/>
        <w:rPr>
          <w:rFonts w:ascii="Georgia" w:hAnsi="Georgia" w:cs="Arial"/>
          <w:b/>
          <w:bCs/>
          <w:color w:val="000000"/>
          <w:sz w:val="24"/>
          <w:szCs w:val="24"/>
        </w:rPr>
      </w:pPr>
    </w:p>
    <w:p w:rsidR="00DA3709" w:rsidRDefault="00DA3709" w:rsidP="00AD7BB8">
      <w:pPr>
        <w:autoSpaceDE w:val="0"/>
        <w:autoSpaceDN w:val="0"/>
        <w:adjustRightInd w:val="0"/>
        <w:spacing w:after="0" w:line="201" w:lineRule="atLeast"/>
        <w:jc w:val="both"/>
        <w:rPr>
          <w:rFonts w:ascii="Georgia" w:hAnsi="Georgia" w:cs="Arial"/>
          <w:b/>
          <w:bCs/>
          <w:color w:val="000000"/>
          <w:sz w:val="24"/>
          <w:szCs w:val="24"/>
        </w:rPr>
      </w:pPr>
    </w:p>
    <w:p w:rsidR="00DA3709" w:rsidRDefault="00DA3709" w:rsidP="00AD7BB8">
      <w:pPr>
        <w:autoSpaceDE w:val="0"/>
        <w:autoSpaceDN w:val="0"/>
        <w:adjustRightInd w:val="0"/>
        <w:spacing w:after="0" w:line="201" w:lineRule="atLeast"/>
        <w:jc w:val="both"/>
        <w:rPr>
          <w:rFonts w:ascii="Georgia" w:hAnsi="Georgia" w:cs="Arial"/>
          <w:b/>
          <w:bCs/>
          <w:color w:val="000000"/>
          <w:sz w:val="24"/>
          <w:szCs w:val="24"/>
        </w:rPr>
      </w:pPr>
    </w:p>
    <w:p w:rsidR="00DA3709" w:rsidRDefault="00DA3709" w:rsidP="00AD7BB8">
      <w:pPr>
        <w:autoSpaceDE w:val="0"/>
        <w:autoSpaceDN w:val="0"/>
        <w:adjustRightInd w:val="0"/>
        <w:spacing w:after="0" w:line="201" w:lineRule="atLeast"/>
        <w:jc w:val="both"/>
        <w:rPr>
          <w:rFonts w:ascii="Georgia" w:hAnsi="Georgia" w:cs="Arial"/>
          <w:b/>
          <w:bCs/>
          <w:color w:val="000000"/>
          <w:sz w:val="24"/>
          <w:szCs w:val="24"/>
        </w:rPr>
      </w:pPr>
    </w:p>
    <w:p w:rsidR="00AD7BB8" w:rsidRPr="00AD7BB8" w:rsidRDefault="00AD7BB8" w:rsidP="00AD7BB8">
      <w:pPr>
        <w:autoSpaceDE w:val="0"/>
        <w:autoSpaceDN w:val="0"/>
        <w:adjustRightInd w:val="0"/>
        <w:spacing w:after="0" w:line="201" w:lineRule="atLeast"/>
        <w:jc w:val="both"/>
        <w:rPr>
          <w:rFonts w:ascii="Georgia" w:hAnsi="Georgia" w:cs="Arial"/>
          <w:color w:val="000000"/>
          <w:sz w:val="24"/>
          <w:szCs w:val="24"/>
        </w:rPr>
      </w:pPr>
      <w:r w:rsidRPr="00AD7BB8">
        <w:rPr>
          <w:rFonts w:ascii="Georgia" w:hAnsi="Georgia" w:cs="Arial"/>
          <w:b/>
          <w:bCs/>
          <w:color w:val="000000"/>
          <w:sz w:val="24"/>
          <w:szCs w:val="24"/>
        </w:rPr>
        <w:t xml:space="preserve">In order to be considered for Top Ten Percent Automatic Admission in Texas Public Universities, graduates MUST earn a Distinguished Level of Achievement diploma. </w:t>
      </w:r>
    </w:p>
    <w:p w:rsidR="00AD7BB8" w:rsidRPr="00AD7BB8" w:rsidRDefault="00AD7BB8" w:rsidP="00AD7BB8">
      <w:pPr>
        <w:autoSpaceDE w:val="0"/>
        <w:autoSpaceDN w:val="0"/>
        <w:adjustRightInd w:val="0"/>
        <w:spacing w:after="0" w:line="201" w:lineRule="atLeast"/>
        <w:jc w:val="both"/>
        <w:rPr>
          <w:rFonts w:ascii="Georgia" w:hAnsi="Georgia" w:cs="Arial"/>
          <w:color w:val="000000"/>
          <w:sz w:val="24"/>
          <w:szCs w:val="24"/>
        </w:rPr>
      </w:pPr>
      <w:r w:rsidRPr="00AD7BB8">
        <w:rPr>
          <w:rFonts w:ascii="Georgia" w:hAnsi="Georgia" w:cs="Arial"/>
          <w:color w:val="000000"/>
          <w:sz w:val="24"/>
          <w:szCs w:val="24"/>
        </w:rPr>
        <w:t xml:space="preserve">A student may earn a Distinguished Level of Achievement by successfully completing the curriculum requirements that meet and exceed the Foundation Plan and successfully completing the following: </w:t>
      </w:r>
    </w:p>
    <w:p w:rsidR="00D63BEE" w:rsidRDefault="00D63BEE" w:rsidP="00AD7BB8">
      <w:pPr>
        <w:numPr>
          <w:ilvl w:val="0"/>
          <w:numId w:val="3"/>
        </w:numPr>
        <w:autoSpaceDE w:val="0"/>
        <w:autoSpaceDN w:val="0"/>
        <w:adjustRightInd w:val="0"/>
        <w:spacing w:after="128" w:line="240" w:lineRule="auto"/>
        <w:jc w:val="both"/>
        <w:rPr>
          <w:rFonts w:ascii="Georgia" w:hAnsi="Georgia" w:cs="Arial"/>
          <w:color w:val="000000"/>
          <w:sz w:val="24"/>
          <w:szCs w:val="24"/>
        </w:rPr>
      </w:pPr>
    </w:p>
    <w:p w:rsidR="00AD7BB8" w:rsidRPr="00D63BEE" w:rsidRDefault="00AD7BB8" w:rsidP="00D63BEE">
      <w:pPr>
        <w:pStyle w:val="ListParagraph"/>
        <w:numPr>
          <w:ilvl w:val="1"/>
          <w:numId w:val="3"/>
        </w:numPr>
        <w:autoSpaceDE w:val="0"/>
        <w:autoSpaceDN w:val="0"/>
        <w:adjustRightInd w:val="0"/>
        <w:spacing w:after="128" w:line="240" w:lineRule="auto"/>
        <w:jc w:val="both"/>
        <w:rPr>
          <w:rFonts w:ascii="Georgia" w:hAnsi="Georgia" w:cs="Arial"/>
          <w:color w:val="000000"/>
          <w:sz w:val="24"/>
          <w:szCs w:val="24"/>
        </w:rPr>
      </w:pPr>
      <w:r w:rsidRPr="00D63BEE">
        <w:rPr>
          <w:rFonts w:ascii="Georgia" w:hAnsi="Georgia" w:cs="Arial"/>
          <w:color w:val="000000"/>
          <w:sz w:val="24"/>
          <w:szCs w:val="24"/>
        </w:rPr>
        <w:t xml:space="preserve">The curriculum requirements for one or more Endorsement(s) to include a coherent sequence of courses that are content specific to the chosen endorsement </w:t>
      </w:r>
    </w:p>
    <w:p w:rsidR="00AD7BB8" w:rsidRPr="00D63BEE" w:rsidRDefault="00AD7BB8" w:rsidP="00D63BEE">
      <w:pPr>
        <w:pStyle w:val="ListParagraph"/>
        <w:numPr>
          <w:ilvl w:val="1"/>
          <w:numId w:val="3"/>
        </w:numPr>
        <w:autoSpaceDE w:val="0"/>
        <w:autoSpaceDN w:val="0"/>
        <w:adjustRightInd w:val="0"/>
        <w:spacing w:after="128" w:line="240" w:lineRule="auto"/>
        <w:jc w:val="both"/>
        <w:rPr>
          <w:rFonts w:ascii="Georgia" w:hAnsi="Georgia" w:cs="Arial"/>
          <w:color w:val="000000"/>
          <w:sz w:val="24"/>
          <w:szCs w:val="24"/>
        </w:rPr>
      </w:pPr>
      <w:r w:rsidRPr="00D63BEE">
        <w:rPr>
          <w:rFonts w:ascii="Georgia" w:hAnsi="Georgia" w:cs="Arial"/>
          <w:color w:val="000000"/>
          <w:sz w:val="24"/>
          <w:szCs w:val="24"/>
        </w:rPr>
        <w:t xml:space="preserve">Additional coursework to include: Four </w:t>
      </w:r>
      <w:r w:rsidR="005850BD">
        <w:rPr>
          <w:rFonts w:ascii="Georgia" w:hAnsi="Georgia" w:cs="Arial"/>
          <w:color w:val="000000"/>
          <w:sz w:val="24"/>
          <w:szCs w:val="24"/>
        </w:rPr>
        <w:t>Credit</w:t>
      </w:r>
      <w:r w:rsidRPr="00D63BEE">
        <w:rPr>
          <w:rFonts w:ascii="Georgia" w:hAnsi="Georgia" w:cs="Arial"/>
          <w:color w:val="000000"/>
          <w:sz w:val="24"/>
          <w:szCs w:val="24"/>
        </w:rPr>
        <w:t xml:space="preserve">s in mathematics, including Algebra II </w:t>
      </w:r>
      <w:r w:rsidR="00701D2C" w:rsidRPr="00D63BEE">
        <w:rPr>
          <w:rFonts w:ascii="Georgia" w:hAnsi="Georgia" w:cs="Arial"/>
          <w:color w:val="000000"/>
          <w:sz w:val="24"/>
          <w:szCs w:val="24"/>
        </w:rPr>
        <w:t xml:space="preserve">and four </w:t>
      </w:r>
      <w:r w:rsidR="00345ECB">
        <w:rPr>
          <w:rFonts w:ascii="Georgia" w:hAnsi="Georgia" w:cs="Arial"/>
          <w:color w:val="000000"/>
          <w:sz w:val="24"/>
          <w:szCs w:val="24"/>
        </w:rPr>
        <w:t>Credit</w:t>
      </w:r>
      <w:r w:rsidR="00701D2C" w:rsidRPr="00D63BEE">
        <w:rPr>
          <w:rFonts w:ascii="Georgia" w:hAnsi="Georgia" w:cs="Arial"/>
          <w:color w:val="000000"/>
          <w:sz w:val="24"/>
          <w:szCs w:val="24"/>
        </w:rPr>
        <w:t>s in approved science courses</w:t>
      </w:r>
    </w:p>
    <w:p w:rsidR="00AF1D1E" w:rsidRPr="00D63BEE" w:rsidRDefault="00AD7BB8" w:rsidP="00D63BEE">
      <w:pPr>
        <w:autoSpaceDE w:val="0"/>
        <w:autoSpaceDN w:val="0"/>
        <w:adjustRightInd w:val="0"/>
        <w:spacing w:after="0" w:line="240" w:lineRule="auto"/>
        <w:jc w:val="both"/>
        <w:rPr>
          <w:rFonts w:ascii="Georgia" w:hAnsi="Georgia" w:cs="Arial"/>
          <w:color w:val="000000"/>
          <w:sz w:val="24"/>
          <w:szCs w:val="24"/>
        </w:rPr>
      </w:pPr>
      <w:r w:rsidRPr="00D63BEE">
        <w:rPr>
          <w:rFonts w:ascii="Georgia" w:hAnsi="Georgia" w:cs="Arial"/>
          <w:b/>
          <w:bCs/>
          <w:color w:val="000000"/>
          <w:sz w:val="24"/>
          <w:szCs w:val="24"/>
        </w:rPr>
        <w:t>The primary difference between the Foundation + Endorsement Program and the DLA is the requirement that Alge</w:t>
      </w:r>
      <w:r w:rsidRPr="00D63BEE">
        <w:rPr>
          <w:rFonts w:ascii="Georgia" w:hAnsi="Georgia" w:cs="Arial"/>
          <w:b/>
          <w:bCs/>
          <w:color w:val="000000"/>
          <w:sz w:val="24"/>
          <w:szCs w:val="24"/>
        </w:rPr>
        <w:softHyphen/>
        <w:t xml:space="preserve">bra II must be one of the four </w:t>
      </w:r>
      <w:r w:rsidR="005850BD">
        <w:rPr>
          <w:rFonts w:ascii="Georgia" w:hAnsi="Georgia" w:cs="Arial"/>
          <w:b/>
          <w:bCs/>
          <w:color w:val="000000"/>
          <w:sz w:val="24"/>
          <w:szCs w:val="24"/>
        </w:rPr>
        <w:t>Credit</w:t>
      </w:r>
      <w:r w:rsidRPr="00D63BEE">
        <w:rPr>
          <w:rFonts w:ascii="Georgia" w:hAnsi="Georgia" w:cs="Arial"/>
          <w:b/>
          <w:bCs/>
          <w:color w:val="000000"/>
          <w:sz w:val="24"/>
          <w:szCs w:val="24"/>
        </w:rPr>
        <w:t xml:space="preserve">s in mathematics. </w:t>
      </w:r>
    </w:p>
    <w:p w:rsidR="00DE0A90" w:rsidRDefault="00DE0A90" w:rsidP="00AD7BB8">
      <w:pPr>
        <w:pBdr>
          <w:bottom w:val="single" w:sz="12" w:space="1" w:color="auto"/>
        </w:pBdr>
        <w:jc w:val="both"/>
        <w:rPr>
          <w:rFonts w:ascii="Georgia" w:hAnsi="Georgia" w:cs="Arial"/>
          <w:b/>
          <w:bCs/>
          <w:color w:val="000000"/>
          <w:sz w:val="24"/>
          <w:szCs w:val="24"/>
        </w:rPr>
      </w:pPr>
    </w:p>
    <w:p w:rsidR="002168D3" w:rsidRPr="00A61FB5" w:rsidRDefault="002168D3" w:rsidP="002168D3">
      <w:pPr>
        <w:autoSpaceDE w:val="0"/>
        <w:autoSpaceDN w:val="0"/>
        <w:adjustRightInd w:val="0"/>
        <w:spacing w:after="0" w:line="240" w:lineRule="auto"/>
        <w:rPr>
          <w:rFonts w:ascii="Georgia" w:hAnsi="Georgia" w:cs="Verdana"/>
          <w:b/>
          <w:bCs/>
          <w:sz w:val="28"/>
          <w:szCs w:val="28"/>
          <w:u w:val="single"/>
        </w:rPr>
      </w:pPr>
      <w:r w:rsidRPr="00A61FB5">
        <w:rPr>
          <w:rFonts w:ascii="Georgia" w:hAnsi="Georgia" w:cs="Verdana"/>
          <w:b/>
          <w:bCs/>
          <w:sz w:val="28"/>
          <w:szCs w:val="28"/>
          <w:u w:val="single"/>
        </w:rPr>
        <w:t>AGRICULTURE, FOOD &amp; NATURAL RESOURCES</w:t>
      </w:r>
    </w:p>
    <w:p w:rsidR="002168D3" w:rsidRPr="002168D3" w:rsidRDefault="002168D3" w:rsidP="002168D3">
      <w:pPr>
        <w:autoSpaceDE w:val="0"/>
        <w:autoSpaceDN w:val="0"/>
        <w:adjustRightInd w:val="0"/>
        <w:spacing w:after="0" w:line="240" w:lineRule="auto"/>
        <w:rPr>
          <w:rFonts w:ascii="Georgia" w:hAnsi="Georgia" w:cs="Verdana"/>
          <w:b/>
          <w:bCs/>
          <w:sz w:val="28"/>
          <w:szCs w:val="28"/>
        </w:rPr>
      </w:pPr>
    </w:p>
    <w:p w:rsidR="002168D3" w:rsidRPr="002168D3" w:rsidRDefault="002168D3" w:rsidP="000B2F7A">
      <w:pPr>
        <w:autoSpaceDE w:val="0"/>
        <w:autoSpaceDN w:val="0"/>
        <w:adjustRightInd w:val="0"/>
        <w:spacing w:after="0" w:line="240" w:lineRule="auto"/>
        <w:jc w:val="both"/>
        <w:rPr>
          <w:rFonts w:ascii="Georgia" w:hAnsi="Georgia" w:cs="TwCenMT-Bold"/>
          <w:b/>
          <w:bCs/>
          <w:sz w:val="20"/>
          <w:szCs w:val="20"/>
        </w:rPr>
      </w:pPr>
      <w:r w:rsidRPr="002168D3">
        <w:rPr>
          <w:rFonts w:ascii="Georgia" w:hAnsi="Georgia" w:cs="TwCenMT-Bold"/>
          <w:b/>
          <w:bCs/>
          <w:sz w:val="20"/>
          <w:szCs w:val="20"/>
        </w:rPr>
        <w:t xml:space="preserve">Principles of Agriculture, Food and Natural Resources </w:t>
      </w:r>
    </w:p>
    <w:p w:rsidR="002168D3" w:rsidRPr="002168D3" w:rsidRDefault="002168D3" w:rsidP="000B2F7A">
      <w:pPr>
        <w:autoSpaceDE w:val="0"/>
        <w:autoSpaceDN w:val="0"/>
        <w:adjustRightInd w:val="0"/>
        <w:spacing w:after="0" w:line="240" w:lineRule="auto"/>
        <w:jc w:val="both"/>
        <w:rPr>
          <w:rFonts w:ascii="Georgia" w:hAnsi="Georgia" w:cs="TwCenMT-Regular"/>
          <w:sz w:val="20"/>
          <w:szCs w:val="20"/>
        </w:rPr>
      </w:pPr>
      <w:r w:rsidRPr="002168D3">
        <w:rPr>
          <w:rFonts w:ascii="Georgia" w:hAnsi="Georgia" w:cs="TwCenMT-Regular"/>
          <w:sz w:val="20"/>
          <w:szCs w:val="20"/>
        </w:rPr>
        <w:t xml:space="preserve">To be prepared for careers in agriculture, food, and natural resources, students </w:t>
      </w:r>
      <w:r w:rsidR="00A61FB5">
        <w:rPr>
          <w:rFonts w:ascii="Georgia" w:hAnsi="Georgia" w:cs="TwCenMT-Regular"/>
          <w:sz w:val="20"/>
          <w:szCs w:val="20"/>
        </w:rPr>
        <w:t xml:space="preserve">must attain academic skills and </w:t>
      </w:r>
      <w:r w:rsidRPr="002168D3">
        <w:rPr>
          <w:rFonts w:ascii="Georgia" w:hAnsi="Georgia" w:cs="TwCenMT-Regular"/>
          <w:sz w:val="20"/>
          <w:szCs w:val="20"/>
        </w:rPr>
        <w:t>knowledge in agriculture. This course allows students to develop knowle</w:t>
      </w:r>
      <w:r w:rsidR="00A61FB5">
        <w:rPr>
          <w:rFonts w:ascii="Georgia" w:hAnsi="Georgia" w:cs="TwCenMT-Regular"/>
          <w:sz w:val="20"/>
          <w:szCs w:val="20"/>
        </w:rPr>
        <w:t xml:space="preserve">dge and skills regarding career </w:t>
      </w:r>
      <w:r w:rsidRPr="002168D3">
        <w:rPr>
          <w:rFonts w:ascii="Georgia" w:hAnsi="Georgia" w:cs="TwCenMT-Regular"/>
          <w:sz w:val="20"/>
          <w:szCs w:val="20"/>
        </w:rPr>
        <w:t>opportunities, personal development, globalization, industry standards, details,</w:t>
      </w:r>
      <w:r w:rsidR="00A61FB5">
        <w:rPr>
          <w:rFonts w:ascii="Georgia" w:hAnsi="Georgia" w:cs="TwCenMT-Regular"/>
          <w:sz w:val="20"/>
          <w:szCs w:val="20"/>
        </w:rPr>
        <w:t xml:space="preserve"> practice, and expectations. To </w:t>
      </w:r>
      <w:r w:rsidRPr="002168D3">
        <w:rPr>
          <w:rFonts w:ascii="Georgia" w:hAnsi="Georgia" w:cs="TwCenMT-Regular"/>
          <w:sz w:val="20"/>
          <w:szCs w:val="20"/>
        </w:rPr>
        <w:t>prepare for success, students need to have opportunities to learn, reinforce, experi</w:t>
      </w:r>
      <w:r w:rsidR="00A61FB5">
        <w:rPr>
          <w:rFonts w:ascii="Georgia" w:hAnsi="Georgia" w:cs="TwCenMT-Regular"/>
          <w:sz w:val="20"/>
          <w:szCs w:val="20"/>
        </w:rPr>
        <w:t xml:space="preserve">ence, apply, and transfer their </w:t>
      </w:r>
      <w:r w:rsidRPr="002168D3">
        <w:rPr>
          <w:rFonts w:ascii="Georgia" w:hAnsi="Georgia" w:cs="TwCenMT-Regular"/>
          <w:sz w:val="20"/>
          <w:szCs w:val="20"/>
        </w:rPr>
        <w:t>knowledge and skills in a variety of settings.</w:t>
      </w:r>
    </w:p>
    <w:p w:rsidR="002168D3" w:rsidRPr="002168D3" w:rsidRDefault="00701D2C"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 9-11</w:t>
      </w:r>
      <w:r w:rsidR="00593E19">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593E19">
        <w:rPr>
          <w:rFonts w:ascii="Georgia" w:hAnsi="Georgia" w:cs="TwCenMT-BoldItalic"/>
          <w:b/>
          <w:bCs/>
          <w:i/>
          <w:iCs/>
          <w:sz w:val="20"/>
          <w:szCs w:val="20"/>
        </w:rPr>
        <w:t xml:space="preserve"> 1.o</w:t>
      </w:r>
    </w:p>
    <w:p w:rsidR="002168D3" w:rsidRPr="002168D3" w:rsidRDefault="002168D3" w:rsidP="000B2F7A">
      <w:pPr>
        <w:autoSpaceDE w:val="0"/>
        <w:autoSpaceDN w:val="0"/>
        <w:adjustRightInd w:val="0"/>
        <w:spacing w:after="0" w:line="240" w:lineRule="auto"/>
        <w:jc w:val="both"/>
        <w:rPr>
          <w:rFonts w:ascii="Georgia" w:hAnsi="Georgia" w:cs="TwCenMT-BoldItalic"/>
          <w:b/>
          <w:bCs/>
          <w:i/>
          <w:iCs/>
          <w:sz w:val="20"/>
          <w:szCs w:val="20"/>
        </w:rPr>
      </w:pPr>
      <w:r w:rsidRPr="002168D3">
        <w:rPr>
          <w:rFonts w:ascii="Georgia" w:hAnsi="Georgia" w:cs="TwCenMT-BoldItalic"/>
          <w:b/>
          <w:bCs/>
          <w:i/>
          <w:iCs/>
          <w:sz w:val="20"/>
          <w:szCs w:val="20"/>
        </w:rPr>
        <w:t>Prerequisite: None</w:t>
      </w:r>
    </w:p>
    <w:p w:rsidR="002168D3" w:rsidRPr="002168D3" w:rsidRDefault="002168D3" w:rsidP="000B2F7A">
      <w:pPr>
        <w:autoSpaceDE w:val="0"/>
        <w:autoSpaceDN w:val="0"/>
        <w:adjustRightInd w:val="0"/>
        <w:spacing w:after="0" w:line="240" w:lineRule="auto"/>
        <w:jc w:val="both"/>
        <w:rPr>
          <w:rFonts w:ascii="Georgia" w:hAnsi="Georgia" w:cs="TwCenMT-BoldItalic"/>
          <w:b/>
          <w:bCs/>
          <w:i/>
          <w:iCs/>
          <w:sz w:val="20"/>
          <w:szCs w:val="20"/>
        </w:rPr>
      </w:pPr>
    </w:p>
    <w:p w:rsidR="00765508" w:rsidRPr="00765508" w:rsidRDefault="00765508" w:rsidP="000B2F7A">
      <w:pPr>
        <w:autoSpaceDE w:val="0"/>
        <w:autoSpaceDN w:val="0"/>
        <w:adjustRightInd w:val="0"/>
        <w:spacing w:after="0" w:line="240" w:lineRule="auto"/>
        <w:jc w:val="both"/>
        <w:rPr>
          <w:rFonts w:ascii="Georgia" w:hAnsi="Georgia" w:cs="TwCenMT-Bold"/>
          <w:b/>
          <w:bCs/>
          <w:sz w:val="20"/>
          <w:szCs w:val="20"/>
        </w:rPr>
      </w:pPr>
      <w:r w:rsidRPr="00765508">
        <w:rPr>
          <w:rFonts w:ascii="Georgia" w:hAnsi="Georgia" w:cs="TwCenMT-Bold"/>
          <w:b/>
          <w:bCs/>
          <w:sz w:val="20"/>
          <w:szCs w:val="20"/>
        </w:rPr>
        <w:t xml:space="preserve">Agricultural Mechanics </w:t>
      </w:r>
      <w:r w:rsidR="003C6D54">
        <w:rPr>
          <w:rFonts w:ascii="Georgia" w:hAnsi="Georgia" w:cs="TwCenMT-Bold"/>
          <w:b/>
          <w:bCs/>
          <w:sz w:val="20"/>
          <w:szCs w:val="20"/>
        </w:rPr>
        <w:t xml:space="preserve">and Metal Technologies </w:t>
      </w:r>
    </w:p>
    <w:p w:rsidR="00765508" w:rsidRPr="00765508" w:rsidRDefault="00765508" w:rsidP="000B2F7A">
      <w:pPr>
        <w:autoSpaceDE w:val="0"/>
        <w:autoSpaceDN w:val="0"/>
        <w:adjustRightInd w:val="0"/>
        <w:spacing w:after="0" w:line="240" w:lineRule="auto"/>
        <w:jc w:val="both"/>
        <w:rPr>
          <w:rFonts w:ascii="Georgia" w:hAnsi="Georgia" w:cs="TwCenMT-Regular"/>
          <w:sz w:val="20"/>
          <w:szCs w:val="20"/>
        </w:rPr>
      </w:pPr>
      <w:r w:rsidRPr="00765508">
        <w:rPr>
          <w:rFonts w:ascii="Georgia" w:hAnsi="Georgia" w:cs="TwCenMT-Regular"/>
          <w:sz w:val="20"/>
          <w:szCs w:val="20"/>
        </w:rPr>
        <w:t>To be prepared for careers in agricultural power, structural, and technical systems, s</w:t>
      </w:r>
      <w:r w:rsidR="00A61FB5">
        <w:rPr>
          <w:rFonts w:ascii="Georgia" w:hAnsi="Georgia" w:cs="TwCenMT-Regular"/>
          <w:sz w:val="20"/>
          <w:szCs w:val="20"/>
        </w:rPr>
        <w:t xml:space="preserve">tudents need to attain academic </w:t>
      </w:r>
      <w:r w:rsidRPr="00765508">
        <w:rPr>
          <w:rFonts w:ascii="Georgia" w:hAnsi="Georgia" w:cs="TwCenMT-Regular"/>
          <w:sz w:val="20"/>
          <w:szCs w:val="20"/>
        </w:rPr>
        <w:t>skills and knowledge; acquire technical knowledge and skills related to power, structural, and technical agricultural</w:t>
      </w:r>
      <w:r w:rsidR="00A61FB5">
        <w:rPr>
          <w:rFonts w:ascii="Georgia" w:hAnsi="Georgia" w:cs="TwCenMT-Regular"/>
          <w:sz w:val="20"/>
          <w:szCs w:val="20"/>
        </w:rPr>
        <w:t xml:space="preserve"> </w:t>
      </w:r>
      <w:r w:rsidRPr="00765508">
        <w:rPr>
          <w:rFonts w:ascii="Georgia" w:hAnsi="Georgia" w:cs="TwCenMT-Regular"/>
          <w:sz w:val="20"/>
          <w:szCs w:val="20"/>
        </w:rPr>
        <w:t>systems and the industry; and develop knowledge and skills regarding career opportu</w:t>
      </w:r>
      <w:r w:rsidR="00A61FB5">
        <w:rPr>
          <w:rFonts w:ascii="Georgia" w:hAnsi="Georgia" w:cs="TwCenMT-Regular"/>
          <w:sz w:val="20"/>
          <w:szCs w:val="20"/>
        </w:rPr>
        <w:t xml:space="preserve">nities, entry requirements, </w:t>
      </w:r>
      <w:r w:rsidRPr="00765508">
        <w:rPr>
          <w:rFonts w:ascii="Georgia" w:hAnsi="Georgia" w:cs="TwCenMT-Regular"/>
          <w:sz w:val="20"/>
          <w:szCs w:val="20"/>
        </w:rPr>
        <w:t>industry certifications, and industry expectations. To prepare for success, studen</w:t>
      </w:r>
      <w:r w:rsidR="00A61FB5">
        <w:rPr>
          <w:rFonts w:ascii="Georgia" w:hAnsi="Georgia" w:cs="TwCenMT-Regular"/>
          <w:sz w:val="20"/>
          <w:szCs w:val="20"/>
        </w:rPr>
        <w:t xml:space="preserve">ts need opportunities to learn, </w:t>
      </w:r>
      <w:r w:rsidRPr="00765508">
        <w:rPr>
          <w:rFonts w:ascii="Georgia" w:hAnsi="Georgia" w:cs="TwCenMT-Regular"/>
          <w:sz w:val="20"/>
          <w:szCs w:val="20"/>
        </w:rPr>
        <w:t xml:space="preserve">reinforce, apply, and transfer knowledge and skills and technologies in a variety of settings. This course is </w:t>
      </w:r>
      <w:r w:rsidR="00A61FB5">
        <w:rPr>
          <w:rFonts w:ascii="Georgia" w:hAnsi="Georgia" w:cs="TwCenMT-Regular"/>
          <w:sz w:val="20"/>
          <w:szCs w:val="20"/>
        </w:rPr>
        <w:t xml:space="preserve">designed </w:t>
      </w:r>
      <w:r w:rsidRPr="00765508">
        <w:rPr>
          <w:rFonts w:ascii="Georgia" w:hAnsi="Georgia" w:cs="TwCenMT-Regular"/>
          <w:sz w:val="20"/>
          <w:szCs w:val="20"/>
        </w:rPr>
        <w:t>to develop an understanding of agricultural mechanics as it relates to safety and skill</w:t>
      </w:r>
      <w:r w:rsidR="00A61FB5">
        <w:rPr>
          <w:rFonts w:ascii="Georgia" w:hAnsi="Georgia" w:cs="TwCenMT-Regular"/>
          <w:sz w:val="20"/>
          <w:szCs w:val="20"/>
        </w:rPr>
        <w:t xml:space="preserve">s in tool operation, electrical </w:t>
      </w:r>
      <w:r w:rsidRPr="00765508">
        <w:rPr>
          <w:rFonts w:ascii="Georgia" w:hAnsi="Georgia" w:cs="TwCenMT-Regular"/>
          <w:sz w:val="20"/>
          <w:szCs w:val="20"/>
        </w:rPr>
        <w:t>wiring, plumbing, carpentry, fencing, concrete, and metal working techniques.</w:t>
      </w:r>
    </w:p>
    <w:p w:rsidR="00765508" w:rsidRPr="00765508" w:rsidRDefault="00701D2C"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 10</w:t>
      </w:r>
      <w:r w:rsidR="00765508" w:rsidRPr="00765508">
        <w:rPr>
          <w:rFonts w:ascii="Georgia" w:hAnsi="Georgia" w:cs="TwCenMT-BoldItalic"/>
          <w:b/>
          <w:bCs/>
          <w:i/>
          <w:iCs/>
          <w:sz w:val="20"/>
          <w:szCs w:val="20"/>
        </w:rPr>
        <w:t>-12</w:t>
      </w:r>
      <w:r w:rsidR="00593E19">
        <w:rPr>
          <w:rFonts w:ascii="Georgia" w:hAnsi="Georgia" w:cs="TwCenMT-BoldItalic"/>
          <w:b/>
          <w:bCs/>
          <w:i/>
          <w:iCs/>
          <w:sz w:val="20"/>
          <w:szCs w:val="20"/>
        </w:rPr>
        <w:t xml:space="preserve">, </w:t>
      </w:r>
      <w:r w:rsidR="005850BD">
        <w:rPr>
          <w:rFonts w:ascii="Georgia" w:hAnsi="Georgia" w:cs="TwCenMT-BoldItalic"/>
          <w:b/>
          <w:bCs/>
          <w:i/>
          <w:iCs/>
          <w:sz w:val="20"/>
          <w:szCs w:val="20"/>
        </w:rPr>
        <w:t xml:space="preserve">Credit </w:t>
      </w:r>
      <w:r w:rsidR="00593E19">
        <w:rPr>
          <w:rFonts w:ascii="Georgia" w:hAnsi="Georgia" w:cs="TwCenMT-BoldItalic"/>
          <w:b/>
          <w:bCs/>
          <w:i/>
          <w:iCs/>
          <w:sz w:val="20"/>
          <w:szCs w:val="20"/>
        </w:rPr>
        <w:t>1.o</w:t>
      </w:r>
    </w:p>
    <w:p w:rsidR="00765508" w:rsidRDefault="00701D2C"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Prerequisite: Principles of Agriculture, Food and Natural Resources or BIM </w:t>
      </w:r>
    </w:p>
    <w:p w:rsidR="004F29C1" w:rsidRDefault="004F29C1" w:rsidP="000B2F7A">
      <w:pPr>
        <w:pStyle w:val="Pa0"/>
        <w:jc w:val="both"/>
        <w:rPr>
          <w:b/>
          <w:bCs/>
          <w:color w:val="000000"/>
          <w:sz w:val="23"/>
          <w:szCs w:val="23"/>
        </w:rPr>
      </w:pPr>
    </w:p>
    <w:p w:rsidR="004F29C1" w:rsidRPr="004F29C1" w:rsidRDefault="004F29C1" w:rsidP="000B2F7A">
      <w:pPr>
        <w:pStyle w:val="Pa0"/>
        <w:jc w:val="both"/>
        <w:rPr>
          <w:rFonts w:ascii="Georgia" w:hAnsi="Georgia"/>
          <w:color w:val="000000"/>
          <w:sz w:val="20"/>
          <w:szCs w:val="20"/>
        </w:rPr>
      </w:pPr>
      <w:r w:rsidRPr="004F29C1">
        <w:rPr>
          <w:rFonts w:ascii="Georgia" w:hAnsi="Georgia"/>
          <w:b/>
          <w:bCs/>
          <w:color w:val="000000"/>
          <w:sz w:val="20"/>
          <w:szCs w:val="20"/>
        </w:rPr>
        <w:t xml:space="preserve">Agriculture </w:t>
      </w:r>
      <w:r w:rsidR="002056C9">
        <w:rPr>
          <w:rFonts w:ascii="Georgia" w:hAnsi="Georgia"/>
          <w:b/>
          <w:bCs/>
          <w:color w:val="000000"/>
          <w:sz w:val="20"/>
          <w:szCs w:val="20"/>
        </w:rPr>
        <w:t>Structures</w:t>
      </w:r>
      <w:r w:rsidRPr="004F29C1">
        <w:rPr>
          <w:rFonts w:ascii="Georgia" w:hAnsi="Georgia"/>
          <w:b/>
          <w:bCs/>
          <w:color w:val="000000"/>
          <w:sz w:val="20"/>
          <w:szCs w:val="20"/>
        </w:rPr>
        <w:t xml:space="preserve"> Design and Fabrication </w:t>
      </w:r>
      <w:r w:rsidRPr="004F29C1">
        <w:rPr>
          <w:rStyle w:val="A15"/>
          <w:rFonts w:ascii="Georgia" w:hAnsi="Georgia"/>
          <w:sz w:val="20"/>
          <w:szCs w:val="20"/>
        </w:rPr>
        <w:t xml:space="preserve"> </w:t>
      </w:r>
    </w:p>
    <w:p w:rsidR="004F29C1" w:rsidRPr="004F29C1" w:rsidRDefault="004F29C1" w:rsidP="000B2F7A">
      <w:pPr>
        <w:autoSpaceDE w:val="0"/>
        <w:autoSpaceDN w:val="0"/>
        <w:adjustRightInd w:val="0"/>
        <w:spacing w:after="0" w:line="240" w:lineRule="auto"/>
        <w:jc w:val="both"/>
        <w:rPr>
          <w:rStyle w:val="A23"/>
          <w:rFonts w:ascii="Georgia" w:hAnsi="Georgia"/>
          <w:sz w:val="20"/>
          <w:szCs w:val="20"/>
        </w:rPr>
      </w:pPr>
      <w:r w:rsidRPr="004F29C1">
        <w:rPr>
          <w:rStyle w:val="A23"/>
          <w:rFonts w:ascii="Georgia" w:hAnsi="Georgia"/>
          <w:sz w:val="20"/>
          <w:szCs w:val="20"/>
        </w:rPr>
        <w:t>To be prepared for careers in mechanized agriculture and technical systems, students attain knowledge and skills related to agricultural facilities design and fabrication. Students explore career opportunities, entry requirements, and industry expectations. To prepare for success, students reinforce, apply, and transfer their academic knowledge and technical skills in a variety of settings.</w:t>
      </w:r>
    </w:p>
    <w:p w:rsidR="004F29C1" w:rsidRPr="004F29C1" w:rsidRDefault="004F29C1" w:rsidP="000B2F7A">
      <w:pPr>
        <w:autoSpaceDE w:val="0"/>
        <w:autoSpaceDN w:val="0"/>
        <w:adjustRightInd w:val="0"/>
        <w:spacing w:after="0" w:line="240" w:lineRule="auto"/>
        <w:jc w:val="both"/>
        <w:rPr>
          <w:rStyle w:val="A23"/>
          <w:rFonts w:ascii="Georgia" w:hAnsi="Georgia"/>
          <w:b/>
          <w:i/>
          <w:sz w:val="20"/>
          <w:szCs w:val="20"/>
        </w:rPr>
      </w:pPr>
      <w:r w:rsidRPr="004F29C1">
        <w:rPr>
          <w:rStyle w:val="A23"/>
          <w:rFonts w:ascii="Georgia" w:hAnsi="Georgia"/>
          <w:b/>
          <w:i/>
          <w:sz w:val="20"/>
          <w:szCs w:val="20"/>
        </w:rPr>
        <w:t>Grade: 10-12</w:t>
      </w:r>
      <w:r w:rsidR="00593E19">
        <w:rPr>
          <w:rStyle w:val="A23"/>
          <w:rFonts w:ascii="Georgia" w:hAnsi="Georgia"/>
          <w:b/>
          <w:i/>
          <w:sz w:val="20"/>
          <w:szCs w:val="20"/>
        </w:rPr>
        <w:t xml:space="preserve">, </w:t>
      </w:r>
      <w:r w:rsidR="00345ECB">
        <w:rPr>
          <w:rStyle w:val="A23"/>
          <w:rFonts w:ascii="Georgia" w:hAnsi="Georgia"/>
          <w:b/>
          <w:i/>
          <w:sz w:val="20"/>
          <w:szCs w:val="20"/>
        </w:rPr>
        <w:t>Credit</w:t>
      </w:r>
      <w:r w:rsidR="00593E19">
        <w:rPr>
          <w:rStyle w:val="A23"/>
          <w:rFonts w:ascii="Georgia" w:hAnsi="Georgia"/>
          <w:b/>
          <w:i/>
          <w:sz w:val="20"/>
          <w:szCs w:val="20"/>
        </w:rPr>
        <w:t xml:space="preserve"> 1.0</w:t>
      </w:r>
    </w:p>
    <w:p w:rsidR="004F29C1" w:rsidRDefault="004F29C1" w:rsidP="000B2F7A">
      <w:pPr>
        <w:autoSpaceDE w:val="0"/>
        <w:autoSpaceDN w:val="0"/>
        <w:adjustRightInd w:val="0"/>
        <w:spacing w:after="0" w:line="240" w:lineRule="auto"/>
        <w:jc w:val="both"/>
        <w:rPr>
          <w:rStyle w:val="A15"/>
          <w:rFonts w:ascii="Georgia" w:hAnsi="Georgia"/>
          <w:i/>
          <w:sz w:val="20"/>
          <w:szCs w:val="20"/>
        </w:rPr>
      </w:pPr>
      <w:r w:rsidRPr="004F29C1">
        <w:rPr>
          <w:rStyle w:val="A15"/>
          <w:rFonts w:ascii="Georgia" w:hAnsi="Georgia"/>
          <w:i/>
          <w:sz w:val="20"/>
          <w:szCs w:val="20"/>
        </w:rPr>
        <w:t>Prerequisite: Agricultural Mechanics &amp; Metal Technologies</w:t>
      </w:r>
    </w:p>
    <w:p w:rsidR="004F29C1" w:rsidRDefault="004F29C1" w:rsidP="000B2F7A">
      <w:pPr>
        <w:autoSpaceDE w:val="0"/>
        <w:autoSpaceDN w:val="0"/>
        <w:adjustRightInd w:val="0"/>
        <w:spacing w:after="0" w:line="240" w:lineRule="auto"/>
        <w:jc w:val="both"/>
        <w:rPr>
          <w:rStyle w:val="A15"/>
          <w:rFonts w:ascii="Georgia" w:hAnsi="Georgia"/>
          <w:i/>
          <w:sz w:val="20"/>
          <w:szCs w:val="20"/>
        </w:rPr>
      </w:pPr>
    </w:p>
    <w:p w:rsidR="004F29C1" w:rsidRPr="004F29C1" w:rsidRDefault="00701D2C" w:rsidP="000B2F7A">
      <w:pPr>
        <w:pStyle w:val="Pa0"/>
        <w:jc w:val="both"/>
        <w:rPr>
          <w:rFonts w:ascii="Georgia" w:hAnsi="Georgia"/>
          <w:color w:val="000000"/>
          <w:sz w:val="20"/>
          <w:szCs w:val="20"/>
        </w:rPr>
      </w:pPr>
      <w:r>
        <w:rPr>
          <w:rFonts w:ascii="Georgia" w:hAnsi="Georgia"/>
          <w:b/>
          <w:bCs/>
          <w:color w:val="000000"/>
          <w:sz w:val="20"/>
          <w:szCs w:val="20"/>
        </w:rPr>
        <w:t xml:space="preserve">Small Animal Management </w:t>
      </w:r>
    </w:p>
    <w:p w:rsidR="004F29C1" w:rsidRPr="004F29C1" w:rsidRDefault="004F29C1" w:rsidP="000B2F7A">
      <w:pPr>
        <w:autoSpaceDE w:val="0"/>
        <w:autoSpaceDN w:val="0"/>
        <w:adjustRightInd w:val="0"/>
        <w:spacing w:after="0" w:line="240" w:lineRule="auto"/>
        <w:jc w:val="both"/>
        <w:rPr>
          <w:rStyle w:val="A23"/>
          <w:rFonts w:ascii="Georgia" w:hAnsi="Georgia"/>
          <w:sz w:val="20"/>
          <w:szCs w:val="20"/>
        </w:rPr>
      </w:pPr>
      <w:r w:rsidRPr="004F29C1">
        <w:rPr>
          <w:rStyle w:val="A23"/>
          <w:rFonts w:ascii="Georgia" w:hAnsi="Georgia"/>
          <w:sz w:val="20"/>
          <w:szCs w:val="20"/>
        </w:rPr>
        <w:t>To be prepared for careers in the field of animal science, students need to enhance academic knowledge and skills, acquire knowledge and skills related to animal systems, and develop knowledge and skills regarding career opportunities, entry requirements, and industry expectations. To prepare for success, students need opportunities to learn, reinforce, apply, and transfer knowledge and skills in a variety of settings. Suggested small animals which may be included in the course of study include, but are not limited to, small mammals, amphibians, reptiles, avian, dogs, and cats.</w:t>
      </w:r>
    </w:p>
    <w:p w:rsidR="004F29C1" w:rsidRPr="004F29C1" w:rsidRDefault="00593E19" w:rsidP="000B2F7A">
      <w:pPr>
        <w:autoSpaceDE w:val="0"/>
        <w:autoSpaceDN w:val="0"/>
        <w:adjustRightInd w:val="0"/>
        <w:spacing w:after="0" w:line="240" w:lineRule="auto"/>
        <w:jc w:val="both"/>
        <w:rPr>
          <w:rStyle w:val="A23"/>
          <w:rFonts w:ascii="Georgia" w:hAnsi="Georgia"/>
          <w:b/>
          <w:i/>
          <w:sz w:val="20"/>
          <w:szCs w:val="20"/>
        </w:rPr>
      </w:pPr>
      <w:r>
        <w:rPr>
          <w:rStyle w:val="A23"/>
          <w:rFonts w:ascii="Georgia" w:hAnsi="Georgia"/>
          <w:b/>
          <w:i/>
          <w:sz w:val="20"/>
          <w:szCs w:val="20"/>
        </w:rPr>
        <w:t>Grade</w:t>
      </w:r>
      <w:r w:rsidR="00701D2C">
        <w:rPr>
          <w:rStyle w:val="A23"/>
          <w:rFonts w:ascii="Georgia" w:hAnsi="Georgia"/>
          <w:b/>
          <w:i/>
          <w:sz w:val="20"/>
          <w:szCs w:val="20"/>
        </w:rPr>
        <w:t>: 10</w:t>
      </w:r>
      <w:r w:rsidR="004F29C1" w:rsidRPr="004F29C1">
        <w:rPr>
          <w:rStyle w:val="A23"/>
          <w:rFonts w:ascii="Georgia" w:hAnsi="Georgia"/>
          <w:b/>
          <w:i/>
          <w:sz w:val="20"/>
          <w:szCs w:val="20"/>
        </w:rPr>
        <w:t>-12</w:t>
      </w:r>
      <w:r w:rsidR="00DF144D">
        <w:rPr>
          <w:rStyle w:val="A23"/>
          <w:rFonts w:ascii="Georgia" w:hAnsi="Georgia"/>
          <w:b/>
          <w:i/>
          <w:sz w:val="20"/>
          <w:szCs w:val="20"/>
        </w:rPr>
        <w:t xml:space="preserve">, </w:t>
      </w:r>
      <w:r w:rsidR="005850BD">
        <w:rPr>
          <w:rStyle w:val="A23"/>
          <w:rFonts w:ascii="Georgia" w:hAnsi="Georgia"/>
          <w:b/>
          <w:i/>
          <w:sz w:val="20"/>
          <w:szCs w:val="20"/>
        </w:rPr>
        <w:t xml:space="preserve">Credit </w:t>
      </w:r>
      <w:r w:rsidR="00DF144D">
        <w:rPr>
          <w:rStyle w:val="A23"/>
          <w:rFonts w:ascii="Georgia" w:hAnsi="Georgia"/>
          <w:b/>
          <w:i/>
          <w:sz w:val="20"/>
          <w:szCs w:val="20"/>
        </w:rPr>
        <w:t>0.5</w:t>
      </w:r>
    </w:p>
    <w:p w:rsidR="00701D2C" w:rsidRPr="00701D2C" w:rsidRDefault="00701D2C" w:rsidP="000B2F7A">
      <w:pPr>
        <w:pStyle w:val="Pa0"/>
        <w:jc w:val="both"/>
        <w:rPr>
          <w:rFonts w:ascii="Georgia" w:hAnsi="Georgia"/>
          <w:b/>
          <w:bCs/>
          <w:i/>
          <w:color w:val="000000"/>
          <w:sz w:val="20"/>
          <w:szCs w:val="20"/>
        </w:rPr>
      </w:pPr>
      <w:r>
        <w:rPr>
          <w:rStyle w:val="A15"/>
          <w:rFonts w:ascii="Georgia" w:hAnsi="Georgia"/>
          <w:i/>
          <w:sz w:val="20"/>
          <w:szCs w:val="20"/>
        </w:rPr>
        <w:t>Prerequisite: Recommended Principles of Agriculture, Food and Natural Resources or BIM</w:t>
      </w:r>
    </w:p>
    <w:p w:rsidR="004F29C1" w:rsidRDefault="004F29C1" w:rsidP="000B2F7A">
      <w:pPr>
        <w:pStyle w:val="Pa0"/>
        <w:jc w:val="both"/>
        <w:rPr>
          <w:b/>
          <w:bCs/>
          <w:color w:val="000000"/>
          <w:sz w:val="23"/>
          <w:szCs w:val="23"/>
        </w:rPr>
      </w:pPr>
    </w:p>
    <w:p w:rsidR="004F29C1" w:rsidRPr="004F29C1" w:rsidRDefault="004F29C1" w:rsidP="000B2F7A">
      <w:pPr>
        <w:pStyle w:val="Pa0"/>
        <w:jc w:val="both"/>
        <w:rPr>
          <w:rFonts w:ascii="Georgia" w:hAnsi="Georgia"/>
          <w:color w:val="000000"/>
          <w:sz w:val="20"/>
          <w:szCs w:val="20"/>
        </w:rPr>
      </w:pPr>
      <w:r w:rsidRPr="004F29C1">
        <w:rPr>
          <w:rFonts w:ascii="Georgia" w:hAnsi="Georgia"/>
          <w:b/>
          <w:bCs/>
          <w:color w:val="000000"/>
          <w:sz w:val="20"/>
          <w:szCs w:val="20"/>
        </w:rPr>
        <w:t xml:space="preserve">Equine Science </w:t>
      </w:r>
    </w:p>
    <w:p w:rsidR="004F29C1" w:rsidRPr="004F29C1" w:rsidRDefault="004F29C1" w:rsidP="000B2F7A">
      <w:pPr>
        <w:pStyle w:val="Default"/>
        <w:jc w:val="both"/>
        <w:rPr>
          <w:rStyle w:val="A23"/>
          <w:rFonts w:ascii="Georgia" w:hAnsi="Georgia"/>
          <w:sz w:val="20"/>
          <w:szCs w:val="20"/>
        </w:rPr>
      </w:pPr>
      <w:r w:rsidRPr="004F29C1">
        <w:rPr>
          <w:rStyle w:val="A23"/>
          <w:rFonts w:ascii="Georgia" w:hAnsi="Georgia"/>
          <w:sz w:val="20"/>
          <w:szCs w:val="20"/>
        </w:rPr>
        <w:t>To be prepared for careers in the field of animal science, students need to enhance academic knowledge and skills, acquire knowledge and skills related to animal systems, and develop knowledge and skills regarding career opportunities, entry requirements, and industry expectations. To prepare for success, students need opportunities to learn, reinforce, apply, and transfer their knowledge and skills in a variety of settings. Suggested animals which may be included in the course of study include, but are not limited to, horses, donkeys, and mules.</w:t>
      </w:r>
    </w:p>
    <w:p w:rsidR="004F29C1" w:rsidRPr="004F29C1" w:rsidRDefault="00593E19" w:rsidP="000B2F7A">
      <w:pPr>
        <w:pStyle w:val="Default"/>
        <w:jc w:val="both"/>
        <w:rPr>
          <w:rStyle w:val="A23"/>
          <w:rFonts w:ascii="Georgia" w:hAnsi="Georgia"/>
          <w:b/>
          <w:i/>
          <w:sz w:val="20"/>
          <w:szCs w:val="20"/>
        </w:rPr>
      </w:pPr>
      <w:r>
        <w:rPr>
          <w:rStyle w:val="A23"/>
          <w:rFonts w:ascii="Georgia" w:hAnsi="Georgia"/>
          <w:b/>
          <w:i/>
          <w:sz w:val="20"/>
          <w:szCs w:val="20"/>
        </w:rPr>
        <w:t>Grade</w:t>
      </w:r>
      <w:r w:rsidR="004F29C1" w:rsidRPr="004F29C1">
        <w:rPr>
          <w:rStyle w:val="A23"/>
          <w:rFonts w:ascii="Georgia" w:hAnsi="Georgia"/>
          <w:b/>
          <w:i/>
          <w:sz w:val="20"/>
          <w:szCs w:val="20"/>
        </w:rPr>
        <w:t>: 10-12</w:t>
      </w:r>
      <w:r w:rsidR="00DF144D">
        <w:rPr>
          <w:rStyle w:val="A23"/>
          <w:rFonts w:ascii="Georgia" w:hAnsi="Georgia"/>
          <w:b/>
          <w:i/>
          <w:sz w:val="20"/>
          <w:szCs w:val="20"/>
        </w:rPr>
        <w:t xml:space="preserve">, </w:t>
      </w:r>
      <w:r w:rsidR="005850BD">
        <w:rPr>
          <w:rStyle w:val="A23"/>
          <w:rFonts w:ascii="Georgia" w:hAnsi="Georgia"/>
          <w:b/>
          <w:i/>
          <w:sz w:val="20"/>
          <w:szCs w:val="20"/>
        </w:rPr>
        <w:t xml:space="preserve">Credit </w:t>
      </w:r>
      <w:r w:rsidR="00DF144D">
        <w:rPr>
          <w:rStyle w:val="A23"/>
          <w:rFonts w:ascii="Georgia" w:hAnsi="Georgia"/>
          <w:b/>
          <w:i/>
          <w:sz w:val="20"/>
          <w:szCs w:val="20"/>
        </w:rPr>
        <w:t>0.5</w:t>
      </w:r>
    </w:p>
    <w:p w:rsidR="004F29C1" w:rsidRPr="004F29C1" w:rsidRDefault="004F29C1" w:rsidP="000B2F7A">
      <w:pPr>
        <w:pStyle w:val="Default"/>
        <w:jc w:val="both"/>
        <w:rPr>
          <w:rFonts w:ascii="Georgia" w:hAnsi="Georgia"/>
          <w:b/>
          <w:i/>
          <w:sz w:val="20"/>
          <w:szCs w:val="20"/>
        </w:rPr>
      </w:pPr>
      <w:r w:rsidRPr="004F29C1">
        <w:rPr>
          <w:rStyle w:val="A23"/>
          <w:rFonts w:ascii="Georgia" w:hAnsi="Georgia"/>
          <w:b/>
          <w:i/>
          <w:sz w:val="20"/>
          <w:szCs w:val="20"/>
        </w:rPr>
        <w:t>Prere</w:t>
      </w:r>
      <w:r w:rsidR="00701D2C">
        <w:rPr>
          <w:rStyle w:val="A23"/>
          <w:rFonts w:ascii="Georgia" w:hAnsi="Georgia"/>
          <w:b/>
          <w:i/>
          <w:sz w:val="20"/>
          <w:szCs w:val="20"/>
        </w:rPr>
        <w:t xml:space="preserve">quisite: </w:t>
      </w:r>
      <w:r w:rsidRPr="004F29C1">
        <w:rPr>
          <w:rStyle w:val="A23"/>
          <w:rFonts w:ascii="Georgia" w:hAnsi="Georgia"/>
          <w:b/>
          <w:i/>
          <w:sz w:val="20"/>
          <w:szCs w:val="20"/>
        </w:rPr>
        <w:t xml:space="preserve"> </w:t>
      </w:r>
      <w:r w:rsidR="00701D2C">
        <w:rPr>
          <w:rStyle w:val="A15"/>
          <w:rFonts w:ascii="Georgia" w:hAnsi="Georgia"/>
          <w:i/>
          <w:sz w:val="20"/>
          <w:szCs w:val="20"/>
        </w:rPr>
        <w:t>Recommended Principles of Agriculture, Food and Natural Resources or BIM</w:t>
      </w:r>
    </w:p>
    <w:p w:rsidR="004F29C1" w:rsidRPr="004F29C1" w:rsidRDefault="004F29C1" w:rsidP="000B2F7A">
      <w:pPr>
        <w:pStyle w:val="Default"/>
        <w:jc w:val="both"/>
      </w:pPr>
    </w:p>
    <w:p w:rsidR="00DA3709" w:rsidRDefault="00DA3709" w:rsidP="000B2F7A">
      <w:pPr>
        <w:autoSpaceDE w:val="0"/>
        <w:autoSpaceDN w:val="0"/>
        <w:adjustRightInd w:val="0"/>
        <w:spacing w:after="0" w:line="240" w:lineRule="auto"/>
        <w:jc w:val="both"/>
        <w:rPr>
          <w:rFonts w:ascii="Georgia" w:hAnsi="Georgia" w:cs="TwCenMT-Bold"/>
          <w:b/>
          <w:bCs/>
          <w:sz w:val="20"/>
          <w:szCs w:val="20"/>
        </w:rPr>
      </w:pPr>
    </w:p>
    <w:p w:rsidR="00765508" w:rsidRPr="00765508" w:rsidRDefault="003C6D54"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 xml:space="preserve">Livestock Production </w:t>
      </w:r>
    </w:p>
    <w:p w:rsidR="00765508" w:rsidRPr="00765508" w:rsidRDefault="00765508" w:rsidP="000B2F7A">
      <w:pPr>
        <w:autoSpaceDE w:val="0"/>
        <w:autoSpaceDN w:val="0"/>
        <w:adjustRightInd w:val="0"/>
        <w:spacing w:after="0" w:line="240" w:lineRule="auto"/>
        <w:jc w:val="both"/>
        <w:rPr>
          <w:rFonts w:ascii="Georgia" w:hAnsi="Georgia" w:cs="TwCenMT-Regular"/>
          <w:sz w:val="20"/>
          <w:szCs w:val="20"/>
        </w:rPr>
      </w:pPr>
      <w:r w:rsidRPr="00765508">
        <w:rPr>
          <w:rFonts w:ascii="Georgia" w:hAnsi="Georgia" w:cs="TwCenMT-Regular"/>
          <w:sz w:val="20"/>
          <w:szCs w:val="20"/>
        </w:rPr>
        <w:t>To be prepared for careers in the field of animal science, students need to attain</w:t>
      </w:r>
      <w:r w:rsidR="00A61FB5">
        <w:rPr>
          <w:rFonts w:ascii="Georgia" w:hAnsi="Georgia" w:cs="TwCenMT-Regular"/>
          <w:sz w:val="20"/>
          <w:szCs w:val="20"/>
        </w:rPr>
        <w:t xml:space="preserve"> academic skills and knowledge, </w:t>
      </w:r>
      <w:r w:rsidRPr="00765508">
        <w:rPr>
          <w:rFonts w:ascii="Georgia" w:hAnsi="Georgia" w:cs="TwCenMT-Regular"/>
          <w:sz w:val="20"/>
          <w:szCs w:val="20"/>
        </w:rPr>
        <w:t>acquire knowledge and skills related to animal systems and the workplace, and develop knowledge and skil</w:t>
      </w:r>
      <w:r w:rsidR="00A61FB5">
        <w:rPr>
          <w:rFonts w:ascii="Georgia" w:hAnsi="Georgia" w:cs="TwCenMT-Regular"/>
          <w:sz w:val="20"/>
          <w:szCs w:val="20"/>
        </w:rPr>
        <w:t xml:space="preserve">ls </w:t>
      </w:r>
      <w:r w:rsidRPr="00765508">
        <w:rPr>
          <w:rFonts w:ascii="Georgia" w:hAnsi="Georgia" w:cs="TwCenMT-Regular"/>
          <w:sz w:val="20"/>
          <w:szCs w:val="20"/>
        </w:rPr>
        <w:t>regarding career opportunities, entry requirements, and industry expectations. To pre</w:t>
      </w:r>
      <w:r w:rsidR="00A61FB5">
        <w:rPr>
          <w:rFonts w:ascii="Georgia" w:hAnsi="Georgia" w:cs="TwCenMT-Regular"/>
          <w:sz w:val="20"/>
          <w:szCs w:val="20"/>
        </w:rPr>
        <w:t xml:space="preserve">pare for success, students need </w:t>
      </w:r>
      <w:r w:rsidRPr="00765508">
        <w:rPr>
          <w:rFonts w:ascii="Georgia" w:hAnsi="Georgia" w:cs="TwCenMT-Regular"/>
          <w:sz w:val="20"/>
          <w:szCs w:val="20"/>
        </w:rPr>
        <w:t>opportunities to learn, reinforce, apply, and transfer their knowledge and skills i</w:t>
      </w:r>
      <w:r w:rsidR="00A61FB5">
        <w:rPr>
          <w:rFonts w:ascii="Georgia" w:hAnsi="Georgia" w:cs="TwCenMT-Regular"/>
          <w:sz w:val="20"/>
          <w:szCs w:val="20"/>
        </w:rPr>
        <w:t xml:space="preserve">n a variety of settings. Animal </w:t>
      </w:r>
      <w:r w:rsidRPr="00765508">
        <w:rPr>
          <w:rFonts w:ascii="Georgia" w:hAnsi="Georgia" w:cs="TwCenMT-Regular"/>
          <w:sz w:val="20"/>
          <w:szCs w:val="20"/>
        </w:rPr>
        <w:t>species to be addressed in this course may include, but are not limited to, beef catt</w:t>
      </w:r>
      <w:r w:rsidR="00A61FB5">
        <w:rPr>
          <w:rFonts w:ascii="Georgia" w:hAnsi="Georgia" w:cs="TwCenMT-Regular"/>
          <w:sz w:val="20"/>
          <w:szCs w:val="20"/>
        </w:rPr>
        <w:t xml:space="preserve">le, dairy cattle, swine, sheep, </w:t>
      </w:r>
      <w:r w:rsidRPr="00765508">
        <w:rPr>
          <w:rFonts w:ascii="Georgia" w:hAnsi="Georgia" w:cs="TwCenMT-Regular"/>
          <w:sz w:val="20"/>
          <w:szCs w:val="20"/>
        </w:rPr>
        <w:t>goats, and poultry.</w:t>
      </w:r>
    </w:p>
    <w:p w:rsidR="00765508" w:rsidRPr="00765508" w:rsidRDefault="00701D2C"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 10</w:t>
      </w:r>
      <w:r w:rsidR="00765508" w:rsidRPr="00765508">
        <w:rPr>
          <w:rFonts w:ascii="Georgia" w:hAnsi="Georgia" w:cs="TwCenMT-BoldItalic"/>
          <w:b/>
          <w:bCs/>
          <w:i/>
          <w:iCs/>
          <w:sz w:val="20"/>
          <w:szCs w:val="20"/>
        </w:rPr>
        <w:t>-12</w:t>
      </w:r>
      <w:r w:rsidR="00593E19">
        <w:rPr>
          <w:rFonts w:ascii="Georgia" w:hAnsi="Georgia" w:cs="TwCenMT-BoldItalic"/>
          <w:b/>
          <w:bCs/>
          <w:i/>
          <w:iCs/>
          <w:sz w:val="20"/>
          <w:szCs w:val="20"/>
        </w:rPr>
        <w:t xml:space="preserve">, </w:t>
      </w:r>
      <w:r w:rsidR="005850BD">
        <w:rPr>
          <w:rFonts w:ascii="Georgia" w:hAnsi="Georgia" w:cs="TwCenMT-BoldItalic"/>
          <w:b/>
          <w:bCs/>
          <w:i/>
          <w:iCs/>
          <w:sz w:val="20"/>
          <w:szCs w:val="20"/>
        </w:rPr>
        <w:t xml:space="preserve">Credit </w:t>
      </w:r>
      <w:r w:rsidR="00593E19">
        <w:rPr>
          <w:rFonts w:ascii="Georgia" w:hAnsi="Georgia" w:cs="TwCenMT-BoldItalic"/>
          <w:b/>
          <w:bCs/>
          <w:i/>
          <w:iCs/>
          <w:sz w:val="20"/>
          <w:szCs w:val="20"/>
        </w:rPr>
        <w:t xml:space="preserve">1.0 </w:t>
      </w:r>
    </w:p>
    <w:p w:rsidR="00D63BEE" w:rsidRDefault="00765508"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Prerequisite: Principles of Agriculture, Food and Natural Resources</w:t>
      </w:r>
      <w:r w:rsidR="00701D2C">
        <w:rPr>
          <w:rFonts w:ascii="Georgia" w:hAnsi="Georgia" w:cs="TwCenMT-BoldItalic"/>
          <w:b/>
          <w:bCs/>
          <w:i/>
          <w:iCs/>
          <w:sz w:val="20"/>
          <w:szCs w:val="20"/>
        </w:rPr>
        <w:t xml:space="preserve"> or BIM</w:t>
      </w:r>
    </w:p>
    <w:p w:rsidR="00DA3709" w:rsidRDefault="00DA3709" w:rsidP="000B2F7A">
      <w:pPr>
        <w:autoSpaceDE w:val="0"/>
        <w:autoSpaceDN w:val="0"/>
        <w:adjustRightInd w:val="0"/>
        <w:spacing w:after="0" w:line="240" w:lineRule="auto"/>
        <w:jc w:val="both"/>
        <w:rPr>
          <w:rFonts w:ascii="Georgia" w:hAnsi="Georgia" w:cs="TwCenMT-BoldItalic"/>
          <w:b/>
          <w:bCs/>
          <w:iCs/>
          <w:sz w:val="20"/>
          <w:szCs w:val="20"/>
        </w:rPr>
      </w:pPr>
    </w:p>
    <w:p w:rsidR="004F29C1" w:rsidRPr="00D63BEE" w:rsidRDefault="004F29C1" w:rsidP="000B2F7A">
      <w:pPr>
        <w:autoSpaceDE w:val="0"/>
        <w:autoSpaceDN w:val="0"/>
        <w:adjustRightInd w:val="0"/>
        <w:spacing w:after="0" w:line="240" w:lineRule="auto"/>
        <w:jc w:val="both"/>
        <w:rPr>
          <w:rFonts w:ascii="Georgia" w:hAnsi="Georgia" w:cs="TwCenMT-BoldItalic"/>
          <w:b/>
          <w:bCs/>
          <w:i/>
          <w:iCs/>
          <w:sz w:val="20"/>
          <w:szCs w:val="20"/>
        </w:rPr>
      </w:pPr>
      <w:r w:rsidRPr="005C6CEE">
        <w:rPr>
          <w:rFonts w:ascii="Georgia" w:hAnsi="Georgia" w:cs="TwCenMT-BoldItalic"/>
          <w:b/>
          <w:bCs/>
          <w:iCs/>
          <w:sz w:val="20"/>
          <w:szCs w:val="20"/>
        </w:rPr>
        <w:t xml:space="preserve">Food </w:t>
      </w:r>
      <w:r w:rsidR="00DF144D">
        <w:rPr>
          <w:rFonts w:ascii="Georgia" w:hAnsi="Georgia" w:cs="TwCenMT-BoldItalic"/>
          <w:b/>
          <w:bCs/>
          <w:iCs/>
          <w:sz w:val="20"/>
          <w:szCs w:val="20"/>
        </w:rPr>
        <w:t xml:space="preserve">Technology and Safety </w:t>
      </w:r>
    </w:p>
    <w:p w:rsidR="005C6CEE" w:rsidRPr="005C6CEE" w:rsidRDefault="005C6CEE" w:rsidP="000B2F7A">
      <w:pPr>
        <w:spacing w:after="0" w:line="240" w:lineRule="auto"/>
        <w:jc w:val="both"/>
        <w:rPr>
          <w:rFonts w:ascii="Georgia" w:eastAsia="Times New Roman" w:hAnsi="Georgia" w:cs="Arial"/>
          <w:sz w:val="20"/>
          <w:szCs w:val="20"/>
        </w:rPr>
      </w:pPr>
      <w:r w:rsidRPr="005C6CEE">
        <w:rPr>
          <w:rFonts w:ascii="Georgia" w:eastAsia="Times New Roman" w:hAnsi="Georgia" w:cs="Arial"/>
          <w:sz w:val="20"/>
          <w:szCs w:val="20"/>
        </w:rPr>
        <w:t>To be prepared for careers in value-added and food processing systems, students need to attain academic skills and knowledge, acquire technical knowledge and skills related to value-added and food processing and the workplace, and develop knowledge and skills regarding career opportunities, entry requirements, and industry expectations. To prepare for success, students need opportunities to learn, reinforce, apply, and transfer their knowledge and skills and technologies in a variety of settings. This course examines the food technology industry as it relates to food production, handling, and safety.</w:t>
      </w:r>
    </w:p>
    <w:p w:rsidR="004F29C1" w:rsidRPr="005C6CEE" w:rsidRDefault="00593E19" w:rsidP="000B2F7A">
      <w:pPr>
        <w:spacing w:after="0"/>
        <w:jc w:val="both"/>
        <w:rPr>
          <w:rFonts w:ascii="Georgia" w:hAnsi="Georgia" w:cs="TwCenMT-BoldItalic"/>
          <w:b/>
          <w:bCs/>
          <w:i/>
          <w:iCs/>
          <w:sz w:val="20"/>
          <w:szCs w:val="20"/>
        </w:rPr>
      </w:pPr>
      <w:r>
        <w:rPr>
          <w:rFonts w:ascii="Georgia" w:hAnsi="Georgia" w:cs="TwCenMT-BoldItalic"/>
          <w:b/>
          <w:bCs/>
          <w:i/>
          <w:iCs/>
          <w:sz w:val="20"/>
          <w:szCs w:val="20"/>
        </w:rPr>
        <w:t>Grade</w:t>
      </w:r>
      <w:r w:rsidR="004F29C1" w:rsidRPr="005C6CEE">
        <w:rPr>
          <w:rFonts w:ascii="Georgia" w:hAnsi="Georgia" w:cs="TwCenMT-BoldItalic"/>
          <w:b/>
          <w:bCs/>
          <w:i/>
          <w:iCs/>
          <w:sz w:val="20"/>
          <w:szCs w:val="20"/>
        </w:rPr>
        <w:t>: 10-12</w:t>
      </w:r>
      <w:r>
        <w:rPr>
          <w:rFonts w:ascii="Georgia" w:hAnsi="Georgia" w:cs="TwCenMT-BoldItalic"/>
          <w:b/>
          <w:bCs/>
          <w:i/>
          <w:iCs/>
          <w:sz w:val="20"/>
          <w:szCs w:val="20"/>
        </w:rPr>
        <w:t xml:space="preserve">, </w:t>
      </w:r>
      <w:r w:rsidR="005850BD">
        <w:rPr>
          <w:rFonts w:ascii="Georgia" w:hAnsi="Georgia" w:cs="TwCenMT-BoldItalic"/>
          <w:b/>
          <w:bCs/>
          <w:i/>
          <w:iCs/>
          <w:sz w:val="20"/>
          <w:szCs w:val="20"/>
        </w:rPr>
        <w:t xml:space="preserve">Credit </w:t>
      </w:r>
      <w:r>
        <w:rPr>
          <w:rFonts w:ascii="Georgia" w:hAnsi="Georgia" w:cs="TwCenMT-BoldItalic"/>
          <w:b/>
          <w:bCs/>
          <w:i/>
          <w:iCs/>
          <w:sz w:val="20"/>
          <w:szCs w:val="20"/>
        </w:rPr>
        <w:t>1.0</w:t>
      </w:r>
    </w:p>
    <w:p w:rsidR="004F29C1" w:rsidRDefault="004F29C1" w:rsidP="000B2F7A">
      <w:pPr>
        <w:spacing w:after="0"/>
        <w:jc w:val="both"/>
        <w:rPr>
          <w:rFonts w:ascii="Georgia" w:hAnsi="Georgia" w:cs="TwCenMT-BoldItalic"/>
          <w:b/>
          <w:bCs/>
          <w:i/>
          <w:iCs/>
          <w:sz w:val="20"/>
          <w:szCs w:val="20"/>
        </w:rPr>
      </w:pPr>
      <w:r w:rsidRPr="005C6CEE">
        <w:rPr>
          <w:rFonts w:ascii="Georgia" w:hAnsi="Georgia" w:cs="TwCenMT-BoldItalic"/>
          <w:b/>
          <w:bCs/>
          <w:i/>
          <w:iCs/>
          <w:sz w:val="20"/>
          <w:szCs w:val="20"/>
        </w:rPr>
        <w:t>Prerequisite:  Principles of Agriculture, Food and Natural Resources</w:t>
      </w:r>
      <w:r w:rsidR="00701D2C">
        <w:rPr>
          <w:rFonts w:ascii="Georgia" w:hAnsi="Georgia" w:cs="TwCenMT-BoldItalic"/>
          <w:b/>
          <w:bCs/>
          <w:i/>
          <w:iCs/>
          <w:sz w:val="20"/>
          <w:szCs w:val="20"/>
        </w:rPr>
        <w:t xml:space="preserve"> or BIM</w:t>
      </w:r>
    </w:p>
    <w:p w:rsidR="00DF144D" w:rsidRDefault="00DF144D" w:rsidP="000B2F7A">
      <w:pPr>
        <w:spacing w:after="0"/>
        <w:jc w:val="both"/>
        <w:rPr>
          <w:rFonts w:ascii="Georgia" w:hAnsi="Georgia" w:cs="TwCenMT-BoldItalic"/>
          <w:b/>
          <w:bCs/>
          <w:i/>
          <w:iCs/>
          <w:sz w:val="20"/>
          <w:szCs w:val="20"/>
        </w:rPr>
      </w:pPr>
    </w:p>
    <w:p w:rsidR="00DF144D" w:rsidRDefault="00DF144D" w:rsidP="000B2F7A">
      <w:pPr>
        <w:spacing w:after="0"/>
        <w:jc w:val="both"/>
        <w:rPr>
          <w:rFonts w:ascii="Georgia" w:hAnsi="Georgia" w:cs="TwCenMT-BoldItalic"/>
          <w:b/>
          <w:bCs/>
          <w:iCs/>
          <w:sz w:val="20"/>
          <w:szCs w:val="20"/>
        </w:rPr>
      </w:pPr>
      <w:r>
        <w:rPr>
          <w:rFonts w:ascii="Georgia" w:hAnsi="Georgia" w:cs="TwCenMT-BoldItalic"/>
          <w:b/>
          <w:bCs/>
          <w:iCs/>
          <w:sz w:val="20"/>
          <w:szCs w:val="20"/>
        </w:rPr>
        <w:t>Food Processing</w:t>
      </w:r>
    </w:p>
    <w:p w:rsidR="00DF144D" w:rsidRDefault="00DF144D" w:rsidP="000B2F7A">
      <w:pPr>
        <w:spacing w:after="0"/>
        <w:jc w:val="both"/>
        <w:rPr>
          <w:rFonts w:ascii="Georgia" w:hAnsi="Georgia"/>
          <w:sz w:val="20"/>
          <w:szCs w:val="20"/>
          <w:shd w:val="clear" w:color="auto" w:fill="FFFFFF"/>
        </w:rPr>
      </w:pPr>
      <w:r w:rsidRPr="00DF144D">
        <w:rPr>
          <w:rFonts w:ascii="Georgia" w:hAnsi="Georgia"/>
          <w:sz w:val="20"/>
          <w:szCs w:val="20"/>
          <w:shd w:val="clear" w:color="auto" w:fill="FFFFFF"/>
        </w:rPr>
        <w:t>To be prepared for careers in food products and processing systems, students need to attain academic skills and knowledge, acquire technical knowledge and skills related to natural resources and the workplace, and develop knowledge and skills regarding career opportunities, entry requirements, and industry expectations. To prepare for success, students need opportunities to learn, reinforce, apply, and transfer their knowledge and skills in a variety of settings. This course focuses on the food processing industry with special emphasis on the handling, processing, and marketing of food products.</w:t>
      </w:r>
    </w:p>
    <w:p w:rsidR="00DF144D" w:rsidRPr="00DF144D" w:rsidRDefault="00DF144D" w:rsidP="000B2F7A">
      <w:pPr>
        <w:spacing w:after="0"/>
        <w:jc w:val="both"/>
        <w:rPr>
          <w:rFonts w:ascii="Georgia" w:hAnsi="Georgia"/>
          <w:b/>
          <w:i/>
          <w:sz w:val="20"/>
          <w:szCs w:val="20"/>
          <w:shd w:val="clear" w:color="auto" w:fill="FFFFFF"/>
        </w:rPr>
      </w:pPr>
      <w:r w:rsidRPr="00DF144D">
        <w:rPr>
          <w:rFonts w:ascii="Georgia" w:hAnsi="Georgia"/>
          <w:b/>
          <w:i/>
          <w:sz w:val="20"/>
          <w:szCs w:val="20"/>
          <w:shd w:val="clear" w:color="auto" w:fill="FFFFFF"/>
        </w:rPr>
        <w:t xml:space="preserve">Grade: 10-12, </w:t>
      </w:r>
      <w:r w:rsidR="005850BD">
        <w:rPr>
          <w:rFonts w:ascii="Georgia" w:hAnsi="Georgia"/>
          <w:b/>
          <w:i/>
          <w:sz w:val="20"/>
          <w:szCs w:val="20"/>
          <w:shd w:val="clear" w:color="auto" w:fill="FFFFFF"/>
        </w:rPr>
        <w:t>Credit 1</w:t>
      </w:r>
      <w:r w:rsidRPr="00DF144D">
        <w:rPr>
          <w:rFonts w:ascii="Georgia" w:hAnsi="Georgia"/>
          <w:b/>
          <w:i/>
          <w:sz w:val="20"/>
          <w:szCs w:val="20"/>
          <w:shd w:val="clear" w:color="auto" w:fill="FFFFFF"/>
        </w:rPr>
        <w:t>.0</w:t>
      </w:r>
    </w:p>
    <w:p w:rsidR="00DF144D" w:rsidRPr="00DF144D" w:rsidRDefault="00DF144D" w:rsidP="000B2F7A">
      <w:pPr>
        <w:spacing w:after="0"/>
        <w:jc w:val="both"/>
        <w:rPr>
          <w:rFonts w:ascii="Georgia" w:hAnsi="Georgia" w:cs="TwCenMT-BoldItalic"/>
          <w:b/>
          <w:bCs/>
          <w:i/>
          <w:iCs/>
          <w:sz w:val="20"/>
          <w:szCs w:val="20"/>
        </w:rPr>
      </w:pPr>
      <w:r w:rsidRPr="00DF144D">
        <w:rPr>
          <w:rFonts w:ascii="Georgia" w:hAnsi="Georgia"/>
          <w:b/>
          <w:i/>
          <w:sz w:val="20"/>
          <w:szCs w:val="20"/>
          <w:shd w:val="clear" w:color="auto" w:fill="FFFFFF"/>
        </w:rPr>
        <w:t>Prerequisite:  Principles of Agriculture, Food and Natural Resources or BIM</w:t>
      </w:r>
    </w:p>
    <w:p w:rsidR="004F29C1" w:rsidRPr="005C6CEE" w:rsidRDefault="004F29C1" w:rsidP="000B2F7A">
      <w:pPr>
        <w:autoSpaceDE w:val="0"/>
        <w:autoSpaceDN w:val="0"/>
        <w:adjustRightInd w:val="0"/>
        <w:spacing w:after="0" w:line="240" w:lineRule="auto"/>
        <w:jc w:val="both"/>
        <w:rPr>
          <w:rFonts w:ascii="Georgia" w:hAnsi="Georgia" w:cs="TwCenMT-Bold"/>
          <w:b/>
          <w:bCs/>
          <w:i/>
          <w:sz w:val="20"/>
          <w:szCs w:val="20"/>
        </w:rPr>
      </w:pPr>
    </w:p>
    <w:p w:rsidR="00F62AC3" w:rsidRDefault="00F62AC3"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Veterinary Medical Applications</w:t>
      </w:r>
    </w:p>
    <w:p w:rsidR="00F62AC3" w:rsidRPr="00F62AC3" w:rsidRDefault="00F62AC3" w:rsidP="000B2F7A">
      <w:pPr>
        <w:autoSpaceDE w:val="0"/>
        <w:autoSpaceDN w:val="0"/>
        <w:adjustRightInd w:val="0"/>
        <w:spacing w:after="0" w:line="240" w:lineRule="auto"/>
        <w:jc w:val="both"/>
        <w:rPr>
          <w:rFonts w:ascii="Georgia" w:hAnsi="Georgia" w:cs="ArialMT"/>
          <w:sz w:val="20"/>
          <w:szCs w:val="20"/>
        </w:rPr>
      </w:pPr>
      <w:r w:rsidRPr="00F62AC3">
        <w:rPr>
          <w:rFonts w:ascii="Georgia" w:hAnsi="Georgia" w:cs="ArialMT"/>
          <w:sz w:val="20"/>
          <w:szCs w:val="20"/>
        </w:rPr>
        <w:t>To be prepared for careers in the field of animal science, students need to attain academic skills and knowledge, acquire technical knowledge and skills related to animal systems and the workplace, and develop knowledge and skills regarding career opportunities, entry requirements, and industry expectations. To prepare for success, students need opportunities to learn, reinforce, apply, and transfer knowledge and skills</w:t>
      </w:r>
      <w:r>
        <w:rPr>
          <w:rFonts w:ascii="Georgia" w:hAnsi="Georgia" w:cs="ArialMT"/>
          <w:sz w:val="20"/>
          <w:szCs w:val="20"/>
        </w:rPr>
        <w:t xml:space="preserve"> </w:t>
      </w:r>
      <w:r w:rsidRPr="00F62AC3">
        <w:rPr>
          <w:rFonts w:ascii="Georgia" w:hAnsi="Georgia" w:cs="ArialMT"/>
          <w:sz w:val="20"/>
          <w:szCs w:val="20"/>
        </w:rPr>
        <w:t>and technologies in a variety of settings. Topics covered in this course include, but are not limited to, veterinary practices as they relate to both large and small animal species. Students may also capitalize on the opportunity to join t</w:t>
      </w:r>
      <w:r>
        <w:rPr>
          <w:rFonts w:ascii="Georgia" w:hAnsi="Georgia" w:cs="ArialMT"/>
          <w:sz w:val="20"/>
          <w:szCs w:val="20"/>
        </w:rPr>
        <w:t xml:space="preserve">he FFA organization with events </w:t>
      </w:r>
      <w:r w:rsidRPr="00F62AC3">
        <w:rPr>
          <w:rFonts w:ascii="Georgia" w:hAnsi="Georgia" w:cs="ArialMT"/>
          <w:sz w:val="20"/>
          <w:szCs w:val="20"/>
        </w:rPr>
        <w:t>specifically tailored to students with an interest in Veterinary Medicine.</w:t>
      </w:r>
    </w:p>
    <w:p w:rsidR="00F62AC3" w:rsidRDefault="00F62AC3" w:rsidP="000B2F7A">
      <w:pPr>
        <w:autoSpaceDE w:val="0"/>
        <w:autoSpaceDN w:val="0"/>
        <w:adjustRightInd w:val="0"/>
        <w:spacing w:after="0" w:line="240" w:lineRule="auto"/>
        <w:jc w:val="both"/>
        <w:rPr>
          <w:rFonts w:ascii="Georgia" w:hAnsi="Georgia" w:cs="TwCenMT-Bold"/>
          <w:b/>
          <w:bCs/>
          <w:i/>
          <w:sz w:val="20"/>
          <w:szCs w:val="20"/>
        </w:rPr>
      </w:pPr>
      <w:r>
        <w:rPr>
          <w:rFonts w:ascii="Georgia" w:hAnsi="Georgia" w:cs="TwCenMT-Bold"/>
          <w:b/>
          <w:bCs/>
          <w:i/>
          <w:sz w:val="20"/>
          <w:szCs w:val="20"/>
        </w:rPr>
        <w:t xml:space="preserve">Grade: 10-12, </w:t>
      </w:r>
      <w:r w:rsidR="005850BD">
        <w:rPr>
          <w:rFonts w:ascii="Georgia" w:hAnsi="Georgia" w:cs="TwCenMT-Bold"/>
          <w:b/>
          <w:bCs/>
          <w:i/>
          <w:sz w:val="20"/>
          <w:szCs w:val="20"/>
        </w:rPr>
        <w:t xml:space="preserve">Credit </w:t>
      </w:r>
      <w:r>
        <w:rPr>
          <w:rFonts w:ascii="Georgia" w:hAnsi="Georgia" w:cs="TwCenMT-Bold"/>
          <w:b/>
          <w:bCs/>
          <w:i/>
          <w:sz w:val="20"/>
          <w:szCs w:val="20"/>
        </w:rPr>
        <w:t>1.0</w:t>
      </w:r>
    </w:p>
    <w:p w:rsidR="00F62AC3" w:rsidRPr="00F62AC3" w:rsidRDefault="00F62AC3" w:rsidP="000B2F7A">
      <w:pPr>
        <w:autoSpaceDE w:val="0"/>
        <w:autoSpaceDN w:val="0"/>
        <w:adjustRightInd w:val="0"/>
        <w:spacing w:after="0" w:line="240" w:lineRule="auto"/>
        <w:jc w:val="both"/>
        <w:rPr>
          <w:rFonts w:ascii="Georgia" w:hAnsi="Georgia" w:cs="TwCenMT-Bold"/>
          <w:b/>
          <w:bCs/>
          <w:i/>
          <w:sz w:val="20"/>
          <w:szCs w:val="20"/>
        </w:rPr>
      </w:pPr>
      <w:r>
        <w:rPr>
          <w:rFonts w:ascii="Georgia" w:hAnsi="Georgia" w:cs="TwCenMT-Bold"/>
          <w:b/>
          <w:bCs/>
          <w:i/>
          <w:sz w:val="20"/>
          <w:szCs w:val="20"/>
        </w:rPr>
        <w:t>Prerequisite: Principles of A</w:t>
      </w:r>
      <w:r w:rsidR="005850BD">
        <w:rPr>
          <w:rFonts w:ascii="Georgia" w:hAnsi="Georgia" w:cs="TwCenMT-Bold"/>
          <w:b/>
          <w:bCs/>
          <w:i/>
          <w:sz w:val="20"/>
          <w:szCs w:val="20"/>
        </w:rPr>
        <w:t xml:space="preserve">griculture, </w:t>
      </w:r>
      <w:r>
        <w:rPr>
          <w:rFonts w:ascii="Georgia" w:hAnsi="Georgia" w:cs="TwCenMT-Bold"/>
          <w:b/>
          <w:bCs/>
          <w:i/>
          <w:sz w:val="20"/>
          <w:szCs w:val="20"/>
        </w:rPr>
        <w:t>F</w:t>
      </w:r>
      <w:r w:rsidR="005850BD">
        <w:rPr>
          <w:rFonts w:ascii="Georgia" w:hAnsi="Georgia" w:cs="TwCenMT-Bold"/>
          <w:b/>
          <w:bCs/>
          <w:i/>
          <w:sz w:val="20"/>
          <w:szCs w:val="20"/>
        </w:rPr>
        <w:t xml:space="preserve">ood and </w:t>
      </w:r>
      <w:r>
        <w:rPr>
          <w:rFonts w:ascii="Georgia" w:hAnsi="Georgia" w:cs="TwCenMT-Bold"/>
          <w:b/>
          <w:bCs/>
          <w:i/>
          <w:sz w:val="20"/>
          <w:szCs w:val="20"/>
        </w:rPr>
        <w:t>N</w:t>
      </w:r>
      <w:r w:rsidR="005850BD">
        <w:rPr>
          <w:rFonts w:ascii="Georgia" w:hAnsi="Georgia" w:cs="TwCenMT-Bold"/>
          <w:b/>
          <w:bCs/>
          <w:i/>
          <w:sz w:val="20"/>
          <w:szCs w:val="20"/>
        </w:rPr>
        <w:t xml:space="preserve">atural </w:t>
      </w:r>
      <w:r>
        <w:rPr>
          <w:rFonts w:ascii="Georgia" w:hAnsi="Georgia" w:cs="TwCenMT-Bold"/>
          <w:b/>
          <w:bCs/>
          <w:i/>
          <w:sz w:val="20"/>
          <w:szCs w:val="20"/>
        </w:rPr>
        <w:t>R</w:t>
      </w:r>
      <w:r w:rsidR="005850BD">
        <w:rPr>
          <w:rFonts w:ascii="Georgia" w:hAnsi="Georgia" w:cs="TwCenMT-Bold"/>
          <w:b/>
          <w:bCs/>
          <w:i/>
          <w:sz w:val="20"/>
          <w:szCs w:val="20"/>
        </w:rPr>
        <w:t>esources</w:t>
      </w:r>
      <w:r>
        <w:rPr>
          <w:rFonts w:ascii="Georgia" w:hAnsi="Georgia" w:cs="TwCenMT-Bold"/>
          <w:b/>
          <w:bCs/>
          <w:i/>
          <w:sz w:val="20"/>
          <w:szCs w:val="20"/>
        </w:rPr>
        <w:t xml:space="preserve"> or BIM</w:t>
      </w:r>
    </w:p>
    <w:p w:rsidR="00F62AC3" w:rsidRDefault="00F62AC3" w:rsidP="000B2F7A">
      <w:pPr>
        <w:autoSpaceDE w:val="0"/>
        <w:autoSpaceDN w:val="0"/>
        <w:adjustRightInd w:val="0"/>
        <w:spacing w:after="0" w:line="240" w:lineRule="auto"/>
        <w:jc w:val="both"/>
        <w:rPr>
          <w:rFonts w:ascii="Georgia" w:hAnsi="Georgia" w:cs="TwCenMT-Bold"/>
          <w:b/>
          <w:bCs/>
          <w:sz w:val="20"/>
          <w:szCs w:val="20"/>
        </w:rPr>
      </w:pPr>
    </w:p>
    <w:p w:rsidR="00765508" w:rsidRPr="00765508" w:rsidRDefault="00765508" w:rsidP="000B2F7A">
      <w:pPr>
        <w:autoSpaceDE w:val="0"/>
        <w:autoSpaceDN w:val="0"/>
        <w:adjustRightInd w:val="0"/>
        <w:spacing w:after="0" w:line="240" w:lineRule="auto"/>
        <w:jc w:val="both"/>
        <w:rPr>
          <w:rFonts w:ascii="Georgia" w:hAnsi="Georgia" w:cs="TwCenMT-Bold"/>
          <w:b/>
          <w:bCs/>
          <w:sz w:val="20"/>
          <w:szCs w:val="20"/>
        </w:rPr>
      </w:pPr>
      <w:r w:rsidRPr="00765508">
        <w:rPr>
          <w:rFonts w:ascii="Georgia" w:hAnsi="Georgia" w:cs="TwCenMT-Bold"/>
          <w:b/>
          <w:bCs/>
          <w:sz w:val="20"/>
          <w:szCs w:val="20"/>
        </w:rPr>
        <w:t>A</w:t>
      </w:r>
      <w:r>
        <w:rPr>
          <w:rFonts w:ascii="Georgia" w:hAnsi="Georgia" w:cs="TwCenMT-Bold"/>
          <w:b/>
          <w:bCs/>
          <w:sz w:val="20"/>
          <w:szCs w:val="20"/>
        </w:rPr>
        <w:t xml:space="preserve">dvanced Animal Science </w:t>
      </w:r>
    </w:p>
    <w:p w:rsidR="00765508" w:rsidRPr="00765508" w:rsidRDefault="00765508" w:rsidP="000B2F7A">
      <w:pPr>
        <w:autoSpaceDE w:val="0"/>
        <w:autoSpaceDN w:val="0"/>
        <w:adjustRightInd w:val="0"/>
        <w:spacing w:after="0" w:line="240" w:lineRule="auto"/>
        <w:jc w:val="both"/>
        <w:rPr>
          <w:rFonts w:ascii="Georgia" w:hAnsi="Georgia" w:cs="TwCenMT-Regular"/>
          <w:sz w:val="20"/>
          <w:szCs w:val="20"/>
        </w:rPr>
      </w:pPr>
      <w:r w:rsidRPr="00765508">
        <w:rPr>
          <w:rFonts w:ascii="Georgia" w:hAnsi="Georgia" w:cs="TwCenMT-Regular"/>
          <w:sz w:val="20"/>
          <w:szCs w:val="20"/>
        </w:rPr>
        <w:t>To be prepared for careers in the field of animal science, students need to attain</w:t>
      </w:r>
      <w:r w:rsidR="00A61FB5">
        <w:rPr>
          <w:rFonts w:ascii="Georgia" w:hAnsi="Georgia" w:cs="TwCenMT-Regular"/>
          <w:sz w:val="20"/>
          <w:szCs w:val="20"/>
        </w:rPr>
        <w:t xml:space="preserve"> academic skills and knowledge, </w:t>
      </w:r>
      <w:r w:rsidRPr="00765508">
        <w:rPr>
          <w:rFonts w:ascii="Georgia" w:hAnsi="Georgia" w:cs="TwCenMT-Regular"/>
          <w:sz w:val="20"/>
          <w:szCs w:val="20"/>
        </w:rPr>
        <w:t>acquire knowledge and skills related to animal systems, and develop knowledge and skills regarding ca</w:t>
      </w:r>
      <w:r w:rsidR="00A61FB5">
        <w:rPr>
          <w:rFonts w:ascii="Georgia" w:hAnsi="Georgia" w:cs="TwCenMT-Regular"/>
          <w:sz w:val="20"/>
          <w:szCs w:val="20"/>
        </w:rPr>
        <w:t xml:space="preserve">reer </w:t>
      </w:r>
      <w:r w:rsidRPr="00765508">
        <w:rPr>
          <w:rFonts w:ascii="Georgia" w:hAnsi="Georgia" w:cs="TwCenMT-Regular"/>
          <w:sz w:val="20"/>
          <w:szCs w:val="20"/>
        </w:rPr>
        <w:t>opportunities, entry requirements, and industry expectations. To prepare for success,</w:t>
      </w:r>
      <w:r w:rsidR="00A61FB5">
        <w:rPr>
          <w:rFonts w:ascii="Georgia" w:hAnsi="Georgia" w:cs="TwCenMT-Regular"/>
          <w:sz w:val="20"/>
          <w:szCs w:val="20"/>
        </w:rPr>
        <w:t xml:space="preserve"> students need opportunities to </w:t>
      </w:r>
      <w:r w:rsidRPr="00765508">
        <w:rPr>
          <w:rFonts w:ascii="Georgia" w:hAnsi="Georgia" w:cs="TwCenMT-Regular"/>
          <w:sz w:val="20"/>
          <w:szCs w:val="20"/>
        </w:rPr>
        <w:t>learn, reinforce, apply, and transfer their knowledge and skills in a variety of set</w:t>
      </w:r>
      <w:r w:rsidR="00A61FB5">
        <w:rPr>
          <w:rFonts w:ascii="Georgia" w:hAnsi="Georgia" w:cs="TwCenMT-Regular"/>
          <w:sz w:val="20"/>
          <w:szCs w:val="20"/>
        </w:rPr>
        <w:t xml:space="preserve">tings. This course examines the </w:t>
      </w:r>
      <w:r w:rsidRPr="00765508">
        <w:rPr>
          <w:rFonts w:ascii="Georgia" w:hAnsi="Georgia" w:cs="TwCenMT-Regular"/>
          <w:sz w:val="20"/>
          <w:szCs w:val="20"/>
        </w:rPr>
        <w:t>interrelatedness of human, scientific, and technological dimensions of livestock product</w:t>
      </w:r>
      <w:r w:rsidR="00A61FB5">
        <w:rPr>
          <w:rFonts w:ascii="Georgia" w:hAnsi="Georgia" w:cs="TwCenMT-Regular"/>
          <w:sz w:val="20"/>
          <w:szCs w:val="20"/>
        </w:rPr>
        <w:t xml:space="preserve">ion. Instruction is designed to </w:t>
      </w:r>
      <w:r w:rsidRPr="00765508">
        <w:rPr>
          <w:rFonts w:ascii="Georgia" w:hAnsi="Georgia" w:cs="TwCenMT-Regular"/>
          <w:sz w:val="20"/>
          <w:szCs w:val="20"/>
        </w:rPr>
        <w:t>allow for the application of scientific and technological aspects of animal scien</w:t>
      </w:r>
      <w:r w:rsidR="00A61FB5">
        <w:rPr>
          <w:rFonts w:ascii="Georgia" w:hAnsi="Georgia" w:cs="TwCenMT-Regular"/>
          <w:sz w:val="20"/>
          <w:szCs w:val="20"/>
        </w:rPr>
        <w:t xml:space="preserve">ce through field and laboratory </w:t>
      </w:r>
      <w:r w:rsidRPr="00765508">
        <w:rPr>
          <w:rFonts w:ascii="Georgia" w:hAnsi="Georgia" w:cs="TwCenMT-Regular"/>
          <w:sz w:val="20"/>
          <w:szCs w:val="20"/>
        </w:rPr>
        <w:t>experiences.</w:t>
      </w:r>
    </w:p>
    <w:p w:rsidR="00765508" w:rsidRDefault="00765508"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 xml:space="preserve">Grade: </w:t>
      </w:r>
      <w:r>
        <w:rPr>
          <w:rFonts w:ascii="Georgia" w:hAnsi="Georgia" w:cs="TwCenMT-BoldItalic"/>
          <w:b/>
          <w:bCs/>
          <w:i/>
          <w:iCs/>
          <w:sz w:val="20"/>
          <w:szCs w:val="20"/>
        </w:rPr>
        <w:t>11-</w:t>
      </w:r>
      <w:r w:rsidRPr="00765508">
        <w:rPr>
          <w:rFonts w:ascii="Georgia" w:hAnsi="Georgia" w:cs="TwCenMT-BoldItalic"/>
          <w:b/>
          <w:bCs/>
          <w:i/>
          <w:iCs/>
          <w:sz w:val="20"/>
          <w:szCs w:val="20"/>
        </w:rPr>
        <w:t>12</w:t>
      </w:r>
      <w:r w:rsidR="00593E19">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593E19">
        <w:rPr>
          <w:rFonts w:ascii="Georgia" w:hAnsi="Georgia" w:cs="TwCenMT-BoldItalic"/>
          <w:b/>
          <w:bCs/>
          <w:i/>
          <w:iCs/>
          <w:sz w:val="20"/>
          <w:szCs w:val="20"/>
        </w:rPr>
        <w:t xml:space="preserve"> 1.0</w:t>
      </w:r>
    </w:p>
    <w:p w:rsidR="00F62AC3" w:rsidRDefault="00A61FB5"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Prerequisite: Biology </w:t>
      </w:r>
    </w:p>
    <w:p w:rsidR="003D6043" w:rsidRDefault="003D6043" w:rsidP="000B2F7A">
      <w:pPr>
        <w:autoSpaceDE w:val="0"/>
        <w:autoSpaceDN w:val="0"/>
        <w:adjustRightInd w:val="0"/>
        <w:spacing w:after="0" w:line="240" w:lineRule="auto"/>
        <w:jc w:val="both"/>
        <w:rPr>
          <w:rFonts w:ascii="Georgia" w:hAnsi="Georgia" w:cs="TwCenMT-BoldItalic"/>
          <w:b/>
          <w:bCs/>
          <w:i/>
          <w:iCs/>
          <w:sz w:val="20"/>
          <w:szCs w:val="20"/>
        </w:rPr>
      </w:pPr>
    </w:p>
    <w:p w:rsidR="003D6043" w:rsidRDefault="003D6043" w:rsidP="000B2F7A">
      <w:pPr>
        <w:autoSpaceDE w:val="0"/>
        <w:autoSpaceDN w:val="0"/>
        <w:adjustRightInd w:val="0"/>
        <w:spacing w:after="0" w:line="240" w:lineRule="auto"/>
        <w:jc w:val="both"/>
        <w:rPr>
          <w:rFonts w:ascii="Georgia" w:hAnsi="Georgia" w:cs="TwCenMT-BoldItalic"/>
          <w:b/>
          <w:bCs/>
          <w:iCs/>
          <w:sz w:val="20"/>
          <w:szCs w:val="20"/>
        </w:rPr>
      </w:pPr>
      <w:r>
        <w:rPr>
          <w:rFonts w:ascii="Georgia" w:hAnsi="Georgia" w:cs="TwCenMT-BoldItalic"/>
          <w:b/>
          <w:bCs/>
          <w:iCs/>
          <w:sz w:val="20"/>
          <w:szCs w:val="20"/>
        </w:rPr>
        <w:t>Floral Design</w:t>
      </w:r>
    </w:p>
    <w:p w:rsidR="003D6043" w:rsidRPr="003D6043" w:rsidRDefault="003D6043" w:rsidP="000B2F7A">
      <w:pPr>
        <w:autoSpaceDE w:val="0"/>
        <w:autoSpaceDN w:val="0"/>
        <w:adjustRightInd w:val="0"/>
        <w:spacing w:after="0" w:line="240" w:lineRule="auto"/>
        <w:jc w:val="both"/>
        <w:rPr>
          <w:rFonts w:ascii="Georgia" w:hAnsi="Georgia" w:cs="ArialMT"/>
          <w:sz w:val="20"/>
          <w:szCs w:val="20"/>
        </w:rPr>
      </w:pPr>
      <w:r w:rsidRPr="003D6043">
        <w:rPr>
          <w:rFonts w:ascii="Georgia" w:hAnsi="Georgia" w:cs="ArialMT"/>
          <w:sz w:val="20"/>
          <w:szCs w:val="20"/>
        </w:rPr>
        <w:t>This is an activity-based course structured to prepare students in the production of</w:t>
      </w:r>
      <w:r>
        <w:rPr>
          <w:rFonts w:ascii="Georgia" w:hAnsi="Georgia" w:cs="ArialMT"/>
          <w:sz w:val="20"/>
          <w:szCs w:val="20"/>
        </w:rPr>
        <w:t xml:space="preserve"> </w:t>
      </w:r>
      <w:r w:rsidRPr="003D6043">
        <w:rPr>
          <w:rFonts w:ascii="Georgia" w:hAnsi="Georgia" w:cs="ArialMT"/>
          <w:sz w:val="20"/>
          <w:szCs w:val="20"/>
        </w:rPr>
        <w:t>specialized floral designs, identify and classify plant</w:t>
      </w:r>
      <w:r>
        <w:rPr>
          <w:rFonts w:ascii="Georgia" w:hAnsi="Georgia" w:cs="ArialMT"/>
          <w:sz w:val="20"/>
          <w:szCs w:val="20"/>
        </w:rPr>
        <w:t xml:space="preserve">s and flowers, and use artistic </w:t>
      </w:r>
      <w:r w:rsidRPr="003D6043">
        <w:rPr>
          <w:rFonts w:ascii="Georgia" w:hAnsi="Georgia" w:cs="ArialMT"/>
          <w:sz w:val="20"/>
          <w:szCs w:val="20"/>
        </w:rPr>
        <w:t>elements of design to create personal floral arra</w:t>
      </w:r>
      <w:r>
        <w:rPr>
          <w:rFonts w:ascii="Georgia" w:hAnsi="Georgia" w:cs="ArialMT"/>
          <w:sz w:val="20"/>
          <w:szCs w:val="20"/>
        </w:rPr>
        <w:t xml:space="preserve">ngements. Students will develop </w:t>
      </w:r>
      <w:r w:rsidRPr="003D6043">
        <w:rPr>
          <w:rFonts w:ascii="Georgia" w:hAnsi="Georgia" w:cs="ArialMT"/>
          <w:sz w:val="20"/>
          <w:szCs w:val="20"/>
        </w:rPr>
        <w:t>knowledge and skills that enable them to understand the</w:t>
      </w:r>
      <w:r>
        <w:rPr>
          <w:rFonts w:ascii="Georgia" w:hAnsi="Georgia" w:cs="ArialMT"/>
          <w:sz w:val="20"/>
          <w:szCs w:val="20"/>
        </w:rPr>
        <w:t xml:space="preserve"> business practices used in the </w:t>
      </w:r>
      <w:r w:rsidRPr="003D6043">
        <w:rPr>
          <w:rFonts w:ascii="Georgia" w:hAnsi="Georgia" w:cs="ArialMT"/>
          <w:sz w:val="20"/>
          <w:szCs w:val="20"/>
        </w:rPr>
        <w:t>floral design industry as well as providing the opportuni</w:t>
      </w:r>
      <w:r>
        <w:rPr>
          <w:rFonts w:ascii="Georgia" w:hAnsi="Georgia" w:cs="ArialMT"/>
          <w:sz w:val="20"/>
          <w:szCs w:val="20"/>
        </w:rPr>
        <w:t xml:space="preserve">ty for students to expand their </w:t>
      </w:r>
      <w:r w:rsidRPr="003D6043">
        <w:rPr>
          <w:rFonts w:ascii="Georgia" w:hAnsi="Georgia" w:cs="ArialMT"/>
          <w:sz w:val="20"/>
          <w:szCs w:val="20"/>
        </w:rPr>
        <w:t>leadership skills in the FFA organization. A materials fee is required for this course and</w:t>
      </w:r>
    </w:p>
    <w:p w:rsidR="003D6043" w:rsidRDefault="003D6043" w:rsidP="000B2F7A">
      <w:pPr>
        <w:autoSpaceDE w:val="0"/>
        <w:autoSpaceDN w:val="0"/>
        <w:adjustRightInd w:val="0"/>
        <w:spacing w:after="0" w:line="240" w:lineRule="auto"/>
        <w:jc w:val="both"/>
        <w:rPr>
          <w:rFonts w:ascii="Georgia" w:hAnsi="Georgia" w:cs="ArialMT"/>
          <w:sz w:val="20"/>
          <w:szCs w:val="20"/>
        </w:rPr>
      </w:pPr>
      <w:r w:rsidRPr="003D6043">
        <w:rPr>
          <w:rFonts w:ascii="Georgia" w:hAnsi="Georgia" w:cs="ArialMT"/>
          <w:sz w:val="20"/>
          <w:szCs w:val="20"/>
        </w:rPr>
        <w:t xml:space="preserve">successful completion of both semesters of this course may fulfill the fine arts </w:t>
      </w:r>
      <w:r w:rsidR="00345ECB">
        <w:rPr>
          <w:rFonts w:ascii="Georgia" w:hAnsi="Georgia" w:cs="ArialMT"/>
          <w:sz w:val="20"/>
          <w:szCs w:val="20"/>
        </w:rPr>
        <w:t>Credit:</w:t>
      </w:r>
      <w:r>
        <w:rPr>
          <w:rFonts w:ascii="Georgia" w:hAnsi="Georgia" w:cs="ArialMT"/>
          <w:sz w:val="20"/>
          <w:szCs w:val="20"/>
        </w:rPr>
        <w:t xml:space="preserve"> </w:t>
      </w:r>
      <w:r w:rsidRPr="003D6043">
        <w:rPr>
          <w:rFonts w:ascii="Georgia" w:hAnsi="Georgia" w:cs="ArialMT"/>
          <w:sz w:val="20"/>
          <w:szCs w:val="20"/>
        </w:rPr>
        <w:t>required for graduation. This course provides the necessa</w:t>
      </w:r>
      <w:r>
        <w:rPr>
          <w:rFonts w:ascii="Georgia" w:hAnsi="Georgia" w:cs="ArialMT"/>
          <w:sz w:val="20"/>
          <w:szCs w:val="20"/>
        </w:rPr>
        <w:t xml:space="preserve">ry training and instruction for </w:t>
      </w:r>
      <w:r w:rsidRPr="003D6043">
        <w:rPr>
          <w:rFonts w:ascii="Georgia" w:hAnsi="Georgia" w:cs="ArialMT"/>
          <w:sz w:val="20"/>
          <w:szCs w:val="20"/>
        </w:rPr>
        <w:t>students to participate in testing for the Texas State Florist’s Certification</w:t>
      </w:r>
      <w:r>
        <w:rPr>
          <w:rFonts w:ascii="Georgia" w:hAnsi="Georgia" w:cs="ArialMT"/>
          <w:sz w:val="20"/>
          <w:szCs w:val="20"/>
        </w:rPr>
        <w:t>.</w:t>
      </w:r>
      <w:r w:rsidRPr="003D6043">
        <w:rPr>
          <w:rFonts w:ascii="Georgia" w:hAnsi="Georgia" w:cs="ArialMT"/>
          <w:sz w:val="20"/>
          <w:szCs w:val="20"/>
        </w:rPr>
        <w:t xml:space="preserve"> This course may count as a Fine Arts </w:t>
      </w:r>
      <w:r w:rsidR="005850BD">
        <w:rPr>
          <w:rFonts w:ascii="Georgia" w:hAnsi="Georgia" w:cs="ArialMT"/>
          <w:sz w:val="20"/>
          <w:szCs w:val="20"/>
        </w:rPr>
        <w:t>Credit.</w:t>
      </w:r>
    </w:p>
    <w:p w:rsidR="003D6043" w:rsidRPr="003D6043" w:rsidRDefault="003D6043" w:rsidP="000B2F7A">
      <w:pPr>
        <w:autoSpaceDE w:val="0"/>
        <w:autoSpaceDN w:val="0"/>
        <w:adjustRightInd w:val="0"/>
        <w:spacing w:after="0" w:line="240" w:lineRule="auto"/>
        <w:jc w:val="both"/>
        <w:rPr>
          <w:rFonts w:ascii="Georgia" w:hAnsi="Georgia" w:cs="ArialMT"/>
          <w:b/>
          <w:i/>
          <w:sz w:val="20"/>
          <w:szCs w:val="20"/>
        </w:rPr>
      </w:pPr>
      <w:r w:rsidRPr="003D6043">
        <w:rPr>
          <w:rFonts w:ascii="Georgia" w:hAnsi="Georgia" w:cs="ArialMT"/>
          <w:b/>
          <w:i/>
          <w:sz w:val="20"/>
          <w:szCs w:val="20"/>
        </w:rPr>
        <w:t xml:space="preserve">Grade: 9-12, </w:t>
      </w:r>
      <w:proofErr w:type="gramStart"/>
      <w:r w:rsidR="005850BD">
        <w:rPr>
          <w:rFonts w:ascii="Georgia" w:hAnsi="Georgia" w:cs="ArialMT"/>
          <w:b/>
          <w:i/>
          <w:sz w:val="20"/>
          <w:szCs w:val="20"/>
        </w:rPr>
        <w:t xml:space="preserve">Credit </w:t>
      </w:r>
      <w:r w:rsidRPr="003D6043">
        <w:rPr>
          <w:rFonts w:ascii="Georgia" w:hAnsi="Georgia" w:cs="ArialMT"/>
          <w:b/>
          <w:i/>
          <w:sz w:val="20"/>
          <w:szCs w:val="20"/>
        </w:rPr>
        <w:t xml:space="preserve"> 1.0</w:t>
      </w:r>
      <w:proofErr w:type="gramEnd"/>
    </w:p>
    <w:p w:rsidR="003D6043" w:rsidRPr="003D6043" w:rsidRDefault="003D6043" w:rsidP="000B2F7A">
      <w:pPr>
        <w:autoSpaceDE w:val="0"/>
        <w:autoSpaceDN w:val="0"/>
        <w:adjustRightInd w:val="0"/>
        <w:spacing w:after="0" w:line="240" w:lineRule="auto"/>
        <w:jc w:val="both"/>
        <w:rPr>
          <w:rFonts w:ascii="Georgia" w:hAnsi="Georgia" w:cs="ArialMT"/>
          <w:sz w:val="20"/>
          <w:szCs w:val="20"/>
        </w:rPr>
      </w:pPr>
      <w:r w:rsidRPr="003D6043">
        <w:rPr>
          <w:rFonts w:ascii="Georgia" w:hAnsi="Georgia" w:cs="ArialMT"/>
          <w:b/>
          <w:i/>
          <w:sz w:val="20"/>
          <w:szCs w:val="20"/>
        </w:rPr>
        <w:t xml:space="preserve">Prerequisite: None </w:t>
      </w:r>
    </w:p>
    <w:p w:rsidR="003C6D54" w:rsidRDefault="003C6D54" w:rsidP="000B2F7A">
      <w:pPr>
        <w:autoSpaceDE w:val="0"/>
        <w:autoSpaceDN w:val="0"/>
        <w:adjustRightInd w:val="0"/>
        <w:spacing w:after="0" w:line="240" w:lineRule="auto"/>
        <w:jc w:val="both"/>
        <w:rPr>
          <w:rFonts w:ascii="Georgia" w:hAnsi="Georgia" w:cs="TwCenMT-BoldItalic"/>
          <w:b/>
          <w:bCs/>
          <w:i/>
          <w:iCs/>
          <w:sz w:val="20"/>
          <w:szCs w:val="20"/>
        </w:rPr>
      </w:pPr>
    </w:p>
    <w:p w:rsidR="003D6043" w:rsidRDefault="003D6043" w:rsidP="000B2F7A">
      <w:pPr>
        <w:autoSpaceDE w:val="0"/>
        <w:autoSpaceDN w:val="0"/>
        <w:adjustRightInd w:val="0"/>
        <w:spacing w:after="0" w:line="240" w:lineRule="auto"/>
        <w:jc w:val="both"/>
        <w:rPr>
          <w:rFonts w:ascii="Georgia" w:hAnsi="Georgia" w:cs="TwCenMT-BoldItalic"/>
          <w:b/>
          <w:bCs/>
          <w:iCs/>
          <w:sz w:val="20"/>
          <w:szCs w:val="20"/>
        </w:rPr>
      </w:pPr>
    </w:p>
    <w:p w:rsidR="006C3348" w:rsidRDefault="006C3348" w:rsidP="000B2F7A">
      <w:pPr>
        <w:autoSpaceDE w:val="0"/>
        <w:autoSpaceDN w:val="0"/>
        <w:adjustRightInd w:val="0"/>
        <w:spacing w:after="0" w:line="240" w:lineRule="auto"/>
        <w:jc w:val="both"/>
        <w:rPr>
          <w:rFonts w:ascii="Georgia" w:hAnsi="Georgia" w:cs="TwCenMT-BoldItalic"/>
          <w:b/>
          <w:bCs/>
          <w:iCs/>
          <w:sz w:val="20"/>
          <w:szCs w:val="20"/>
        </w:rPr>
      </w:pPr>
    </w:p>
    <w:p w:rsidR="006C3348" w:rsidRDefault="006C3348" w:rsidP="000B2F7A">
      <w:pPr>
        <w:autoSpaceDE w:val="0"/>
        <w:autoSpaceDN w:val="0"/>
        <w:adjustRightInd w:val="0"/>
        <w:spacing w:after="0" w:line="240" w:lineRule="auto"/>
        <w:jc w:val="both"/>
        <w:rPr>
          <w:rFonts w:ascii="Georgia" w:hAnsi="Georgia" w:cs="TwCenMT-BoldItalic"/>
          <w:b/>
          <w:bCs/>
          <w:iCs/>
          <w:sz w:val="20"/>
          <w:szCs w:val="20"/>
        </w:rPr>
      </w:pPr>
    </w:p>
    <w:p w:rsidR="006C3348" w:rsidRDefault="006C3348" w:rsidP="000B2F7A">
      <w:pPr>
        <w:autoSpaceDE w:val="0"/>
        <w:autoSpaceDN w:val="0"/>
        <w:adjustRightInd w:val="0"/>
        <w:spacing w:after="0" w:line="240" w:lineRule="auto"/>
        <w:jc w:val="both"/>
        <w:rPr>
          <w:rFonts w:ascii="Georgia" w:hAnsi="Georgia" w:cs="TwCenMT-BoldItalic"/>
          <w:b/>
          <w:bCs/>
          <w:iCs/>
          <w:sz w:val="20"/>
          <w:szCs w:val="20"/>
        </w:rPr>
      </w:pPr>
    </w:p>
    <w:p w:rsidR="006C3348" w:rsidRDefault="006C3348" w:rsidP="000B2F7A">
      <w:pPr>
        <w:autoSpaceDE w:val="0"/>
        <w:autoSpaceDN w:val="0"/>
        <w:adjustRightInd w:val="0"/>
        <w:spacing w:after="0" w:line="240" w:lineRule="auto"/>
        <w:jc w:val="both"/>
        <w:rPr>
          <w:rFonts w:ascii="Georgia" w:hAnsi="Georgia" w:cs="TwCenMT-BoldItalic"/>
          <w:b/>
          <w:bCs/>
          <w:iCs/>
          <w:sz w:val="20"/>
          <w:szCs w:val="20"/>
        </w:rPr>
      </w:pPr>
    </w:p>
    <w:p w:rsidR="006C3348" w:rsidRDefault="006C3348" w:rsidP="000B2F7A">
      <w:pPr>
        <w:autoSpaceDE w:val="0"/>
        <w:autoSpaceDN w:val="0"/>
        <w:adjustRightInd w:val="0"/>
        <w:spacing w:after="0" w:line="240" w:lineRule="auto"/>
        <w:jc w:val="both"/>
        <w:rPr>
          <w:rFonts w:ascii="Georgia" w:hAnsi="Georgia" w:cs="TwCenMT-BoldItalic"/>
          <w:b/>
          <w:bCs/>
          <w:iCs/>
          <w:sz w:val="20"/>
          <w:szCs w:val="20"/>
        </w:rPr>
      </w:pPr>
    </w:p>
    <w:p w:rsidR="006C3348" w:rsidRDefault="006C3348" w:rsidP="000B2F7A">
      <w:pPr>
        <w:autoSpaceDE w:val="0"/>
        <w:autoSpaceDN w:val="0"/>
        <w:adjustRightInd w:val="0"/>
        <w:spacing w:after="0" w:line="240" w:lineRule="auto"/>
        <w:jc w:val="both"/>
        <w:rPr>
          <w:rFonts w:ascii="Georgia" w:hAnsi="Georgia" w:cs="TwCenMT-BoldItalic"/>
          <w:b/>
          <w:bCs/>
          <w:iCs/>
          <w:sz w:val="20"/>
          <w:szCs w:val="20"/>
        </w:rPr>
      </w:pPr>
    </w:p>
    <w:p w:rsidR="006C3348" w:rsidRPr="006C3348" w:rsidRDefault="006C3348" w:rsidP="000B2F7A">
      <w:pPr>
        <w:autoSpaceDE w:val="0"/>
        <w:autoSpaceDN w:val="0"/>
        <w:adjustRightInd w:val="0"/>
        <w:spacing w:after="0" w:line="240" w:lineRule="auto"/>
        <w:jc w:val="both"/>
        <w:rPr>
          <w:rFonts w:ascii="Georgia" w:hAnsi="Georgia" w:cs="TwCenMT-BoldItalic"/>
          <w:bCs/>
          <w:iCs/>
          <w:sz w:val="20"/>
          <w:szCs w:val="20"/>
        </w:rPr>
      </w:pPr>
      <w:r w:rsidRPr="006C3348">
        <w:rPr>
          <w:rFonts w:ascii="Georgia" w:hAnsi="Georgia" w:cs="TwCenMT-BoldItalic"/>
          <w:b/>
          <w:bCs/>
          <w:iCs/>
          <w:sz w:val="20"/>
          <w:szCs w:val="20"/>
        </w:rPr>
        <w:t xml:space="preserve">Advanced Floral Design </w:t>
      </w:r>
    </w:p>
    <w:p w:rsidR="003D6043" w:rsidRPr="006C3348" w:rsidRDefault="006C3348" w:rsidP="000B2F7A">
      <w:pPr>
        <w:autoSpaceDE w:val="0"/>
        <w:autoSpaceDN w:val="0"/>
        <w:adjustRightInd w:val="0"/>
        <w:spacing w:after="0" w:line="240" w:lineRule="auto"/>
        <w:jc w:val="both"/>
        <w:rPr>
          <w:rFonts w:ascii="Georgia" w:hAnsi="Georgia" w:cs="TwCenMT-BoldItalic"/>
          <w:bCs/>
          <w:iCs/>
          <w:sz w:val="20"/>
          <w:szCs w:val="20"/>
        </w:rPr>
      </w:pPr>
      <w:r w:rsidRPr="006C3348">
        <w:rPr>
          <w:rFonts w:ascii="Georgia" w:hAnsi="Georgia" w:cs="TwCenMT-BoldItalic"/>
          <w:bCs/>
          <w:iCs/>
          <w:sz w:val="20"/>
          <w:szCs w:val="20"/>
        </w:rPr>
        <w:t>The practicum course is a paid or unpaid capstone experience for students participating in a</w:t>
      </w:r>
      <w:r>
        <w:rPr>
          <w:rFonts w:ascii="Georgia" w:hAnsi="Georgia" w:cs="TwCenMT-BoldItalic"/>
          <w:bCs/>
          <w:iCs/>
          <w:sz w:val="20"/>
          <w:szCs w:val="20"/>
        </w:rPr>
        <w:t xml:space="preserve"> </w:t>
      </w:r>
      <w:r w:rsidRPr="006C3348">
        <w:rPr>
          <w:rFonts w:ascii="Georgia" w:hAnsi="Georgia" w:cs="TwCenMT-BoldItalic"/>
          <w:bCs/>
          <w:iCs/>
          <w:sz w:val="20"/>
          <w:szCs w:val="20"/>
        </w:rPr>
        <w:t>coherent sequence of career and technical education courses in the Agriculture, Food, and Natural</w:t>
      </w:r>
      <w:r>
        <w:rPr>
          <w:rFonts w:ascii="Georgia" w:hAnsi="Georgia" w:cs="TwCenMT-BoldItalic"/>
          <w:bCs/>
          <w:iCs/>
          <w:sz w:val="20"/>
          <w:szCs w:val="20"/>
        </w:rPr>
        <w:t xml:space="preserve"> </w:t>
      </w:r>
      <w:r w:rsidRPr="006C3348">
        <w:rPr>
          <w:rFonts w:ascii="Georgia" w:hAnsi="Georgia" w:cs="TwCenMT-BoldItalic"/>
          <w:bCs/>
          <w:iCs/>
          <w:sz w:val="20"/>
          <w:szCs w:val="20"/>
        </w:rPr>
        <w:t>Resources cluster. The practicum is designed to give students supervised practical application of</w:t>
      </w:r>
      <w:r>
        <w:rPr>
          <w:rFonts w:ascii="Georgia" w:hAnsi="Georgia" w:cs="TwCenMT-BoldItalic"/>
          <w:bCs/>
          <w:iCs/>
          <w:sz w:val="20"/>
          <w:szCs w:val="20"/>
        </w:rPr>
        <w:t xml:space="preserve"> </w:t>
      </w:r>
      <w:r w:rsidRPr="006C3348">
        <w:rPr>
          <w:rFonts w:ascii="Georgia" w:hAnsi="Georgia" w:cs="TwCenMT-BoldItalic"/>
          <w:bCs/>
          <w:iCs/>
          <w:sz w:val="20"/>
          <w:szCs w:val="20"/>
        </w:rPr>
        <w:t>knowledge and skills. Practicum experiences can occur in a variety of locations appropriate to the</w:t>
      </w:r>
      <w:r>
        <w:rPr>
          <w:rFonts w:ascii="Georgia" w:hAnsi="Georgia" w:cs="TwCenMT-BoldItalic"/>
          <w:bCs/>
          <w:iCs/>
          <w:sz w:val="20"/>
          <w:szCs w:val="20"/>
        </w:rPr>
        <w:t xml:space="preserve"> </w:t>
      </w:r>
      <w:r w:rsidRPr="006C3348">
        <w:rPr>
          <w:rFonts w:ascii="Georgia" w:hAnsi="Georgia" w:cs="TwCenMT-BoldItalic"/>
          <w:bCs/>
          <w:iCs/>
          <w:sz w:val="20"/>
          <w:szCs w:val="20"/>
        </w:rPr>
        <w:t>nature and level of experiences such as employment, independent study, internships, assistantships,</w:t>
      </w:r>
      <w:r>
        <w:rPr>
          <w:rFonts w:ascii="Georgia" w:hAnsi="Georgia" w:cs="TwCenMT-BoldItalic"/>
          <w:bCs/>
          <w:iCs/>
          <w:sz w:val="20"/>
          <w:szCs w:val="20"/>
        </w:rPr>
        <w:t xml:space="preserve"> </w:t>
      </w:r>
      <w:r w:rsidRPr="006C3348">
        <w:rPr>
          <w:rFonts w:ascii="Georgia" w:hAnsi="Georgia" w:cs="TwCenMT-BoldItalic"/>
          <w:bCs/>
          <w:iCs/>
          <w:sz w:val="20"/>
          <w:szCs w:val="20"/>
        </w:rPr>
        <w:t>mentorships, or laboratories. To be prepared for careers in agriculture, food, and natural resources,</w:t>
      </w:r>
      <w:r>
        <w:rPr>
          <w:rFonts w:ascii="Georgia" w:hAnsi="Georgia" w:cs="TwCenMT-BoldItalic"/>
          <w:bCs/>
          <w:iCs/>
          <w:sz w:val="20"/>
          <w:szCs w:val="20"/>
        </w:rPr>
        <w:t xml:space="preserve"> </w:t>
      </w:r>
      <w:r w:rsidRPr="006C3348">
        <w:rPr>
          <w:rFonts w:ascii="Georgia" w:hAnsi="Georgia" w:cs="TwCenMT-BoldItalic"/>
          <w:bCs/>
          <w:iCs/>
          <w:sz w:val="20"/>
          <w:szCs w:val="20"/>
        </w:rPr>
        <w:t>students must acquire technical knowledge in the discipline as well as apply academic skills in</w:t>
      </w:r>
      <w:r>
        <w:rPr>
          <w:rFonts w:ascii="Georgia" w:hAnsi="Georgia" w:cs="TwCenMT-BoldItalic"/>
          <w:bCs/>
          <w:iCs/>
          <w:sz w:val="20"/>
          <w:szCs w:val="20"/>
        </w:rPr>
        <w:t xml:space="preserve"> </w:t>
      </w:r>
      <w:r w:rsidRPr="006C3348">
        <w:rPr>
          <w:rFonts w:ascii="Georgia" w:hAnsi="Georgia" w:cs="TwCenMT-BoldItalic"/>
          <w:bCs/>
          <w:iCs/>
          <w:sz w:val="20"/>
          <w:szCs w:val="20"/>
        </w:rPr>
        <w:t>mathematics. Students should apply knowledge and skills related to mathematics, including algebra,</w:t>
      </w:r>
      <w:r>
        <w:rPr>
          <w:rFonts w:ascii="Georgia" w:hAnsi="Georgia" w:cs="TwCenMT-BoldItalic"/>
          <w:bCs/>
          <w:iCs/>
          <w:sz w:val="20"/>
          <w:szCs w:val="20"/>
        </w:rPr>
        <w:t xml:space="preserve"> </w:t>
      </w:r>
      <w:r w:rsidRPr="006C3348">
        <w:rPr>
          <w:rFonts w:ascii="Georgia" w:hAnsi="Georgia" w:cs="TwCenMT-BoldItalic"/>
          <w:bCs/>
          <w:iCs/>
          <w:sz w:val="20"/>
          <w:szCs w:val="20"/>
        </w:rPr>
        <w:t>geometry, and data analysis in the context of agriculture, food, and natural resources. To prepare for</w:t>
      </w:r>
      <w:r>
        <w:rPr>
          <w:rFonts w:ascii="Georgia" w:hAnsi="Georgia" w:cs="TwCenMT-BoldItalic"/>
          <w:bCs/>
          <w:iCs/>
          <w:sz w:val="20"/>
          <w:szCs w:val="20"/>
        </w:rPr>
        <w:t xml:space="preserve"> </w:t>
      </w:r>
      <w:r w:rsidRPr="006C3348">
        <w:rPr>
          <w:rFonts w:ascii="Georgia" w:hAnsi="Georgia" w:cs="TwCenMT-BoldItalic"/>
          <w:bCs/>
          <w:iCs/>
          <w:sz w:val="20"/>
          <w:szCs w:val="20"/>
        </w:rPr>
        <w:t>success, students are afforded opportunities to reinforce, apply, and transfer their knowledge and</w:t>
      </w:r>
      <w:r>
        <w:rPr>
          <w:rFonts w:ascii="Georgia" w:hAnsi="Georgia" w:cs="TwCenMT-BoldItalic"/>
          <w:bCs/>
          <w:iCs/>
          <w:sz w:val="20"/>
          <w:szCs w:val="20"/>
        </w:rPr>
        <w:t xml:space="preserve"> </w:t>
      </w:r>
      <w:r w:rsidRPr="006C3348">
        <w:rPr>
          <w:rFonts w:ascii="Georgia" w:hAnsi="Georgia" w:cs="TwCenMT-BoldItalic"/>
          <w:bCs/>
          <w:iCs/>
          <w:sz w:val="20"/>
          <w:szCs w:val="20"/>
        </w:rPr>
        <w:t>skills related to mathematics in a variety of contexts. Materials fee may be required for this course.</w:t>
      </w:r>
    </w:p>
    <w:p w:rsidR="006C3348" w:rsidRPr="003D6043" w:rsidRDefault="006C3348" w:rsidP="000B2F7A">
      <w:pPr>
        <w:autoSpaceDE w:val="0"/>
        <w:autoSpaceDN w:val="0"/>
        <w:adjustRightInd w:val="0"/>
        <w:spacing w:after="0" w:line="240" w:lineRule="auto"/>
        <w:jc w:val="both"/>
        <w:rPr>
          <w:rFonts w:ascii="Georgia" w:hAnsi="Georgia" w:cs="ArialMT"/>
          <w:b/>
          <w:i/>
          <w:sz w:val="20"/>
          <w:szCs w:val="20"/>
        </w:rPr>
      </w:pPr>
      <w:r>
        <w:rPr>
          <w:rFonts w:ascii="Georgia" w:hAnsi="Georgia" w:cs="ArialMT"/>
          <w:b/>
          <w:i/>
          <w:sz w:val="20"/>
          <w:szCs w:val="20"/>
        </w:rPr>
        <w:t>Grade: 10</w:t>
      </w:r>
      <w:r w:rsidRPr="003D6043">
        <w:rPr>
          <w:rFonts w:ascii="Georgia" w:hAnsi="Georgia" w:cs="ArialMT"/>
          <w:b/>
          <w:i/>
          <w:sz w:val="20"/>
          <w:szCs w:val="20"/>
        </w:rPr>
        <w:t xml:space="preserve">-12, </w:t>
      </w:r>
      <w:proofErr w:type="gramStart"/>
      <w:r>
        <w:rPr>
          <w:rFonts w:ascii="Georgia" w:hAnsi="Georgia" w:cs="ArialMT"/>
          <w:b/>
          <w:i/>
          <w:sz w:val="20"/>
          <w:szCs w:val="20"/>
        </w:rPr>
        <w:t xml:space="preserve">Credit </w:t>
      </w:r>
      <w:r w:rsidRPr="003D6043">
        <w:rPr>
          <w:rFonts w:ascii="Georgia" w:hAnsi="Georgia" w:cs="ArialMT"/>
          <w:b/>
          <w:i/>
          <w:sz w:val="20"/>
          <w:szCs w:val="20"/>
        </w:rPr>
        <w:t xml:space="preserve"> 1.0</w:t>
      </w:r>
      <w:proofErr w:type="gramEnd"/>
    </w:p>
    <w:p w:rsidR="006C3348" w:rsidRPr="003D6043" w:rsidRDefault="006C3348" w:rsidP="000B2F7A">
      <w:pPr>
        <w:autoSpaceDE w:val="0"/>
        <w:autoSpaceDN w:val="0"/>
        <w:adjustRightInd w:val="0"/>
        <w:spacing w:after="0" w:line="240" w:lineRule="auto"/>
        <w:jc w:val="both"/>
        <w:rPr>
          <w:rFonts w:ascii="Georgia" w:hAnsi="Georgia" w:cs="ArialMT"/>
          <w:sz w:val="20"/>
          <w:szCs w:val="20"/>
        </w:rPr>
      </w:pPr>
      <w:r>
        <w:rPr>
          <w:rFonts w:ascii="Georgia" w:hAnsi="Georgia" w:cs="ArialMT"/>
          <w:b/>
          <w:i/>
          <w:sz w:val="20"/>
          <w:szCs w:val="20"/>
        </w:rPr>
        <w:t xml:space="preserve">Prerequisite: Floral Design </w:t>
      </w:r>
      <w:r w:rsidRPr="003D6043">
        <w:rPr>
          <w:rFonts w:ascii="Georgia" w:hAnsi="Georgia" w:cs="ArialMT"/>
          <w:b/>
          <w:i/>
          <w:sz w:val="20"/>
          <w:szCs w:val="20"/>
        </w:rPr>
        <w:t xml:space="preserve"> </w:t>
      </w:r>
    </w:p>
    <w:p w:rsidR="003D6043" w:rsidRPr="006C3348" w:rsidRDefault="003D6043" w:rsidP="000B2F7A">
      <w:pPr>
        <w:autoSpaceDE w:val="0"/>
        <w:autoSpaceDN w:val="0"/>
        <w:adjustRightInd w:val="0"/>
        <w:spacing w:after="0" w:line="240" w:lineRule="auto"/>
        <w:jc w:val="both"/>
        <w:rPr>
          <w:rFonts w:ascii="Georgia" w:hAnsi="Georgia" w:cs="TwCenMT-BoldItalic"/>
          <w:bCs/>
          <w:iCs/>
          <w:sz w:val="20"/>
          <w:szCs w:val="20"/>
        </w:rPr>
      </w:pPr>
    </w:p>
    <w:p w:rsidR="00D51D3D" w:rsidRDefault="00593E19" w:rsidP="000B2F7A">
      <w:pPr>
        <w:autoSpaceDE w:val="0"/>
        <w:autoSpaceDN w:val="0"/>
        <w:adjustRightInd w:val="0"/>
        <w:spacing w:after="0" w:line="240" w:lineRule="auto"/>
        <w:jc w:val="both"/>
        <w:rPr>
          <w:rFonts w:ascii="Georgia" w:hAnsi="Georgia" w:cs="TwCenMT-BoldItalic"/>
          <w:b/>
          <w:bCs/>
          <w:iCs/>
          <w:sz w:val="20"/>
          <w:szCs w:val="20"/>
        </w:rPr>
      </w:pPr>
      <w:r>
        <w:rPr>
          <w:rFonts w:ascii="Georgia" w:hAnsi="Georgia" w:cs="TwCenMT-BoldItalic"/>
          <w:b/>
          <w:bCs/>
          <w:iCs/>
          <w:sz w:val="20"/>
          <w:szCs w:val="20"/>
        </w:rPr>
        <w:t>Practicum in Agriculture, Food and Natural Resources</w:t>
      </w:r>
    </w:p>
    <w:p w:rsidR="00DA3709" w:rsidRPr="003D6043" w:rsidRDefault="00DA3709" w:rsidP="000B2F7A">
      <w:pPr>
        <w:autoSpaceDE w:val="0"/>
        <w:autoSpaceDN w:val="0"/>
        <w:adjustRightInd w:val="0"/>
        <w:spacing w:after="0" w:line="240" w:lineRule="auto"/>
        <w:jc w:val="both"/>
        <w:rPr>
          <w:rFonts w:ascii="Georgia" w:hAnsi="Georgia" w:cs="TwCenMT-BoldItalic"/>
          <w:b/>
          <w:bCs/>
          <w:i/>
          <w:iCs/>
          <w:sz w:val="20"/>
          <w:szCs w:val="20"/>
        </w:rPr>
      </w:pPr>
      <w:r w:rsidRPr="003D6043">
        <w:rPr>
          <w:rFonts w:ascii="Georgia" w:hAnsi="Georgia"/>
          <w:sz w:val="20"/>
          <w:szCs w:val="20"/>
        </w:rPr>
        <w:t>This course allows students to apply agricultural concepts and principles in the classroom and the workplace. In the classroom portion of the course, students will gain knowledge of professional standards as required by business and industry. Students will also receive industry-recognized training designed to make them more marketable and desirable in the workplace.</w:t>
      </w:r>
    </w:p>
    <w:p w:rsidR="00593E19" w:rsidRDefault="00593E19"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Grade: 11-12, </w:t>
      </w:r>
      <w:r w:rsidR="005850BD">
        <w:rPr>
          <w:rFonts w:ascii="Georgia" w:hAnsi="Georgia" w:cs="TwCenMT-BoldItalic"/>
          <w:b/>
          <w:bCs/>
          <w:i/>
          <w:iCs/>
          <w:sz w:val="20"/>
          <w:szCs w:val="20"/>
        </w:rPr>
        <w:t>Credit</w:t>
      </w:r>
      <w:r>
        <w:rPr>
          <w:rFonts w:ascii="Georgia" w:hAnsi="Georgia" w:cs="TwCenMT-BoldItalic"/>
          <w:b/>
          <w:bCs/>
          <w:i/>
          <w:iCs/>
          <w:sz w:val="20"/>
          <w:szCs w:val="20"/>
        </w:rPr>
        <w:t>: 2.0 – 3.0</w:t>
      </w:r>
    </w:p>
    <w:p w:rsidR="00F62AC3" w:rsidRDefault="00F62AC3"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Final Course in this strand. </w:t>
      </w:r>
    </w:p>
    <w:p w:rsidR="00D51D3D" w:rsidRDefault="00D51D3D" w:rsidP="000B2F7A">
      <w:pPr>
        <w:pBdr>
          <w:bottom w:val="single" w:sz="12" w:space="1" w:color="auto"/>
        </w:pBdr>
        <w:spacing w:after="0"/>
        <w:jc w:val="both"/>
        <w:rPr>
          <w:rFonts w:ascii="Georgia" w:hAnsi="Georgia" w:cs="TwCenMT-BoldItalic"/>
          <w:b/>
          <w:bCs/>
          <w:i/>
          <w:iCs/>
          <w:sz w:val="20"/>
          <w:szCs w:val="20"/>
        </w:rPr>
      </w:pPr>
    </w:p>
    <w:p w:rsidR="00345ECB" w:rsidRPr="005850BD" w:rsidRDefault="00345ECB" w:rsidP="000B2F7A">
      <w:pPr>
        <w:pBdr>
          <w:bottom w:val="single" w:sz="12" w:space="1" w:color="auto"/>
        </w:pBdr>
        <w:spacing w:after="0"/>
        <w:jc w:val="both"/>
        <w:rPr>
          <w:rFonts w:ascii="Georgia" w:hAnsi="Georgia" w:cs="TwCenMT-BoldItalic"/>
          <w:b/>
          <w:bCs/>
          <w:iCs/>
          <w:sz w:val="20"/>
          <w:szCs w:val="20"/>
        </w:rPr>
      </w:pPr>
      <w:r w:rsidRPr="005850BD">
        <w:rPr>
          <w:rFonts w:ascii="Georgia" w:hAnsi="Georgia" w:cs="TwCenMT-BoldItalic"/>
          <w:b/>
          <w:bCs/>
          <w:iCs/>
          <w:sz w:val="20"/>
          <w:szCs w:val="20"/>
        </w:rPr>
        <w:t>Career Prep</w:t>
      </w:r>
    </w:p>
    <w:p w:rsidR="00345ECB" w:rsidRPr="00977077" w:rsidRDefault="00345ECB" w:rsidP="000B2F7A">
      <w:pPr>
        <w:pBdr>
          <w:bottom w:val="single" w:sz="12" w:space="1" w:color="auto"/>
        </w:pBdr>
        <w:spacing w:after="0"/>
        <w:jc w:val="both"/>
        <w:rPr>
          <w:rFonts w:ascii="Georgia" w:hAnsi="Georgia" w:cs="Arial"/>
          <w:color w:val="000000" w:themeColor="text1"/>
          <w:sz w:val="20"/>
          <w:szCs w:val="20"/>
          <w:shd w:val="clear" w:color="auto" w:fill="FFFFFF"/>
        </w:rPr>
      </w:pPr>
      <w:r w:rsidRPr="00977077">
        <w:rPr>
          <w:rFonts w:ascii="Georgia" w:hAnsi="Georgia" w:cs="Arial"/>
          <w:color w:val="000000" w:themeColor="text1"/>
          <w:sz w:val="20"/>
          <w:szCs w:val="20"/>
          <w:shd w:val="clear" w:color="auto" w:fill="FFFFFF"/>
        </w:rPr>
        <w:t>Career Preparation provides opportunities for students to participate in a learning experience that combines classroom instruction with paid business and industry employment experiences and supports strong partnerships among school, business, and community stakeholders.</w:t>
      </w:r>
    </w:p>
    <w:p w:rsidR="005850BD" w:rsidRDefault="005850BD" w:rsidP="000B2F7A">
      <w:pPr>
        <w:pBdr>
          <w:bottom w:val="single" w:sz="12" w:space="1" w:color="auto"/>
        </w:pBdr>
        <w:spacing w:after="0"/>
        <w:jc w:val="both"/>
        <w:rPr>
          <w:rFonts w:ascii="Georgia" w:hAnsi="Georgia" w:cs="Arial"/>
          <w:b/>
          <w:i/>
          <w:color w:val="444444"/>
          <w:sz w:val="20"/>
          <w:szCs w:val="20"/>
          <w:shd w:val="clear" w:color="auto" w:fill="FFFFFF"/>
        </w:rPr>
      </w:pPr>
      <w:r w:rsidRPr="005850BD">
        <w:rPr>
          <w:rFonts w:ascii="Georgia" w:hAnsi="Georgia" w:cs="Arial"/>
          <w:b/>
          <w:i/>
          <w:color w:val="444444"/>
          <w:sz w:val="20"/>
          <w:szCs w:val="20"/>
          <w:shd w:val="clear" w:color="auto" w:fill="FFFFFF"/>
        </w:rPr>
        <w:t>Grade: 11-12, Credit: 2.0-3.0</w:t>
      </w:r>
    </w:p>
    <w:p w:rsidR="005850BD" w:rsidRPr="005850BD" w:rsidRDefault="005850BD" w:rsidP="000B2F7A">
      <w:pPr>
        <w:pBdr>
          <w:bottom w:val="single" w:sz="12" w:space="1" w:color="auto"/>
        </w:pBdr>
        <w:spacing w:after="0"/>
        <w:jc w:val="both"/>
        <w:rPr>
          <w:rFonts w:ascii="Georgia" w:hAnsi="Georgia" w:cs="TwCenMT-BoldItalic"/>
          <w:b/>
          <w:bCs/>
          <w:i/>
          <w:iCs/>
          <w:sz w:val="20"/>
          <w:szCs w:val="20"/>
        </w:rPr>
      </w:pPr>
    </w:p>
    <w:p w:rsidR="00D63BEE" w:rsidRDefault="00D63BEE" w:rsidP="000B2F7A">
      <w:pPr>
        <w:spacing w:after="0"/>
        <w:jc w:val="both"/>
        <w:rPr>
          <w:rFonts w:ascii="Georgia" w:hAnsi="Georgia" w:cs="TwCenMT-BoldItalic"/>
          <w:b/>
          <w:bCs/>
          <w:i/>
          <w:iCs/>
          <w:sz w:val="20"/>
          <w:szCs w:val="20"/>
        </w:rPr>
      </w:pPr>
    </w:p>
    <w:p w:rsidR="00765508" w:rsidRPr="00A61FB5" w:rsidRDefault="00765508" w:rsidP="000B2F7A">
      <w:pPr>
        <w:autoSpaceDE w:val="0"/>
        <w:autoSpaceDN w:val="0"/>
        <w:adjustRightInd w:val="0"/>
        <w:spacing w:after="0" w:line="240" w:lineRule="auto"/>
        <w:jc w:val="both"/>
        <w:rPr>
          <w:rFonts w:ascii="Georgia" w:hAnsi="Georgia" w:cs="Verdana"/>
          <w:b/>
          <w:bCs/>
          <w:sz w:val="28"/>
          <w:szCs w:val="28"/>
          <w:u w:val="single"/>
        </w:rPr>
      </w:pPr>
      <w:r w:rsidRPr="00A61FB5">
        <w:rPr>
          <w:rFonts w:ascii="Georgia" w:hAnsi="Georgia" w:cs="Verdana"/>
          <w:b/>
          <w:bCs/>
          <w:sz w:val="28"/>
          <w:szCs w:val="28"/>
          <w:u w:val="single"/>
        </w:rPr>
        <w:t>ARTS, A/V TECHNOLOGY &amp; COMMUNICATIONS</w:t>
      </w:r>
    </w:p>
    <w:p w:rsidR="00765508" w:rsidRPr="00765508" w:rsidRDefault="00765508" w:rsidP="000B2F7A">
      <w:pPr>
        <w:autoSpaceDE w:val="0"/>
        <w:autoSpaceDN w:val="0"/>
        <w:adjustRightInd w:val="0"/>
        <w:spacing w:after="0" w:line="240" w:lineRule="auto"/>
        <w:jc w:val="both"/>
        <w:rPr>
          <w:rFonts w:ascii="Georgia" w:hAnsi="Georgia" w:cs="TwCenMT-Bold"/>
          <w:b/>
          <w:bCs/>
          <w:sz w:val="20"/>
          <w:szCs w:val="20"/>
        </w:rPr>
      </w:pPr>
    </w:p>
    <w:p w:rsidR="00765508" w:rsidRPr="00765508" w:rsidRDefault="00765508" w:rsidP="000B2F7A">
      <w:pPr>
        <w:autoSpaceDE w:val="0"/>
        <w:autoSpaceDN w:val="0"/>
        <w:adjustRightInd w:val="0"/>
        <w:spacing w:after="0" w:line="240" w:lineRule="auto"/>
        <w:jc w:val="both"/>
        <w:rPr>
          <w:rFonts w:ascii="Georgia" w:hAnsi="Georgia" w:cs="TwCenMT-Bold"/>
          <w:b/>
          <w:bCs/>
          <w:sz w:val="20"/>
          <w:szCs w:val="20"/>
        </w:rPr>
      </w:pPr>
      <w:r w:rsidRPr="00765508">
        <w:rPr>
          <w:rFonts w:ascii="Georgia" w:hAnsi="Georgia" w:cs="TwCenMT-Bold"/>
          <w:b/>
          <w:bCs/>
          <w:sz w:val="20"/>
          <w:szCs w:val="20"/>
        </w:rPr>
        <w:t xml:space="preserve">Graphic Design and Illustration </w:t>
      </w:r>
    </w:p>
    <w:p w:rsidR="00765508" w:rsidRPr="00765508" w:rsidRDefault="00765508" w:rsidP="000B2F7A">
      <w:pPr>
        <w:autoSpaceDE w:val="0"/>
        <w:autoSpaceDN w:val="0"/>
        <w:adjustRightInd w:val="0"/>
        <w:spacing w:after="0" w:line="240" w:lineRule="auto"/>
        <w:jc w:val="both"/>
        <w:rPr>
          <w:rFonts w:ascii="Georgia" w:hAnsi="Georgia" w:cs="TwCenMT-Regular"/>
          <w:sz w:val="20"/>
          <w:szCs w:val="20"/>
        </w:rPr>
      </w:pPr>
      <w:r w:rsidRPr="00765508">
        <w:rPr>
          <w:rFonts w:ascii="Georgia" w:hAnsi="Georgia" w:cs="TwCenMT-Regular"/>
          <w:sz w:val="20"/>
          <w:szCs w:val="20"/>
        </w:rPr>
        <w:t>Careers in graphic design and illustration span all aspects of the advertising and vi</w:t>
      </w:r>
      <w:r w:rsidR="00A61FB5">
        <w:rPr>
          <w:rFonts w:ascii="Georgia" w:hAnsi="Georgia" w:cs="TwCenMT-Regular"/>
          <w:sz w:val="20"/>
          <w:szCs w:val="20"/>
        </w:rPr>
        <w:t xml:space="preserve">sual communications industries. </w:t>
      </w:r>
      <w:r w:rsidRPr="00765508">
        <w:rPr>
          <w:rFonts w:ascii="Georgia" w:hAnsi="Georgia" w:cs="TwCenMT-Regular"/>
          <w:sz w:val="20"/>
          <w:szCs w:val="20"/>
        </w:rPr>
        <w:t>Within this context, in addition to developing knowledge and skills needed for s</w:t>
      </w:r>
      <w:r w:rsidR="00A61FB5">
        <w:rPr>
          <w:rFonts w:ascii="Georgia" w:hAnsi="Georgia" w:cs="TwCenMT-Regular"/>
          <w:sz w:val="20"/>
          <w:szCs w:val="20"/>
        </w:rPr>
        <w:t xml:space="preserve">uccess in the Arts, Audio/Video </w:t>
      </w:r>
      <w:r w:rsidRPr="00765508">
        <w:rPr>
          <w:rFonts w:ascii="Georgia" w:hAnsi="Georgia" w:cs="TwCenMT-Regular"/>
          <w:sz w:val="20"/>
          <w:szCs w:val="20"/>
        </w:rPr>
        <w:t xml:space="preserve">Technology, and Communications career cluster, students will be expected to </w:t>
      </w:r>
      <w:r w:rsidR="00A61FB5">
        <w:rPr>
          <w:rFonts w:ascii="Georgia" w:hAnsi="Georgia" w:cs="TwCenMT-Regular"/>
          <w:sz w:val="20"/>
          <w:szCs w:val="20"/>
        </w:rPr>
        <w:t xml:space="preserve">develop an understanding of the industry with a focus on </w:t>
      </w:r>
      <w:r w:rsidRPr="00765508">
        <w:rPr>
          <w:rFonts w:ascii="Georgia" w:hAnsi="Georgia" w:cs="TwCenMT-Regular"/>
          <w:sz w:val="20"/>
          <w:szCs w:val="20"/>
        </w:rPr>
        <w:t>fundamental elements and principles of visual art and design.</w:t>
      </w:r>
    </w:p>
    <w:p w:rsidR="00765508" w:rsidRPr="00765508" w:rsidRDefault="00593E19"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 10</w:t>
      </w:r>
      <w:r w:rsidR="00765508" w:rsidRPr="00765508">
        <w:rPr>
          <w:rFonts w:ascii="Georgia" w:hAnsi="Georgia" w:cs="TwCenMT-BoldItalic"/>
          <w:b/>
          <w:bCs/>
          <w:i/>
          <w:iCs/>
          <w:sz w:val="20"/>
          <w:szCs w:val="20"/>
        </w:rPr>
        <w:t>-12</w:t>
      </w:r>
      <w:r>
        <w:rPr>
          <w:rFonts w:ascii="Georgia" w:hAnsi="Georgia" w:cs="TwCenMT-BoldItalic"/>
          <w:b/>
          <w:bCs/>
          <w:i/>
          <w:iCs/>
          <w:sz w:val="20"/>
          <w:szCs w:val="20"/>
        </w:rPr>
        <w:t xml:space="preserve">, </w:t>
      </w:r>
      <w:r w:rsidR="005850BD">
        <w:rPr>
          <w:rFonts w:ascii="Georgia" w:hAnsi="Georgia" w:cs="TwCenMT-BoldItalic"/>
          <w:b/>
          <w:bCs/>
          <w:i/>
          <w:iCs/>
          <w:sz w:val="20"/>
          <w:szCs w:val="20"/>
        </w:rPr>
        <w:t>Credit</w:t>
      </w:r>
      <w:r>
        <w:rPr>
          <w:rFonts w:ascii="Georgia" w:hAnsi="Georgia" w:cs="TwCenMT-BoldItalic"/>
          <w:b/>
          <w:bCs/>
          <w:i/>
          <w:iCs/>
          <w:sz w:val="20"/>
          <w:szCs w:val="20"/>
        </w:rPr>
        <w:t xml:space="preserve"> 1.0</w:t>
      </w:r>
    </w:p>
    <w:p w:rsidR="00765508" w:rsidRPr="00765508" w:rsidRDefault="00593E19"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Prerequisite: </w:t>
      </w:r>
      <w:r w:rsidR="00F62AC3">
        <w:rPr>
          <w:rFonts w:ascii="Georgia" w:hAnsi="Georgia" w:cs="TwCenMT-BoldItalic"/>
          <w:b/>
          <w:bCs/>
          <w:i/>
          <w:iCs/>
          <w:sz w:val="20"/>
          <w:szCs w:val="20"/>
        </w:rPr>
        <w:t xml:space="preserve">BIM </w:t>
      </w:r>
      <w:r>
        <w:rPr>
          <w:rFonts w:ascii="Georgia" w:hAnsi="Georgia" w:cs="TwCenMT-BoldItalic"/>
          <w:b/>
          <w:bCs/>
          <w:i/>
          <w:iCs/>
          <w:sz w:val="20"/>
          <w:szCs w:val="20"/>
        </w:rPr>
        <w:t xml:space="preserve"> </w:t>
      </w:r>
    </w:p>
    <w:p w:rsidR="00765508" w:rsidRDefault="00765508" w:rsidP="000B2F7A">
      <w:pPr>
        <w:autoSpaceDE w:val="0"/>
        <w:autoSpaceDN w:val="0"/>
        <w:adjustRightInd w:val="0"/>
        <w:spacing w:after="0" w:line="240" w:lineRule="auto"/>
        <w:jc w:val="both"/>
        <w:rPr>
          <w:rFonts w:ascii="Georgia" w:hAnsi="Georgia" w:cs="TwCenMT-BoldItalic"/>
          <w:b/>
          <w:bCs/>
          <w:i/>
          <w:iCs/>
          <w:sz w:val="20"/>
          <w:szCs w:val="20"/>
        </w:rPr>
      </w:pPr>
    </w:p>
    <w:p w:rsidR="00765508" w:rsidRPr="00765508" w:rsidRDefault="00765508" w:rsidP="000B2F7A">
      <w:pPr>
        <w:autoSpaceDE w:val="0"/>
        <w:autoSpaceDN w:val="0"/>
        <w:adjustRightInd w:val="0"/>
        <w:spacing w:after="0" w:line="240" w:lineRule="auto"/>
        <w:jc w:val="both"/>
        <w:rPr>
          <w:rFonts w:ascii="Georgia" w:hAnsi="Georgia" w:cs="TwCenMT-Bold"/>
          <w:b/>
          <w:bCs/>
          <w:sz w:val="20"/>
          <w:szCs w:val="20"/>
        </w:rPr>
      </w:pPr>
      <w:r w:rsidRPr="00765508">
        <w:rPr>
          <w:rFonts w:ascii="Georgia" w:hAnsi="Georgia" w:cs="TwCenMT-Bold"/>
          <w:b/>
          <w:bCs/>
          <w:sz w:val="20"/>
          <w:szCs w:val="20"/>
        </w:rPr>
        <w:t>Advanced Graphic D</w:t>
      </w:r>
      <w:r>
        <w:rPr>
          <w:rFonts w:ascii="Georgia" w:hAnsi="Georgia" w:cs="TwCenMT-Bold"/>
          <w:b/>
          <w:bCs/>
          <w:sz w:val="20"/>
          <w:szCs w:val="20"/>
        </w:rPr>
        <w:t xml:space="preserve">esign and Illustration </w:t>
      </w:r>
    </w:p>
    <w:p w:rsidR="00765508" w:rsidRPr="00765508" w:rsidRDefault="00765508" w:rsidP="000B2F7A">
      <w:pPr>
        <w:autoSpaceDE w:val="0"/>
        <w:autoSpaceDN w:val="0"/>
        <w:adjustRightInd w:val="0"/>
        <w:spacing w:after="0" w:line="240" w:lineRule="auto"/>
        <w:jc w:val="both"/>
        <w:rPr>
          <w:rFonts w:ascii="Georgia" w:hAnsi="Georgia" w:cs="TwCenMT-Regular"/>
          <w:sz w:val="20"/>
          <w:szCs w:val="20"/>
        </w:rPr>
      </w:pPr>
      <w:r w:rsidRPr="00765508">
        <w:rPr>
          <w:rFonts w:ascii="Georgia" w:hAnsi="Georgia" w:cs="TwCenMT-Regular"/>
          <w:sz w:val="20"/>
          <w:szCs w:val="20"/>
        </w:rPr>
        <w:t>Careers in graphic design and illustration span all aspects of the advertising and vi</w:t>
      </w:r>
      <w:r w:rsidR="00A61FB5">
        <w:rPr>
          <w:rFonts w:ascii="Georgia" w:hAnsi="Georgia" w:cs="TwCenMT-Regular"/>
          <w:sz w:val="20"/>
          <w:szCs w:val="20"/>
        </w:rPr>
        <w:t xml:space="preserve">sual communications industries. </w:t>
      </w:r>
      <w:r w:rsidRPr="00765508">
        <w:rPr>
          <w:rFonts w:ascii="Georgia" w:hAnsi="Georgia" w:cs="TwCenMT-Regular"/>
          <w:sz w:val="20"/>
          <w:szCs w:val="20"/>
        </w:rPr>
        <w:t xml:space="preserve">Within this context, in addition to developing advanced technical knowledge and skills </w:t>
      </w:r>
      <w:r w:rsidR="00A61FB5">
        <w:rPr>
          <w:rFonts w:ascii="Georgia" w:hAnsi="Georgia" w:cs="TwCenMT-Regular"/>
          <w:sz w:val="20"/>
          <w:szCs w:val="20"/>
        </w:rPr>
        <w:t xml:space="preserve">needed for success in the Arts, </w:t>
      </w:r>
      <w:r w:rsidRPr="00765508">
        <w:rPr>
          <w:rFonts w:ascii="Georgia" w:hAnsi="Georgia" w:cs="TwCenMT-Regular"/>
          <w:sz w:val="20"/>
          <w:szCs w:val="20"/>
        </w:rPr>
        <w:t xml:space="preserve">Audio/Video Technology, and Communications career cluster, students will be </w:t>
      </w:r>
      <w:r w:rsidR="00A61FB5">
        <w:rPr>
          <w:rFonts w:ascii="Georgia" w:hAnsi="Georgia" w:cs="TwCenMT-Regular"/>
          <w:sz w:val="20"/>
          <w:szCs w:val="20"/>
        </w:rPr>
        <w:t xml:space="preserve">expected to develop an advanced </w:t>
      </w:r>
      <w:r w:rsidRPr="00765508">
        <w:rPr>
          <w:rFonts w:ascii="Georgia" w:hAnsi="Georgia" w:cs="TwCenMT-Regular"/>
          <w:sz w:val="20"/>
          <w:szCs w:val="20"/>
        </w:rPr>
        <w:t>understanding of the industry with a focus on mastery of content knowledge and skills.</w:t>
      </w:r>
    </w:p>
    <w:p w:rsidR="00765508" w:rsidRPr="00765508" w:rsidRDefault="00765508"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Grade: 10-12</w:t>
      </w:r>
      <w:r w:rsidR="00593E19">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593E19">
        <w:rPr>
          <w:rFonts w:ascii="Georgia" w:hAnsi="Georgia" w:cs="TwCenMT-BoldItalic"/>
          <w:b/>
          <w:bCs/>
          <w:i/>
          <w:iCs/>
          <w:sz w:val="20"/>
          <w:szCs w:val="20"/>
        </w:rPr>
        <w:t xml:space="preserve"> 1.0 </w:t>
      </w:r>
    </w:p>
    <w:p w:rsidR="00765508" w:rsidRDefault="00765508"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Prerequisite: Graphic Design and Illustration</w:t>
      </w:r>
    </w:p>
    <w:p w:rsidR="005C6CEE" w:rsidRDefault="005C6CEE" w:rsidP="000B2F7A">
      <w:pPr>
        <w:pStyle w:val="Pa1"/>
        <w:jc w:val="both"/>
        <w:rPr>
          <w:rFonts w:ascii="Georgia" w:hAnsi="Georgia" w:cs="TwCenMT-BoldItalic"/>
          <w:b/>
          <w:bCs/>
          <w:i/>
          <w:iCs/>
          <w:sz w:val="20"/>
          <w:szCs w:val="20"/>
        </w:rPr>
      </w:pPr>
    </w:p>
    <w:p w:rsidR="005C6CEE" w:rsidRPr="005C6CEE" w:rsidRDefault="005C6CEE" w:rsidP="000B2F7A">
      <w:pPr>
        <w:pStyle w:val="Pa1"/>
        <w:jc w:val="both"/>
        <w:rPr>
          <w:rFonts w:ascii="Georgia" w:hAnsi="Georgia"/>
          <w:color w:val="000000"/>
          <w:sz w:val="20"/>
          <w:szCs w:val="20"/>
        </w:rPr>
      </w:pPr>
      <w:r w:rsidRPr="005C6CEE">
        <w:rPr>
          <w:rFonts w:ascii="Georgia" w:hAnsi="Georgia"/>
          <w:b/>
          <w:bCs/>
          <w:color w:val="000000"/>
          <w:sz w:val="20"/>
          <w:szCs w:val="20"/>
        </w:rPr>
        <w:t xml:space="preserve">Animation </w:t>
      </w:r>
      <w:r w:rsidR="002056C9">
        <w:rPr>
          <w:rFonts w:ascii="Georgia" w:hAnsi="Georgia"/>
          <w:b/>
          <w:bCs/>
          <w:color w:val="000000"/>
          <w:sz w:val="20"/>
          <w:szCs w:val="20"/>
        </w:rPr>
        <w:t>I</w:t>
      </w:r>
    </w:p>
    <w:p w:rsidR="005C6CEE" w:rsidRPr="005C6CEE" w:rsidRDefault="005C6CEE" w:rsidP="000B2F7A">
      <w:pPr>
        <w:autoSpaceDE w:val="0"/>
        <w:autoSpaceDN w:val="0"/>
        <w:adjustRightInd w:val="0"/>
        <w:spacing w:after="0" w:line="240" w:lineRule="auto"/>
        <w:jc w:val="both"/>
        <w:rPr>
          <w:rStyle w:val="A23"/>
          <w:rFonts w:ascii="Georgia" w:hAnsi="Georgia"/>
          <w:sz w:val="20"/>
          <w:szCs w:val="20"/>
        </w:rPr>
      </w:pPr>
      <w:r w:rsidRPr="005C6CEE">
        <w:rPr>
          <w:rStyle w:val="A23"/>
          <w:rFonts w:ascii="Georgia" w:hAnsi="Georgia"/>
          <w:sz w:val="20"/>
          <w:szCs w:val="20"/>
        </w:rPr>
        <w:t>Animation is a continuation of the material learned in the digital graphics and animation coursework and focuses on Maya, a 3-D industry standard advanced software. Students taking this course should have a desire to learn storyboarding, 3-D modeling, and texturing and rigging. Careers in animation span all aspects of motion graphics. Within this context, in addition to developing technical knowledge and skills needed for success in the Arts, Audio/Video Technology, and Communications career cluster, students will be expected to develop an understanding of the history and techniques of the animation industry.</w:t>
      </w:r>
    </w:p>
    <w:p w:rsidR="005C6CEE" w:rsidRPr="005C6CEE" w:rsidRDefault="005C6CEE" w:rsidP="000B2F7A">
      <w:pPr>
        <w:autoSpaceDE w:val="0"/>
        <w:autoSpaceDN w:val="0"/>
        <w:adjustRightInd w:val="0"/>
        <w:spacing w:after="0" w:line="240" w:lineRule="auto"/>
        <w:jc w:val="both"/>
        <w:rPr>
          <w:rStyle w:val="A23"/>
          <w:rFonts w:ascii="Georgia" w:hAnsi="Georgia"/>
          <w:b/>
          <w:i/>
          <w:sz w:val="20"/>
          <w:szCs w:val="20"/>
        </w:rPr>
      </w:pPr>
      <w:r w:rsidRPr="005C6CEE">
        <w:rPr>
          <w:rStyle w:val="A23"/>
          <w:rFonts w:ascii="Georgia" w:hAnsi="Georgia"/>
          <w:b/>
          <w:i/>
          <w:sz w:val="20"/>
          <w:szCs w:val="20"/>
        </w:rPr>
        <w:t>Grade: 10-12</w:t>
      </w:r>
      <w:r w:rsidR="00593E19">
        <w:rPr>
          <w:rStyle w:val="A23"/>
          <w:rFonts w:ascii="Georgia" w:hAnsi="Georgia"/>
          <w:b/>
          <w:i/>
          <w:sz w:val="20"/>
          <w:szCs w:val="20"/>
        </w:rPr>
        <w:t xml:space="preserve">, </w:t>
      </w:r>
      <w:r w:rsidR="005850BD">
        <w:rPr>
          <w:rStyle w:val="A23"/>
          <w:rFonts w:ascii="Georgia" w:hAnsi="Georgia"/>
          <w:b/>
          <w:i/>
          <w:sz w:val="20"/>
          <w:szCs w:val="20"/>
        </w:rPr>
        <w:t xml:space="preserve">Credit </w:t>
      </w:r>
      <w:r w:rsidR="00593E19">
        <w:rPr>
          <w:rStyle w:val="A23"/>
          <w:rFonts w:ascii="Georgia" w:hAnsi="Georgia"/>
          <w:b/>
          <w:i/>
          <w:sz w:val="20"/>
          <w:szCs w:val="20"/>
        </w:rPr>
        <w:t>1.0</w:t>
      </w:r>
    </w:p>
    <w:p w:rsidR="005C6CEE" w:rsidRDefault="005C6CEE" w:rsidP="000B2F7A">
      <w:pPr>
        <w:autoSpaceDE w:val="0"/>
        <w:autoSpaceDN w:val="0"/>
        <w:adjustRightInd w:val="0"/>
        <w:spacing w:after="0" w:line="240" w:lineRule="auto"/>
        <w:jc w:val="both"/>
        <w:rPr>
          <w:rStyle w:val="A23"/>
          <w:rFonts w:ascii="Georgia" w:hAnsi="Georgia"/>
          <w:b/>
          <w:i/>
          <w:sz w:val="20"/>
          <w:szCs w:val="20"/>
        </w:rPr>
      </w:pPr>
      <w:r w:rsidRPr="005C6CEE">
        <w:rPr>
          <w:rStyle w:val="A23"/>
          <w:rFonts w:ascii="Georgia" w:hAnsi="Georgia"/>
          <w:b/>
          <w:i/>
          <w:sz w:val="20"/>
          <w:szCs w:val="20"/>
        </w:rPr>
        <w:t xml:space="preserve">Prerequisite: </w:t>
      </w:r>
      <w:r w:rsidR="001A6B60">
        <w:rPr>
          <w:rStyle w:val="A23"/>
          <w:rFonts w:ascii="Georgia" w:hAnsi="Georgia"/>
          <w:b/>
          <w:i/>
          <w:sz w:val="20"/>
          <w:szCs w:val="20"/>
        </w:rPr>
        <w:t>BIM</w:t>
      </w:r>
    </w:p>
    <w:p w:rsidR="00F62AC3" w:rsidRDefault="00F62AC3" w:rsidP="000B2F7A">
      <w:pPr>
        <w:autoSpaceDE w:val="0"/>
        <w:autoSpaceDN w:val="0"/>
        <w:adjustRightInd w:val="0"/>
        <w:spacing w:after="0" w:line="240" w:lineRule="auto"/>
        <w:jc w:val="both"/>
        <w:rPr>
          <w:rStyle w:val="A23"/>
          <w:rFonts w:ascii="Georgia" w:hAnsi="Georgia"/>
          <w:b/>
          <w:i/>
          <w:sz w:val="20"/>
          <w:szCs w:val="20"/>
        </w:rPr>
      </w:pPr>
    </w:p>
    <w:p w:rsidR="00AF44D6" w:rsidRDefault="00AF44D6" w:rsidP="000B2F7A">
      <w:pPr>
        <w:autoSpaceDE w:val="0"/>
        <w:autoSpaceDN w:val="0"/>
        <w:adjustRightInd w:val="0"/>
        <w:spacing w:after="0" w:line="240" w:lineRule="auto"/>
        <w:jc w:val="both"/>
        <w:rPr>
          <w:rFonts w:ascii="Georgia" w:hAnsi="Georgia" w:cs="TwCenMT-BoldItalic"/>
          <w:b/>
          <w:bCs/>
          <w:iCs/>
          <w:sz w:val="20"/>
          <w:szCs w:val="20"/>
        </w:rPr>
      </w:pPr>
      <w:r>
        <w:rPr>
          <w:rFonts w:ascii="Georgia" w:hAnsi="Georgia" w:cs="TwCenMT-BoldItalic"/>
          <w:b/>
          <w:bCs/>
          <w:iCs/>
          <w:sz w:val="20"/>
          <w:szCs w:val="20"/>
        </w:rPr>
        <w:t>Practicum in Graphic Design and Illustration</w:t>
      </w:r>
    </w:p>
    <w:p w:rsidR="00AF44D6" w:rsidRDefault="00AF44D6" w:rsidP="000B2F7A">
      <w:pPr>
        <w:autoSpaceDE w:val="0"/>
        <w:autoSpaceDN w:val="0"/>
        <w:adjustRightInd w:val="0"/>
        <w:spacing w:after="0" w:line="240" w:lineRule="auto"/>
        <w:jc w:val="both"/>
        <w:rPr>
          <w:rFonts w:ascii="Georgia" w:hAnsi="Georgia"/>
          <w:sz w:val="20"/>
          <w:szCs w:val="20"/>
        </w:rPr>
      </w:pPr>
      <w:r w:rsidRPr="00AF44D6">
        <w:rPr>
          <w:rFonts w:ascii="Georgia" w:hAnsi="Georgia"/>
          <w:sz w:val="20"/>
          <w:szCs w:val="20"/>
        </w:rPr>
        <w:t>Careers in graphic design and illustration span all aspects of the advertising and visual communications industry. Within this context, in addition to developing technical knowledge and skills needed for success in the Arts, Audio/Video Technology, and Communications career cluster, students will be expected to develop a technical understanding of the industry with a focus on skill proficiency. Instruction may be delivered through lab-based classroom experiences or career preparation opportunities.</w:t>
      </w:r>
    </w:p>
    <w:p w:rsidR="00AF44D6" w:rsidRPr="00765508" w:rsidRDefault="00AF44D6"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Grade: 10-12</w:t>
      </w:r>
      <w:r w:rsidR="002056C9">
        <w:rPr>
          <w:rFonts w:ascii="Georgia" w:hAnsi="Georgia" w:cs="TwCenMT-BoldItalic"/>
          <w:b/>
          <w:bCs/>
          <w:i/>
          <w:iCs/>
          <w:sz w:val="20"/>
          <w:szCs w:val="20"/>
        </w:rPr>
        <w:t xml:space="preserve">, </w:t>
      </w:r>
      <w:r w:rsidR="005850BD">
        <w:rPr>
          <w:rFonts w:ascii="Georgia" w:hAnsi="Georgia" w:cs="TwCenMT-BoldItalic"/>
          <w:b/>
          <w:bCs/>
          <w:i/>
          <w:iCs/>
          <w:sz w:val="20"/>
          <w:szCs w:val="20"/>
        </w:rPr>
        <w:t xml:space="preserve">Credit </w:t>
      </w:r>
      <w:r w:rsidR="002056C9">
        <w:rPr>
          <w:rFonts w:ascii="Georgia" w:hAnsi="Georgia" w:cs="TwCenMT-BoldItalic"/>
          <w:b/>
          <w:bCs/>
          <w:i/>
          <w:iCs/>
          <w:sz w:val="20"/>
          <w:szCs w:val="20"/>
        </w:rPr>
        <w:t>2</w:t>
      </w:r>
      <w:r w:rsidR="00593E19">
        <w:rPr>
          <w:rFonts w:ascii="Georgia" w:hAnsi="Georgia" w:cs="TwCenMT-BoldItalic"/>
          <w:b/>
          <w:bCs/>
          <w:i/>
          <w:iCs/>
          <w:sz w:val="20"/>
          <w:szCs w:val="20"/>
        </w:rPr>
        <w:t>.0</w:t>
      </w:r>
    </w:p>
    <w:p w:rsidR="00AF44D6" w:rsidRPr="00AF44D6" w:rsidRDefault="00AF44D6"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 xml:space="preserve">Prerequisite: </w:t>
      </w:r>
      <w:r>
        <w:rPr>
          <w:rFonts w:ascii="Georgia" w:hAnsi="Georgia" w:cs="TwCenMT-BoldItalic"/>
          <w:b/>
          <w:bCs/>
          <w:i/>
          <w:iCs/>
          <w:sz w:val="20"/>
          <w:szCs w:val="20"/>
        </w:rPr>
        <w:t xml:space="preserve">Advanced </w:t>
      </w:r>
      <w:r w:rsidRPr="00765508">
        <w:rPr>
          <w:rFonts w:ascii="Georgia" w:hAnsi="Georgia" w:cs="TwCenMT-BoldItalic"/>
          <w:b/>
          <w:bCs/>
          <w:i/>
          <w:iCs/>
          <w:sz w:val="20"/>
          <w:szCs w:val="20"/>
        </w:rPr>
        <w:t>Graphic Design and Illustration</w:t>
      </w:r>
      <w:r>
        <w:rPr>
          <w:rFonts w:ascii="Georgia" w:hAnsi="Georgia" w:cs="TwCenMT-BoldItalic"/>
          <w:b/>
          <w:bCs/>
          <w:i/>
          <w:iCs/>
          <w:sz w:val="20"/>
          <w:szCs w:val="20"/>
        </w:rPr>
        <w:t xml:space="preserve"> </w:t>
      </w:r>
    </w:p>
    <w:p w:rsidR="00765508" w:rsidRPr="00765508" w:rsidRDefault="00765508" w:rsidP="000B2F7A">
      <w:pPr>
        <w:autoSpaceDE w:val="0"/>
        <w:autoSpaceDN w:val="0"/>
        <w:adjustRightInd w:val="0"/>
        <w:spacing w:after="0" w:line="240" w:lineRule="auto"/>
        <w:jc w:val="both"/>
        <w:rPr>
          <w:rFonts w:ascii="Georgia" w:hAnsi="Georgia" w:cs="TwCenMT-BoldItalic"/>
          <w:b/>
          <w:bCs/>
          <w:i/>
          <w:iCs/>
          <w:sz w:val="20"/>
          <w:szCs w:val="20"/>
        </w:rPr>
      </w:pPr>
    </w:p>
    <w:p w:rsidR="006C3348" w:rsidRDefault="006C3348" w:rsidP="000B2F7A">
      <w:pPr>
        <w:autoSpaceDE w:val="0"/>
        <w:autoSpaceDN w:val="0"/>
        <w:adjustRightInd w:val="0"/>
        <w:spacing w:after="0" w:line="240" w:lineRule="auto"/>
        <w:jc w:val="both"/>
        <w:rPr>
          <w:rFonts w:ascii="Georgia" w:hAnsi="Georgia" w:cs="TwCenMT-Bold"/>
          <w:b/>
          <w:bCs/>
          <w:sz w:val="20"/>
          <w:szCs w:val="20"/>
        </w:rPr>
      </w:pPr>
    </w:p>
    <w:p w:rsidR="000B2F7A" w:rsidRDefault="000B2F7A" w:rsidP="000B2F7A">
      <w:pPr>
        <w:autoSpaceDE w:val="0"/>
        <w:autoSpaceDN w:val="0"/>
        <w:adjustRightInd w:val="0"/>
        <w:spacing w:after="0" w:line="240" w:lineRule="auto"/>
        <w:jc w:val="both"/>
        <w:rPr>
          <w:rFonts w:ascii="Georgia" w:hAnsi="Georgia" w:cs="TwCenMT-Bold"/>
          <w:b/>
          <w:bCs/>
          <w:sz w:val="20"/>
          <w:szCs w:val="20"/>
        </w:rPr>
      </w:pPr>
    </w:p>
    <w:p w:rsidR="00765508" w:rsidRPr="00765508" w:rsidRDefault="00765508" w:rsidP="000B2F7A">
      <w:pPr>
        <w:autoSpaceDE w:val="0"/>
        <w:autoSpaceDN w:val="0"/>
        <w:adjustRightInd w:val="0"/>
        <w:spacing w:after="0" w:line="240" w:lineRule="auto"/>
        <w:jc w:val="both"/>
        <w:rPr>
          <w:rFonts w:ascii="Georgia" w:hAnsi="Georgia" w:cs="TwCenMT-Bold"/>
          <w:b/>
          <w:bCs/>
          <w:sz w:val="20"/>
          <w:szCs w:val="20"/>
        </w:rPr>
      </w:pPr>
      <w:r w:rsidRPr="00765508">
        <w:rPr>
          <w:rFonts w:ascii="Georgia" w:hAnsi="Georgia" w:cs="TwCenMT-Bold"/>
          <w:b/>
          <w:bCs/>
          <w:sz w:val="20"/>
          <w:szCs w:val="20"/>
        </w:rPr>
        <w:t xml:space="preserve">Professional Communications </w:t>
      </w:r>
    </w:p>
    <w:p w:rsidR="00765508" w:rsidRPr="00765508" w:rsidRDefault="00765508" w:rsidP="000B2F7A">
      <w:pPr>
        <w:autoSpaceDE w:val="0"/>
        <w:autoSpaceDN w:val="0"/>
        <w:adjustRightInd w:val="0"/>
        <w:spacing w:after="0" w:line="240" w:lineRule="auto"/>
        <w:jc w:val="both"/>
        <w:rPr>
          <w:rFonts w:ascii="Georgia" w:hAnsi="Georgia" w:cs="TwCenMT-Regular"/>
          <w:sz w:val="20"/>
          <w:szCs w:val="20"/>
        </w:rPr>
      </w:pPr>
      <w:r w:rsidRPr="00765508">
        <w:rPr>
          <w:rFonts w:ascii="Georgia" w:hAnsi="Georgia" w:cs="TwCenMT-Regular"/>
          <w:sz w:val="20"/>
          <w:szCs w:val="20"/>
        </w:rPr>
        <w:t>Professional Communications blends written, oral, and graphic communication in a ca</w:t>
      </w:r>
      <w:r w:rsidR="00A61FB5">
        <w:rPr>
          <w:rFonts w:ascii="Georgia" w:hAnsi="Georgia" w:cs="TwCenMT-Regular"/>
          <w:sz w:val="20"/>
          <w:szCs w:val="20"/>
        </w:rPr>
        <w:t xml:space="preserve">reer-based environment. Careers </w:t>
      </w:r>
      <w:r w:rsidRPr="00765508">
        <w:rPr>
          <w:rFonts w:ascii="Georgia" w:hAnsi="Georgia" w:cs="TwCenMT-Regular"/>
          <w:sz w:val="20"/>
          <w:szCs w:val="20"/>
        </w:rPr>
        <w:t>in the global economy require individuals to be creative and have a strong background in computer and</w:t>
      </w:r>
      <w:r w:rsidR="00A61FB5">
        <w:rPr>
          <w:rFonts w:ascii="Georgia" w:hAnsi="Georgia" w:cs="TwCenMT-Regular"/>
          <w:sz w:val="20"/>
          <w:szCs w:val="20"/>
        </w:rPr>
        <w:t xml:space="preserve"> technology </w:t>
      </w:r>
      <w:r w:rsidRPr="00765508">
        <w:rPr>
          <w:rFonts w:ascii="Georgia" w:hAnsi="Georgia" w:cs="TwCenMT-Regular"/>
          <w:sz w:val="20"/>
          <w:szCs w:val="20"/>
        </w:rPr>
        <w:t>applications, a strong and solid academic foundation, and a proficiency i</w:t>
      </w:r>
      <w:r w:rsidR="00A61FB5">
        <w:rPr>
          <w:rFonts w:ascii="Georgia" w:hAnsi="Georgia" w:cs="TwCenMT-Regular"/>
          <w:sz w:val="20"/>
          <w:szCs w:val="20"/>
        </w:rPr>
        <w:t xml:space="preserve">n professional oral and written </w:t>
      </w:r>
      <w:r w:rsidRPr="00765508">
        <w:rPr>
          <w:rFonts w:ascii="Georgia" w:hAnsi="Georgia" w:cs="TwCenMT-Regular"/>
          <w:sz w:val="20"/>
          <w:szCs w:val="20"/>
        </w:rPr>
        <w:t>communication. Within this context, students will be expected to develop and expand th</w:t>
      </w:r>
      <w:r w:rsidR="00A61FB5">
        <w:rPr>
          <w:rFonts w:ascii="Georgia" w:hAnsi="Georgia" w:cs="TwCenMT-Regular"/>
          <w:sz w:val="20"/>
          <w:szCs w:val="20"/>
        </w:rPr>
        <w:t xml:space="preserve">e ability to write, read, edit, </w:t>
      </w:r>
      <w:r w:rsidRPr="00765508">
        <w:rPr>
          <w:rFonts w:ascii="Georgia" w:hAnsi="Georgia" w:cs="TwCenMT-Regular"/>
          <w:sz w:val="20"/>
          <w:szCs w:val="20"/>
        </w:rPr>
        <w:t>speak, listen, apply software applications, manipulate computer graphics, and conduct Internet research.</w:t>
      </w:r>
    </w:p>
    <w:p w:rsidR="00765508" w:rsidRPr="00765508" w:rsidRDefault="00765508"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Grade: 9-12</w:t>
      </w:r>
      <w:r w:rsidR="00593E19">
        <w:rPr>
          <w:rFonts w:ascii="Georgia" w:hAnsi="Georgia" w:cs="TwCenMT-BoldItalic"/>
          <w:b/>
          <w:bCs/>
          <w:i/>
          <w:iCs/>
          <w:sz w:val="20"/>
          <w:szCs w:val="20"/>
        </w:rPr>
        <w:t xml:space="preserve">, </w:t>
      </w:r>
      <w:r w:rsidR="005850BD">
        <w:rPr>
          <w:rFonts w:ascii="Georgia" w:hAnsi="Georgia" w:cs="TwCenMT-BoldItalic"/>
          <w:b/>
          <w:bCs/>
          <w:i/>
          <w:iCs/>
          <w:sz w:val="20"/>
          <w:szCs w:val="20"/>
        </w:rPr>
        <w:t xml:space="preserve">Credit </w:t>
      </w:r>
      <w:r w:rsidR="00593E19">
        <w:rPr>
          <w:rFonts w:ascii="Georgia" w:hAnsi="Georgia" w:cs="TwCenMT-BoldItalic"/>
          <w:b/>
          <w:bCs/>
          <w:i/>
          <w:iCs/>
          <w:sz w:val="20"/>
          <w:szCs w:val="20"/>
        </w:rPr>
        <w:t>0.5</w:t>
      </w:r>
    </w:p>
    <w:p w:rsidR="00765508" w:rsidRPr="00765508" w:rsidRDefault="00765508"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Prerequisite: None</w:t>
      </w:r>
    </w:p>
    <w:p w:rsidR="00765508" w:rsidRDefault="00765508" w:rsidP="000B2F7A">
      <w:pPr>
        <w:spacing w:after="0"/>
        <w:jc w:val="both"/>
        <w:rPr>
          <w:rFonts w:ascii="Georgia" w:hAnsi="Georgia" w:cs="TwCenMT-BoldItalic"/>
          <w:b/>
          <w:bCs/>
          <w:i/>
          <w:iCs/>
          <w:sz w:val="20"/>
          <w:szCs w:val="20"/>
        </w:rPr>
      </w:pPr>
    </w:p>
    <w:p w:rsidR="00765508" w:rsidRPr="00765508" w:rsidRDefault="006C3348"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Public Speaking</w:t>
      </w:r>
      <w:r w:rsidR="00765508" w:rsidRPr="00765508">
        <w:rPr>
          <w:rFonts w:ascii="Georgia" w:hAnsi="Georgia" w:cs="TwCenMT-Bold"/>
          <w:b/>
          <w:bCs/>
          <w:sz w:val="20"/>
          <w:szCs w:val="20"/>
        </w:rPr>
        <w:t xml:space="preserve"> DC </w:t>
      </w:r>
    </w:p>
    <w:p w:rsidR="00765508" w:rsidRPr="00765508" w:rsidRDefault="00A61FB5"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 xml:space="preserve">SPCH 1315 Public Speaking (3 hours </w:t>
      </w:r>
      <w:r w:rsidR="00765508" w:rsidRPr="00765508">
        <w:rPr>
          <w:rFonts w:ascii="Georgia" w:hAnsi="Georgia" w:cs="TwCenMT-Bold"/>
          <w:b/>
          <w:bCs/>
          <w:sz w:val="20"/>
          <w:szCs w:val="20"/>
        </w:rPr>
        <w:t>college)</w:t>
      </w:r>
    </w:p>
    <w:p w:rsidR="00765508" w:rsidRPr="00765508" w:rsidRDefault="00765508" w:rsidP="000B2F7A">
      <w:pPr>
        <w:autoSpaceDE w:val="0"/>
        <w:autoSpaceDN w:val="0"/>
        <w:adjustRightInd w:val="0"/>
        <w:spacing w:after="0" w:line="240" w:lineRule="auto"/>
        <w:jc w:val="both"/>
        <w:rPr>
          <w:rFonts w:ascii="Georgia" w:hAnsi="Georgia" w:cs="TwCenMT-Regular"/>
          <w:sz w:val="20"/>
          <w:szCs w:val="20"/>
        </w:rPr>
      </w:pPr>
      <w:r w:rsidRPr="00765508">
        <w:rPr>
          <w:rFonts w:ascii="Georgia" w:hAnsi="Georgia" w:cs="TwCenMT-Regular"/>
          <w:sz w:val="20"/>
          <w:szCs w:val="20"/>
        </w:rPr>
        <w:t xml:space="preserve">This course provides the opportunity for students to receive both high school and college </w:t>
      </w:r>
      <w:r w:rsidR="00345ECB">
        <w:rPr>
          <w:rFonts w:ascii="Georgia" w:hAnsi="Georgia" w:cs="TwCenMT-Regular"/>
          <w:sz w:val="20"/>
          <w:szCs w:val="20"/>
        </w:rPr>
        <w:t>Credit:</w:t>
      </w:r>
      <w:r w:rsidRPr="00765508">
        <w:rPr>
          <w:rFonts w:ascii="Georgia" w:hAnsi="Georgia" w:cs="TwCenMT-Regular"/>
          <w:sz w:val="20"/>
          <w:szCs w:val="20"/>
        </w:rPr>
        <w:t xml:space="preserve"> at the same time.</w:t>
      </w:r>
    </w:p>
    <w:p w:rsidR="00765508" w:rsidRPr="00A61FB5" w:rsidRDefault="00765508" w:rsidP="000B2F7A">
      <w:pPr>
        <w:autoSpaceDE w:val="0"/>
        <w:autoSpaceDN w:val="0"/>
        <w:adjustRightInd w:val="0"/>
        <w:spacing w:after="0" w:line="240" w:lineRule="auto"/>
        <w:jc w:val="both"/>
        <w:rPr>
          <w:rFonts w:ascii="Georgia" w:hAnsi="Georgia" w:cs="TwCenMT-Regular"/>
          <w:sz w:val="20"/>
          <w:szCs w:val="20"/>
        </w:rPr>
      </w:pPr>
      <w:r w:rsidRPr="00765508">
        <w:rPr>
          <w:rFonts w:ascii="Georgia" w:hAnsi="Georgia" w:cs="TwCenMT-Regular"/>
          <w:sz w:val="20"/>
          <w:szCs w:val="20"/>
        </w:rPr>
        <w:t xml:space="preserve">Students who enter this course must meet the enrollment criteria </w:t>
      </w:r>
      <w:r>
        <w:rPr>
          <w:rFonts w:ascii="Georgia" w:hAnsi="Georgia" w:cs="TwCenMT-Regular"/>
          <w:sz w:val="20"/>
          <w:szCs w:val="20"/>
        </w:rPr>
        <w:t>o</w:t>
      </w:r>
      <w:r w:rsidR="00A61FB5">
        <w:rPr>
          <w:rFonts w:ascii="Georgia" w:hAnsi="Georgia" w:cs="TwCenMT-Regular"/>
          <w:sz w:val="20"/>
          <w:szCs w:val="20"/>
        </w:rPr>
        <w:t xml:space="preserve">f </w:t>
      </w:r>
      <w:r w:rsidR="00F62AC3">
        <w:rPr>
          <w:rFonts w:ascii="Georgia" w:hAnsi="Georgia" w:cs="TwCenMT-Regular"/>
          <w:sz w:val="20"/>
          <w:szCs w:val="20"/>
        </w:rPr>
        <w:t xml:space="preserve">UTPB and must pay their tuition at UTPB </w:t>
      </w:r>
      <w:r w:rsidRPr="00765508">
        <w:rPr>
          <w:rFonts w:ascii="Georgia" w:hAnsi="Georgia" w:cs="TwCenMT-Regular"/>
          <w:sz w:val="20"/>
          <w:szCs w:val="20"/>
        </w:rPr>
        <w:t xml:space="preserve">for three hours of college </w:t>
      </w:r>
      <w:r w:rsidR="005850BD">
        <w:rPr>
          <w:rFonts w:ascii="Georgia" w:hAnsi="Georgia" w:cs="TwCenMT-Regular"/>
          <w:sz w:val="20"/>
          <w:szCs w:val="20"/>
        </w:rPr>
        <w:t xml:space="preserve">Credit. </w:t>
      </w:r>
      <w:r w:rsidRPr="00765508">
        <w:rPr>
          <w:rFonts w:ascii="Georgia" w:hAnsi="Georgia" w:cs="TwCenMT-Regular"/>
          <w:sz w:val="20"/>
          <w:szCs w:val="20"/>
        </w:rPr>
        <w:t xml:space="preserve"> Grades will be recorded both at </w:t>
      </w:r>
      <w:proofErr w:type="spellStart"/>
      <w:r>
        <w:rPr>
          <w:rFonts w:ascii="Georgia" w:hAnsi="Georgia" w:cs="TwCenMT-Regular"/>
          <w:sz w:val="20"/>
          <w:szCs w:val="20"/>
        </w:rPr>
        <w:t>Christoval</w:t>
      </w:r>
      <w:proofErr w:type="spellEnd"/>
      <w:r w:rsidRPr="00765508">
        <w:rPr>
          <w:rFonts w:ascii="Georgia" w:hAnsi="Georgia" w:cs="TwCenMT-Regular"/>
          <w:sz w:val="20"/>
          <w:szCs w:val="20"/>
        </w:rPr>
        <w:t xml:space="preserve"> High School and at </w:t>
      </w:r>
      <w:r w:rsidR="00F62AC3">
        <w:rPr>
          <w:rFonts w:ascii="Georgia" w:hAnsi="Georgia" w:cs="TwCenMT-Regular"/>
          <w:sz w:val="20"/>
          <w:szCs w:val="20"/>
        </w:rPr>
        <w:t>UTPB</w:t>
      </w:r>
      <w:r w:rsidR="00A61FB5">
        <w:rPr>
          <w:rFonts w:ascii="Georgia" w:hAnsi="Georgia" w:cs="TwCenMT-Regular"/>
          <w:sz w:val="20"/>
          <w:szCs w:val="20"/>
        </w:rPr>
        <w:t xml:space="preserve"> and </w:t>
      </w:r>
      <w:r w:rsidRPr="00765508">
        <w:rPr>
          <w:rFonts w:ascii="Georgia" w:hAnsi="Georgia" w:cs="TwCenMT-Regular"/>
          <w:sz w:val="20"/>
          <w:szCs w:val="20"/>
        </w:rPr>
        <w:t>will appear on each institution's transcript. The course involves the study of effective</w:t>
      </w:r>
      <w:r w:rsidR="00A61FB5">
        <w:rPr>
          <w:rFonts w:ascii="Georgia" w:hAnsi="Georgia" w:cs="TwCenMT-Regular"/>
          <w:sz w:val="20"/>
          <w:szCs w:val="20"/>
        </w:rPr>
        <w:t xml:space="preserve"> communications through speech. </w:t>
      </w:r>
      <w:r w:rsidRPr="00765508">
        <w:rPr>
          <w:rFonts w:ascii="Georgia" w:hAnsi="Georgia" w:cs="TwCenMT-Regular"/>
          <w:sz w:val="20"/>
          <w:szCs w:val="20"/>
        </w:rPr>
        <w:t xml:space="preserve">Emphasis is placed upon content, organization, and delivery of speeches for various purposes and occasions. </w:t>
      </w:r>
    </w:p>
    <w:p w:rsidR="00765508" w:rsidRPr="00765508" w:rsidRDefault="00765508"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Grade: </w:t>
      </w:r>
      <w:r w:rsidRPr="00765508">
        <w:rPr>
          <w:rFonts w:ascii="Georgia" w:hAnsi="Georgia" w:cs="TwCenMT-BoldItalic"/>
          <w:b/>
          <w:bCs/>
          <w:i/>
          <w:iCs/>
          <w:sz w:val="20"/>
          <w:szCs w:val="20"/>
        </w:rPr>
        <w:t>12</w:t>
      </w:r>
      <w:r w:rsidR="00593E19">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593E19">
        <w:rPr>
          <w:rFonts w:ascii="Georgia" w:hAnsi="Georgia" w:cs="TwCenMT-BoldItalic"/>
          <w:b/>
          <w:bCs/>
          <w:i/>
          <w:iCs/>
          <w:sz w:val="20"/>
          <w:szCs w:val="20"/>
        </w:rPr>
        <w:t xml:space="preserve"> 0.5</w:t>
      </w:r>
    </w:p>
    <w:p w:rsidR="00765508" w:rsidRDefault="00765508"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Prerequisite: None; college entrance requirements</w:t>
      </w:r>
    </w:p>
    <w:p w:rsidR="005850BD" w:rsidRDefault="005850BD" w:rsidP="000B2F7A">
      <w:pPr>
        <w:autoSpaceDE w:val="0"/>
        <w:autoSpaceDN w:val="0"/>
        <w:adjustRightInd w:val="0"/>
        <w:spacing w:after="0" w:line="240" w:lineRule="auto"/>
        <w:jc w:val="both"/>
        <w:rPr>
          <w:rFonts w:ascii="Georgia" w:hAnsi="Georgia" w:cs="TwCenMT-BoldItalic"/>
          <w:b/>
          <w:bCs/>
          <w:i/>
          <w:iCs/>
          <w:sz w:val="20"/>
          <w:szCs w:val="20"/>
        </w:rPr>
      </w:pPr>
    </w:p>
    <w:p w:rsidR="005850BD" w:rsidRPr="005850BD" w:rsidRDefault="005850BD" w:rsidP="000B2F7A">
      <w:pPr>
        <w:pBdr>
          <w:bottom w:val="single" w:sz="12" w:space="1" w:color="auto"/>
        </w:pBdr>
        <w:spacing w:after="0"/>
        <w:jc w:val="both"/>
        <w:rPr>
          <w:rFonts w:ascii="Georgia" w:hAnsi="Georgia" w:cs="TwCenMT-BoldItalic"/>
          <w:b/>
          <w:bCs/>
          <w:iCs/>
          <w:sz w:val="20"/>
          <w:szCs w:val="20"/>
        </w:rPr>
      </w:pPr>
      <w:r w:rsidRPr="005850BD">
        <w:rPr>
          <w:rFonts w:ascii="Georgia" w:hAnsi="Georgia" w:cs="TwCenMT-BoldItalic"/>
          <w:b/>
          <w:bCs/>
          <w:iCs/>
          <w:sz w:val="20"/>
          <w:szCs w:val="20"/>
        </w:rPr>
        <w:t>Career Prep</w:t>
      </w:r>
    </w:p>
    <w:p w:rsidR="005850BD" w:rsidRPr="005850BD" w:rsidRDefault="005850BD" w:rsidP="000B2F7A">
      <w:pPr>
        <w:pBdr>
          <w:bottom w:val="single" w:sz="12" w:space="1" w:color="auto"/>
        </w:pBdr>
        <w:spacing w:after="0"/>
        <w:jc w:val="both"/>
        <w:rPr>
          <w:rFonts w:ascii="Georgia" w:hAnsi="Georgia" w:cs="Arial"/>
          <w:color w:val="000000" w:themeColor="text1"/>
          <w:sz w:val="20"/>
          <w:szCs w:val="20"/>
          <w:shd w:val="clear" w:color="auto" w:fill="FFFFFF"/>
        </w:rPr>
      </w:pPr>
      <w:r w:rsidRPr="005850BD">
        <w:rPr>
          <w:rFonts w:ascii="Georgia" w:hAnsi="Georgia" w:cs="Arial"/>
          <w:color w:val="000000" w:themeColor="text1"/>
          <w:sz w:val="20"/>
          <w:szCs w:val="20"/>
          <w:shd w:val="clear" w:color="auto" w:fill="FFFFFF"/>
        </w:rPr>
        <w:t>Career Preparation provides opportunities for students to participate in a learning experience that combines classroom instruction with paid business and industry employment experiences and supports strong partnerships among school, business, and community stakeholders.</w:t>
      </w:r>
    </w:p>
    <w:p w:rsidR="00D63BEE" w:rsidRDefault="005850BD" w:rsidP="000B2F7A">
      <w:pPr>
        <w:pBdr>
          <w:bottom w:val="single" w:sz="12" w:space="1" w:color="auto"/>
        </w:pBdr>
        <w:spacing w:after="0"/>
        <w:jc w:val="both"/>
        <w:rPr>
          <w:rFonts w:ascii="Georgia" w:hAnsi="Georgia" w:cs="Arial"/>
          <w:b/>
          <w:i/>
          <w:color w:val="444444"/>
          <w:sz w:val="20"/>
          <w:szCs w:val="20"/>
          <w:shd w:val="clear" w:color="auto" w:fill="FFFFFF"/>
        </w:rPr>
      </w:pPr>
      <w:r>
        <w:rPr>
          <w:rFonts w:ascii="Georgia" w:hAnsi="Georgia" w:cs="Arial"/>
          <w:b/>
          <w:i/>
          <w:color w:val="444444"/>
          <w:sz w:val="20"/>
          <w:szCs w:val="20"/>
          <w:shd w:val="clear" w:color="auto" w:fill="FFFFFF"/>
        </w:rPr>
        <w:t>Grade: 11-12, Credit 2.0-3.0</w:t>
      </w:r>
    </w:p>
    <w:p w:rsidR="005850BD" w:rsidRDefault="005850BD" w:rsidP="000B2F7A">
      <w:pPr>
        <w:pBdr>
          <w:bottom w:val="single" w:sz="12" w:space="1" w:color="auto"/>
        </w:pBdr>
        <w:spacing w:after="0"/>
        <w:jc w:val="both"/>
        <w:rPr>
          <w:rFonts w:ascii="Georgia" w:hAnsi="Georgia" w:cs="Arial"/>
          <w:b/>
          <w:i/>
          <w:color w:val="444444"/>
          <w:sz w:val="20"/>
          <w:szCs w:val="20"/>
          <w:shd w:val="clear" w:color="auto" w:fill="FFFFFF"/>
        </w:rPr>
      </w:pPr>
    </w:p>
    <w:p w:rsidR="007E4C37" w:rsidRDefault="007E4C37" w:rsidP="000B2F7A">
      <w:pPr>
        <w:autoSpaceDE w:val="0"/>
        <w:autoSpaceDN w:val="0"/>
        <w:adjustRightInd w:val="0"/>
        <w:spacing w:after="0" w:line="240" w:lineRule="auto"/>
        <w:jc w:val="both"/>
        <w:rPr>
          <w:rFonts w:ascii="Georgia" w:hAnsi="Georgia" w:cs="Verdana"/>
          <w:b/>
          <w:bCs/>
          <w:sz w:val="28"/>
          <w:szCs w:val="28"/>
          <w:u w:val="single"/>
        </w:rPr>
      </w:pPr>
    </w:p>
    <w:p w:rsidR="003D6043" w:rsidRDefault="007E4C37" w:rsidP="000B2F7A">
      <w:pPr>
        <w:autoSpaceDE w:val="0"/>
        <w:autoSpaceDN w:val="0"/>
        <w:adjustRightInd w:val="0"/>
        <w:spacing w:after="0" w:line="240" w:lineRule="auto"/>
        <w:jc w:val="both"/>
        <w:rPr>
          <w:rFonts w:ascii="Georgia" w:hAnsi="Georgia" w:cs="Verdana"/>
          <w:b/>
          <w:bCs/>
          <w:sz w:val="28"/>
          <w:szCs w:val="28"/>
          <w:u w:val="single"/>
        </w:rPr>
      </w:pPr>
      <w:r>
        <w:rPr>
          <w:rFonts w:ascii="Georgia" w:hAnsi="Georgia" w:cs="Verdana"/>
          <w:b/>
          <w:bCs/>
          <w:sz w:val="28"/>
          <w:szCs w:val="28"/>
          <w:u w:val="single"/>
        </w:rPr>
        <w:t>EDUCATION AND TRAINING</w:t>
      </w:r>
    </w:p>
    <w:p w:rsidR="007E4C37" w:rsidRPr="007E4C37" w:rsidRDefault="007E4C37" w:rsidP="000B2F7A">
      <w:pPr>
        <w:autoSpaceDE w:val="0"/>
        <w:autoSpaceDN w:val="0"/>
        <w:adjustRightInd w:val="0"/>
        <w:spacing w:after="0" w:line="240" w:lineRule="auto"/>
        <w:jc w:val="both"/>
        <w:rPr>
          <w:rFonts w:ascii="Georgia" w:hAnsi="Georgia" w:cs="TwCenMT-Bold"/>
          <w:b/>
          <w:bCs/>
          <w:sz w:val="20"/>
          <w:szCs w:val="20"/>
        </w:rPr>
      </w:pPr>
    </w:p>
    <w:p w:rsidR="007E4C37" w:rsidRDefault="007E4C37" w:rsidP="000B2F7A">
      <w:pPr>
        <w:autoSpaceDE w:val="0"/>
        <w:autoSpaceDN w:val="0"/>
        <w:adjustRightInd w:val="0"/>
        <w:spacing w:after="0" w:line="240" w:lineRule="auto"/>
        <w:jc w:val="both"/>
        <w:rPr>
          <w:rFonts w:ascii="Georgia" w:hAnsi="Georgia" w:cs="TwCenMT-Bold"/>
          <w:b/>
          <w:bCs/>
          <w:sz w:val="20"/>
          <w:szCs w:val="20"/>
        </w:rPr>
      </w:pPr>
      <w:r w:rsidRPr="007E4C37">
        <w:rPr>
          <w:rFonts w:ascii="Georgia" w:hAnsi="Georgia" w:cs="TwCenMT-Bold"/>
          <w:b/>
          <w:bCs/>
          <w:sz w:val="20"/>
          <w:szCs w:val="20"/>
        </w:rPr>
        <w:t xml:space="preserve">Principles of Education and Training </w:t>
      </w:r>
    </w:p>
    <w:p w:rsidR="007E4C37" w:rsidRDefault="007E4C37" w:rsidP="000B2F7A">
      <w:pPr>
        <w:autoSpaceDE w:val="0"/>
        <w:autoSpaceDN w:val="0"/>
        <w:adjustRightInd w:val="0"/>
        <w:spacing w:after="0" w:line="240" w:lineRule="auto"/>
        <w:jc w:val="both"/>
        <w:rPr>
          <w:rFonts w:ascii="Georgia" w:hAnsi="Georgia" w:cs="TwCenMT-Italic"/>
          <w:i/>
          <w:iCs/>
          <w:sz w:val="20"/>
          <w:szCs w:val="20"/>
        </w:rPr>
      </w:pPr>
      <w:r w:rsidRPr="007E4C37">
        <w:rPr>
          <w:rFonts w:ascii="Georgia" w:hAnsi="Georgia" w:cs="ArialMT"/>
          <w:sz w:val="20"/>
          <w:szCs w:val="20"/>
        </w:rPr>
        <w:t>What does it take to be an effective and dynamic educator in an ever-changing society? This course wi</w:t>
      </w:r>
      <w:r>
        <w:rPr>
          <w:rFonts w:ascii="Georgia" w:hAnsi="Georgia" w:cs="ArialMT"/>
          <w:sz w:val="20"/>
          <w:szCs w:val="20"/>
        </w:rPr>
        <w:t xml:space="preserve">ll explore opportunities in the </w:t>
      </w:r>
      <w:r w:rsidRPr="007E4C37">
        <w:rPr>
          <w:rFonts w:ascii="Georgia" w:hAnsi="Georgia" w:cs="ArialMT"/>
          <w:sz w:val="20"/>
          <w:szCs w:val="20"/>
        </w:rPr>
        <w:t>educational clusters and provide students with experiences to develop skills needed to be successful within the teaching profession. These experiences would include but are not limited to creating and presenting engaging lesson plans, strategies for classroom management, and provide tools for a teacher to meet the name and need for every student.</w:t>
      </w:r>
      <w:r>
        <w:rPr>
          <w:rFonts w:ascii="Georgia" w:hAnsi="Georgia" w:cs="ArialMT"/>
          <w:sz w:val="20"/>
          <w:szCs w:val="20"/>
        </w:rPr>
        <w:t xml:space="preserve"> </w:t>
      </w:r>
      <w:r w:rsidRPr="005952D9">
        <w:rPr>
          <w:rFonts w:ascii="Georgia" w:hAnsi="Georgia" w:cs="TwCenMT-Regular"/>
          <w:sz w:val="20"/>
          <w:szCs w:val="20"/>
        </w:rPr>
        <w:t xml:space="preserve">Students who enter this course must meet the enrollment criteria of </w:t>
      </w:r>
      <w:r>
        <w:rPr>
          <w:rFonts w:ascii="Georgia" w:hAnsi="Georgia" w:cs="TwCenMT-Regular"/>
          <w:sz w:val="20"/>
          <w:szCs w:val="20"/>
        </w:rPr>
        <w:t xml:space="preserve">Howard College. </w:t>
      </w:r>
      <w:r w:rsidRPr="005952D9">
        <w:rPr>
          <w:rFonts w:ascii="Georgia" w:hAnsi="Georgia" w:cs="TwCenMT-Regular"/>
          <w:sz w:val="20"/>
          <w:szCs w:val="20"/>
        </w:rPr>
        <w:t xml:space="preserve"> Grades will be recorded both at </w:t>
      </w:r>
      <w:proofErr w:type="spellStart"/>
      <w:r w:rsidRPr="005952D9">
        <w:rPr>
          <w:rFonts w:ascii="Georgia" w:hAnsi="Georgia" w:cs="TwCenMT-Regular"/>
          <w:sz w:val="20"/>
          <w:szCs w:val="20"/>
        </w:rPr>
        <w:t>Christoval</w:t>
      </w:r>
      <w:proofErr w:type="spellEnd"/>
      <w:r w:rsidRPr="005952D9">
        <w:rPr>
          <w:rFonts w:ascii="Georgia" w:hAnsi="Georgia" w:cs="TwCenMT-Regular"/>
          <w:sz w:val="20"/>
          <w:szCs w:val="20"/>
        </w:rPr>
        <w:t xml:space="preserve"> </w:t>
      </w:r>
      <w:r>
        <w:rPr>
          <w:rFonts w:ascii="Georgia" w:hAnsi="Georgia" w:cs="TwCenMT-Regular"/>
          <w:sz w:val="20"/>
          <w:szCs w:val="20"/>
        </w:rPr>
        <w:t xml:space="preserve">High School and at Howard College </w:t>
      </w:r>
      <w:r w:rsidRPr="005952D9">
        <w:rPr>
          <w:rFonts w:ascii="Georgia" w:hAnsi="Georgia" w:cs="TwCenMT-Regular"/>
          <w:sz w:val="20"/>
          <w:szCs w:val="20"/>
        </w:rPr>
        <w:t>and will appear on each instituti</w:t>
      </w:r>
      <w:r>
        <w:rPr>
          <w:rFonts w:ascii="Georgia" w:hAnsi="Georgia" w:cs="TwCenMT-Regular"/>
          <w:sz w:val="20"/>
          <w:szCs w:val="20"/>
        </w:rPr>
        <w:t xml:space="preserve">on’s transcript.  </w:t>
      </w:r>
      <w:r>
        <w:rPr>
          <w:rFonts w:ascii="Georgia" w:hAnsi="Georgia" w:cs="TwCenMT-Italic"/>
          <w:i/>
          <w:iCs/>
          <w:sz w:val="20"/>
          <w:szCs w:val="20"/>
        </w:rPr>
        <w:t xml:space="preserve">This course will be </w:t>
      </w:r>
      <w:r w:rsidRPr="005952D9">
        <w:rPr>
          <w:rFonts w:ascii="Georgia" w:hAnsi="Georgia" w:cs="TwCenMT-Italic"/>
          <w:i/>
          <w:iCs/>
          <w:sz w:val="20"/>
          <w:szCs w:val="20"/>
        </w:rPr>
        <w:t>taught on the high school</w:t>
      </w:r>
      <w:r>
        <w:rPr>
          <w:rFonts w:ascii="Georgia" w:hAnsi="Georgia" w:cs="TwCenMT-Italic"/>
          <w:i/>
          <w:iCs/>
          <w:sz w:val="20"/>
          <w:szCs w:val="20"/>
        </w:rPr>
        <w:t xml:space="preserve"> campus.</w:t>
      </w:r>
    </w:p>
    <w:p w:rsidR="007E4C37" w:rsidRPr="00345ECB" w:rsidRDefault="00345ECB" w:rsidP="000B2F7A">
      <w:pPr>
        <w:autoSpaceDE w:val="0"/>
        <w:autoSpaceDN w:val="0"/>
        <w:adjustRightInd w:val="0"/>
        <w:spacing w:after="0" w:line="240" w:lineRule="auto"/>
        <w:jc w:val="both"/>
        <w:rPr>
          <w:rFonts w:ascii="Georgia" w:hAnsi="Georgia" w:cs="TwCenMT-Italic"/>
          <w:b/>
          <w:i/>
          <w:iCs/>
          <w:sz w:val="20"/>
          <w:szCs w:val="20"/>
        </w:rPr>
      </w:pPr>
      <w:r w:rsidRPr="00345ECB">
        <w:rPr>
          <w:rFonts w:ascii="Georgia" w:hAnsi="Georgia" w:cs="TwCenMT-Italic"/>
          <w:b/>
          <w:i/>
          <w:iCs/>
          <w:sz w:val="20"/>
          <w:szCs w:val="20"/>
        </w:rPr>
        <w:t>Grade: 9</w:t>
      </w:r>
      <w:r>
        <w:rPr>
          <w:rFonts w:ascii="Georgia" w:hAnsi="Georgia" w:cs="TwCenMT-Italic"/>
          <w:b/>
          <w:i/>
          <w:iCs/>
          <w:sz w:val="20"/>
          <w:szCs w:val="20"/>
        </w:rPr>
        <w:t>-12</w:t>
      </w:r>
      <w:r w:rsidRPr="00345ECB">
        <w:rPr>
          <w:rFonts w:ascii="Georgia" w:hAnsi="Georgia" w:cs="TwCenMT-Italic"/>
          <w:b/>
          <w:i/>
          <w:iCs/>
          <w:sz w:val="20"/>
          <w:szCs w:val="20"/>
        </w:rPr>
        <w:t xml:space="preserve">, </w:t>
      </w:r>
      <w:r w:rsidR="005850BD">
        <w:rPr>
          <w:rFonts w:ascii="Georgia" w:hAnsi="Georgia" w:cs="TwCenMT-Italic"/>
          <w:b/>
          <w:i/>
          <w:iCs/>
          <w:sz w:val="20"/>
          <w:szCs w:val="20"/>
        </w:rPr>
        <w:t>Credit</w:t>
      </w:r>
      <w:r w:rsidRPr="00345ECB">
        <w:rPr>
          <w:rFonts w:ascii="Georgia" w:hAnsi="Georgia" w:cs="TwCenMT-Italic"/>
          <w:b/>
          <w:i/>
          <w:iCs/>
          <w:sz w:val="20"/>
          <w:szCs w:val="20"/>
        </w:rPr>
        <w:t xml:space="preserve"> 1.0</w:t>
      </w:r>
    </w:p>
    <w:p w:rsidR="00345ECB" w:rsidRDefault="00345ECB" w:rsidP="000B2F7A">
      <w:pPr>
        <w:autoSpaceDE w:val="0"/>
        <w:autoSpaceDN w:val="0"/>
        <w:adjustRightInd w:val="0"/>
        <w:spacing w:after="0" w:line="240" w:lineRule="auto"/>
        <w:jc w:val="both"/>
        <w:rPr>
          <w:rFonts w:ascii="Georgia" w:hAnsi="Georgia" w:cs="TwCenMT-Italic"/>
          <w:b/>
          <w:i/>
          <w:iCs/>
          <w:sz w:val="20"/>
          <w:szCs w:val="20"/>
        </w:rPr>
      </w:pPr>
      <w:r w:rsidRPr="00345ECB">
        <w:rPr>
          <w:rFonts w:ascii="Georgia" w:hAnsi="Georgia" w:cs="TwCenMT-Italic"/>
          <w:b/>
          <w:i/>
          <w:iCs/>
          <w:sz w:val="20"/>
          <w:szCs w:val="20"/>
        </w:rPr>
        <w:t xml:space="preserve">Prerequisite: None </w:t>
      </w:r>
    </w:p>
    <w:p w:rsidR="00345ECB" w:rsidRDefault="00345ECB" w:rsidP="000B2F7A">
      <w:pPr>
        <w:autoSpaceDE w:val="0"/>
        <w:autoSpaceDN w:val="0"/>
        <w:adjustRightInd w:val="0"/>
        <w:spacing w:after="0" w:line="240" w:lineRule="auto"/>
        <w:jc w:val="both"/>
        <w:rPr>
          <w:rFonts w:ascii="Georgia" w:hAnsi="Georgia" w:cs="TwCenMT-Italic"/>
          <w:b/>
          <w:i/>
          <w:iCs/>
          <w:sz w:val="20"/>
          <w:szCs w:val="20"/>
        </w:rPr>
      </w:pPr>
    </w:p>
    <w:p w:rsidR="00345ECB" w:rsidRDefault="00345ECB" w:rsidP="000B2F7A">
      <w:pPr>
        <w:autoSpaceDE w:val="0"/>
        <w:autoSpaceDN w:val="0"/>
        <w:adjustRightInd w:val="0"/>
        <w:spacing w:after="0" w:line="240" w:lineRule="auto"/>
        <w:jc w:val="both"/>
        <w:rPr>
          <w:rFonts w:ascii="Georgia" w:hAnsi="Georgia" w:cs="TwCenMT-Italic"/>
          <w:b/>
          <w:iCs/>
          <w:sz w:val="20"/>
          <w:szCs w:val="20"/>
        </w:rPr>
      </w:pPr>
      <w:r>
        <w:rPr>
          <w:rFonts w:ascii="Georgia" w:hAnsi="Georgia" w:cs="TwCenMT-Italic"/>
          <w:b/>
          <w:iCs/>
          <w:sz w:val="20"/>
          <w:szCs w:val="20"/>
        </w:rPr>
        <w:t>Human Growth and Development</w:t>
      </w:r>
    </w:p>
    <w:p w:rsidR="00345ECB" w:rsidRPr="00345ECB" w:rsidRDefault="00345ECB" w:rsidP="000B2F7A">
      <w:pPr>
        <w:autoSpaceDE w:val="0"/>
        <w:autoSpaceDN w:val="0"/>
        <w:adjustRightInd w:val="0"/>
        <w:spacing w:after="0" w:line="240" w:lineRule="auto"/>
        <w:jc w:val="both"/>
        <w:rPr>
          <w:rFonts w:ascii="Georgia" w:hAnsi="Georgia" w:cs="ArialMT"/>
          <w:b/>
          <w:sz w:val="20"/>
          <w:szCs w:val="20"/>
        </w:rPr>
      </w:pPr>
      <w:r w:rsidRPr="00345ECB">
        <w:rPr>
          <w:rFonts w:ascii="Georgia" w:hAnsi="Georgia"/>
          <w:sz w:val="20"/>
          <w:szCs w:val="20"/>
          <w:shd w:val="clear" w:color="auto" w:fill="FFFFFF"/>
        </w:rPr>
        <w:t>Human Growth and Development is an examination of human development across the lifespan with emphasis upon research, theoretical perspectives, and common physical, cognitive, emotional, and social developmental milestones. The course covers material that is generally taught in a postsecondary, one-semester introductory course in developmental psychology or human development.</w:t>
      </w:r>
    </w:p>
    <w:p w:rsidR="00345ECB" w:rsidRPr="00345ECB" w:rsidRDefault="00345ECB" w:rsidP="000B2F7A">
      <w:pPr>
        <w:autoSpaceDE w:val="0"/>
        <w:autoSpaceDN w:val="0"/>
        <w:adjustRightInd w:val="0"/>
        <w:spacing w:after="0" w:line="240" w:lineRule="auto"/>
        <w:jc w:val="both"/>
        <w:rPr>
          <w:rFonts w:ascii="Georgia" w:hAnsi="Georgia" w:cs="TwCenMT-Italic"/>
          <w:b/>
          <w:i/>
          <w:iCs/>
          <w:sz w:val="20"/>
          <w:szCs w:val="20"/>
        </w:rPr>
      </w:pPr>
      <w:r w:rsidRPr="00345ECB">
        <w:rPr>
          <w:rFonts w:ascii="Georgia" w:hAnsi="Georgia" w:cs="TwCenMT-Italic"/>
          <w:b/>
          <w:i/>
          <w:iCs/>
          <w:sz w:val="20"/>
          <w:szCs w:val="20"/>
        </w:rPr>
        <w:t>Grade: 9</w:t>
      </w:r>
      <w:r>
        <w:rPr>
          <w:rFonts w:ascii="Georgia" w:hAnsi="Georgia" w:cs="TwCenMT-Italic"/>
          <w:b/>
          <w:i/>
          <w:iCs/>
          <w:sz w:val="20"/>
          <w:szCs w:val="20"/>
        </w:rPr>
        <w:t>-12</w:t>
      </w:r>
      <w:r w:rsidRPr="00345ECB">
        <w:rPr>
          <w:rFonts w:ascii="Georgia" w:hAnsi="Georgia" w:cs="TwCenMT-Italic"/>
          <w:b/>
          <w:i/>
          <w:iCs/>
          <w:sz w:val="20"/>
          <w:szCs w:val="20"/>
        </w:rPr>
        <w:t xml:space="preserve">, </w:t>
      </w:r>
      <w:r w:rsidR="005850BD">
        <w:rPr>
          <w:rFonts w:ascii="Georgia" w:hAnsi="Georgia" w:cs="TwCenMT-Italic"/>
          <w:b/>
          <w:i/>
          <w:iCs/>
          <w:sz w:val="20"/>
          <w:szCs w:val="20"/>
        </w:rPr>
        <w:t>Credit</w:t>
      </w:r>
      <w:r w:rsidRPr="00345ECB">
        <w:rPr>
          <w:rFonts w:ascii="Georgia" w:hAnsi="Georgia" w:cs="TwCenMT-Italic"/>
          <w:b/>
          <w:i/>
          <w:iCs/>
          <w:sz w:val="20"/>
          <w:szCs w:val="20"/>
        </w:rPr>
        <w:t xml:space="preserve"> 1.0</w:t>
      </w:r>
    </w:p>
    <w:p w:rsidR="006C3348" w:rsidRDefault="00345ECB" w:rsidP="000B2F7A">
      <w:pPr>
        <w:autoSpaceDE w:val="0"/>
        <w:autoSpaceDN w:val="0"/>
        <w:adjustRightInd w:val="0"/>
        <w:spacing w:after="0" w:line="240" w:lineRule="auto"/>
        <w:jc w:val="both"/>
        <w:rPr>
          <w:rFonts w:ascii="Georgia" w:hAnsi="Georgia" w:cs="TwCenMT-Italic"/>
          <w:b/>
          <w:i/>
          <w:iCs/>
          <w:sz w:val="20"/>
          <w:szCs w:val="20"/>
        </w:rPr>
      </w:pPr>
      <w:r>
        <w:rPr>
          <w:rFonts w:ascii="Georgia" w:hAnsi="Georgia" w:cs="TwCenMT-Italic"/>
          <w:b/>
          <w:i/>
          <w:iCs/>
          <w:sz w:val="20"/>
          <w:szCs w:val="20"/>
        </w:rPr>
        <w:t>Prerequisite: Principles of Education and Training</w:t>
      </w:r>
    </w:p>
    <w:p w:rsidR="006C3348" w:rsidRDefault="006C3348" w:rsidP="000B2F7A">
      <w:pPr>
        <w:autoSpaceDE w:val="0"/>
        <w:autoSpaceDN w:val="0"/>
        <w:adjustRightInd w:val="0"/>
        <w:spacing w:after="0" w:line="240" w:lineRule="auto"/>
        <w:jc w:val="both"/>
        <w:rPr>
          <w:rFonts w:ascii="Georgia" w:hAnsi="Georgia" w:cs="TwCenMT-Italic"/>
          <w:b/>
          <w:i/>
          <w:iCs/>
          <w:sz w:val="20"/>
          <w:szCs w:val="20"/>
        </w:rPr>
      </w:pPr>
    </w:p>
    <w:p w:rsidR="006C3348" w:rsidRDefault="006C3348" w:rsidP="000B2F7A">
      <w:pPr>
        <w:autoSpaceDE w:val="0"/>
        <w:autoSpaceDN w:val="0"/>
        <w:adjustRightInd w:val="0"/>
        <w:spacing w:after="0" w:line="240" w:lineRule="auto"/>
        <w:jc w:val="both"/>
        <w:rPr>
          <w:rFonts w:ascii="Georgia" w:hAnsi="Georgia" w:cs="TwCenMT-Italic"/>
          <w:b/>
          <w:iCs/>
          <w:sz w:val="20"/>
          <w:szCs w:val="20"/>
        </w:rPr>
      </w:pPr>
      <w:r>
        <w:rPr>
          <w:rFonts w:ascii="Georgia" w:hAnsi="Georgia" w:cs="TwCenMT-Italic"/>
          <w:b/>
          <w:iCs/>
          <w:sz w:val="20"/>
          <w:szCs w:val="20"/>
        </w:rPr>
        <w:t>Instructional Practices</w:t>
      </w:r>
    </w:p>
    <w:p w:rsidR="006C3348" w:rsidRPr="006C3348" w:rsidRDefault="006C3348" w:rsidP="000B2F7A">
      <w:pPr>
        <w:autoSpaceDE w:val="0"/>
        <w:autoSpaceDN w:val="0"/>
        <w:adjustRightInd w:val="0"/>
        <w:spacing w:after="0" w:line="240" w:lineRule="auto"/>
        <w:jc w:val="both"/>
        <w:rPr>
          <w:rFonts w:ascii="Georgia" w:hAnsi="Georgia" w:cs="TwCenMT-Italic"/>
          <w:iCs/>
          <w:sz w:val="20"/>
          <w:szCs w:val="20"/>
        </w:rPr>
      </w:pPr>
      <w:r w:rsidRPr="006C3348">
        <w:rPr>
          <w:rFonts w:ascii="Georgia" w:hAnsi="Georgia" w:cs="TwCenMT-Italic"/>
          <w:iCs/>
          <w:sz w:val="20"/>
          <w:szCs w:val="20"/>
        </w:rPr>
        <w:t>Changing lives in real classrooms could be in your future! If you are ready to teach and get hands-on experience working with children, then this is the course for you. You will be assigned to an off-campus school and will get practical experience working beside a certified teacher. Students have a choice of working with kindergarten through middle school. If you are thinking about a career related to children and/or teaching, this is definitely the course for you.</w:t>
      </w:r>
    </w:p>
    <w:p w:rsidR="006C3348" w:rsidRPr="006C3348" w:rsidRDefault="006C3348" w:rsidP="000B2F7A">
      <w:pPr>
        <w:autoSpaceDE w:val="0"/>
        <w:autoSpaceDN w:val="0"/>
        <w:adjustRightInd w:val="0"/>
        <w:spacing w:after="0" w:line="240" w:lineRule="auto"/>
        <w:jc w:val="both"/>
        <w:rPr>
          <w:rFonts w:ascii="Georgia" w:hAnsi="Georgia" w:cs="TwCenMT-Italic"/>
          <w:b/>
          <w:i/>
          <w:iCs/>
          <w:sz w:val="20"/>
          <w:szCs w:val="20"/>
        </w:rPr>
      </w:pPr>
      <w:r w:rsidRPr="006C3348">
        <w:rPr>
          <w:rFonts w:ascii="Georgia" w:hAnsi="Georgia" w:cs="TwCenMT-Italic"/>
          <w:b/>
          <w:i/>
          <w:iCs/>
          <w:sz w:val="20"/>
          <w:szCs w:val="20"/>
        </w:rPr>
        <w:t xml:space="preserve">Grade: </w:t>
      </w:r>
      <w:r>
        <w:rPr>
          <w:rFonts w:ascii="Georgia" w:hAnsi="Georgia" w:cs="TwCenMT-Italic"/>
          <w:b/>
          <w:i/>
          <w:iCs/>
          <w:sz w:val="20"/>
          <w:szCs w:val="20"/>
        </w:rPr>
        <w:t>11</w:t>
      </w:r>
      <w:r w:rsidRPr="006C3348">
        <w:rPr>
          <w:rFonts w:ascii="Georgia" w:hAnsi="Georgia" w:cs="TwCenMT-Italic"/>
          <w:b/>
          <w:i/>
          <w:iCs/>
          <w:sz w:val="20"/>
          <w:szCs w:val="20"/>
        </w:rPr>
        <w:t>-12, Credit 1.0</w:t>
      </w:r>
    </w:p>
    <w:p w:rsidR="00345ECB" w:rsidRDefault="006C3348" w:rsidP="000B2F7A">
      <w:pPr>
        <w:autoSpaceDE w:val="0"/>
        <w:autoSpaceDN w:val="0"/>
        <w:adjustRightInd w:val="0"/>
        <w:spacing w:after="0" w:line="240" w:lineRule="auto"/>
        <w:jc w:val="both"/>
        <w:rPr>
          <w:rFonts w:ascii="Georgia" w:hAnsi="Georgia" w:cs="TwCenMT-Italic"/>
          <w:b/>
          <w:i/>
          <w:iCs/>
          <w:sz w:val="20"/>
          <w:szCs w:val="20"/>
        </w:rPr>
      </w:pPr>
      <w:r w:rsidRPr="006C3348">
        <w:rPr>
          <w:rFonts w:ascii="Georgia" w:hAnsi="Georgia" w:cs="TwCenMT-Italic"/>
          <w:b/>
          <w:i/>
          <w:iCs/>
          <w:sz w:val="20"/>
          <w:szCs w:val="20"/>
        </w:rPr>
        <w:t>Prerequisite: Principles of Education and Training</w:t>
      </w:r>
    </w:p>
    <w:p w:rsidR="006C3348" w:rsidRDefault="006C3348" w:rsidP="000B2F7A">
      <w:pPr>
        <w:autoSpaceDE w:val="0"/>
        <w:autoSpaceDN w:val="0"/>
        <w:adjustRightInd w:val="0"/>
        <w:spacing w:after="0" w:line="240" w:lineRule="auto"/>
        <w:jc w:val="both"/>
        <w:rPr>
          <w:rFonts w:ascii="Georgia" w:hAnsi="Georgia" w:cs="TwCenMT-Italic"/>
          <w:b/>
          <w:i/>
          <w:iCs/>
          <w:sz w:val="20"/>
          <w:szCs w:val="20"/>
        </w:rPr>
      </w:pPr>
    </w:p>
    <w:p w:rsidR="000B2F7A" w:rsidRDefault="000B2F7A" w:rsidP="000B2F7A">
      <w:pPr>
        <w:autoSpaceDE w:val="0"/>
        <w:autoSpaceDN w:val="0"/>
        <w:adjustRightInd w:val="0"/>
        <w:spacing w:after="0" w:line="240" w:lineRule="auto"/>
        <w:jc w:val="both"/>
        <w:rPr>
          <w:rFonts w:ascii="Georgia" w:hAnsi="Georgia" w:cs="TwCenMT-Italic"/>
          <w:b/>
          <w:bCs/>
          <w:iCs/>
          <w:sz w:val="20"/>
          <w:szCs w:val="20"/>
        </w:rPr>
      </w:pPr>
    </w:p>
    <w:p w:rsidR="000B2F7A" w:rsidRDefault="000B2F7A" w:rsidP="000B2F7A">
      <w:pPr>
        <w:autoSpaceDE w:val="0"/>
        <w:autoSpaceDN w:val="0"/>
        <w:adjustRightInd w:val="0"/>
        <w:spacing w:after="0" w:line="240" w:lineRule="auto"/>
        <w:jc w:val="both"/>
        <w:rPr>
          <w:rFonts w:ascii="Georgia" w:hAnsi="Georgia" w:cs="TwCenMT-Italic"/>
          <w:b/>
          <w:bCs/>
          <w:iCs/>
          <w:sz w:val="20"/>
          <w:szCs w:val="20"/>
        </w:rPr>
      </w:pPr>
    </w:p>
    <w:p w:rsidR="000B2F7A" w:rsidRDefault="000B2F7A" w:rsidP="000B2F7A">
      <w:pPr>
        <w:autoSpaceDE w:val="0"/>
        <w:autoSpaceDN w:val="0"/>
        <w:adjustRightInd w:val="0"/>
        <w:spacing w:after="0" w:line="240" w:lineRule="auto"/>
        <w:jc w:val="both"/>
        <w:rPr>
          <w:rFonts w:ascii="Georgia" w:hAnsi="Georgia" w:cs="TwCenMT-Italic"/>
          <w:b/>
          <w:bCs/>
          <w:iCs/>
          <w:sz w:val="20"/>
          <w:szCs w:val="20"/>
        </w:rPr>
      </w:pPr>
    </w:p>
    <w:p w:rsidR="000B2F7A" w:rsidRDefault="000B2F7A" w:rsidP="000B2F7A">
      <w:pPr>
        <w:autoSpaceDE w:val="0"/>
        <w:autoSpaceDN w:val="0"/>
        <w:adjustRightInd w:val="0"/>
        <w:spacing w:after="0" w:line="240" w:lineRule="auto"/>
        <w:jc w:val="both"/>
        <w:rPr>
          <w:rFonts w:ascii="Georgia" w:hAnsi="Georgia" w:cs="TwCenMT-Italic"/>
          <w:b/>
          <w:bCs/>
          <w:iCs/>
          <w:sz w:val="20"/>
          <w:szCs w:val="20"/>
        </w:rPr>
      </w:pPr>
    </w:p>
    <w:p w:rsidR="000B2F7A" w:rsidRDefault="000B2F7A" w:rsidP="000B2F7A">
      <w:pPr>
        <w:autoSpaceDE w:val="0"/>
        <w:autoSpaceDN w:val="0"/>
        <w:adjustRightInd w:val="0"/>
        <w:spacing w:after="0" w:line="240" w:lineRule="auto"/>
        <w:jc w:val="both"/>
        <w:rPr>
          <w:rFonts w:ascii="Georgia" w:hAnsi="Georgia" w:cs="TwCenMT-Italic"/>
          <w:b/>
          <w:bCs/>
          <w:iCs/>
          <w:sz w:val="20"/>
          <w:szCs w:val="20"/>
        </w:rPr>
      </w:pPr>
    </w:p>
    <w:p w:rsidR="000B2F7A" w:rsidRDefault="000B2F7A" w:rsidP="000B2F7A">
      <w:pPr>
        <w:autoSpaceDE w:val="0"/>
        <w:autoSpaceDN w:val="0"/>
        <w:adjustRightInd w:val="0"/>
        <w:spacing w:after="0" w:line="240" w:lineRule="auto"/>
        <w:jc w:val="both"/>
        <w:rPr>
          <w:rFonts w:ascii="Georgia" w:hAnsi="Georgia" w:cs="TwCenMT-Italic"/>
          <w:b/>
          <w:bCs/>
          <w:iCs/>
          <w:sz w:val="20"/>
          <w:szCs w:val="20"/>
        </w:rPr>
      </w:pPr>
    </w:p>
    <w:p w:rsidR="000B2F7A" w:rsidRDefault="000B2F7A" w:rsidP="000B2F7A">
      <w:pPr>
        <w:autoSpaceDE w:val="0"/>
        <w:autoSpaceDN w:val="0"/>
        <w:adjustRightInd w:val="0"/>
        <w:spacing w:after="0" w:line="240" w:lineRule="auto"/>
        <w:jc w:val="both"/>
        <w:rPr>
          <w:rFonts w:ascii="Georgia" w:hAnsi="Georgia" w:cs="TwCenMT-Italic"/>
          <w:b/>
          <w:bCs/>
          <w:iCs/>
          <w:sz w:val="20"/>
          <w:szCs w:val="20"/>
        </w:rPr>
      </w:pPr>
    </w:p>
    <w:p w:rsidR="000B2F7A" w:rsidRDefault="000B2F7A" w:rsidP="000B2F7A">
      <w:pPr>
        <w:autoSpaceDE w:val="0"/>
        <w:autoSpaceDN w:val="0"/>
        <w:adjustRightInd w:val="0"/>
        <w:spacing w:after="0" w:line="240" w:lineRule="auto"/>
        <w:jc w:val="both"/>
        <w:rPr>
          <w:rFonts w:ascii="Georgia" w:hAnsi="Georgia" w:cs="TwCenMT-Italic"/>
          <w:b/>
          <w:bCs/>
          <w:iCs/>
          <w:sz w:val="20"/>
          <w:szCs w:val="20"/>
        </w:rPr>
      </w:pPr>
    </w:p>
    <w:p w:rsidR="000B2F7A" w:rsidRDefault="000B2F7A" w:rsidP="000B2F7A">
      <w:pPr>
        <w:autoSpaceDE w:val="0"/>
        <w:autoSpaceDN w:val="0"/>
        <w:adjustRightInd w:val="0"/>
        <w:spacing w:after="0" w:line="240" w:lineRule="auto"/>
        <w:jc w:val="both"/>
        <w:rPr>
          <w:rFonts w:ascii="Georgia" w:hAnsi="Georgia" w:cs="TwCenMT-Italic"/>
          <w:b/>
          <w:bCs/>
          <w:iCs/>
          <w:sz w:val="20"/>
          <w:szCs w:val="20"/>
        </w:rPr>
      </w:pPr>
    </w:p>
    <w:p w:rsidR="000B2F7A" w:rsidRDefault="000B2F7A" w:rsidP="000B2F7A">
      <w:pPr>
        <w:autoSpaceDE w:val="0"/>
        <w:autoSpaceDN w:val="0"/>
        <w:adjustRightInd w:val="0"/>
        <w:spacing w:after="0" w:line="240" w:lineRule="auto"/>
        <w:jc w:val="both"/>
        <w:rPr>
          <w:rFonts w:ascii="Georgia" w:hAnsi="Georgia" w:cs="TwCenMT-Italic"/>
          <w:b/>
          <w:bCs/>
          <w:iCs/>
          <w:sz w:val="20"/>
          <w:szCs w:val="20"/>
        </w:rPr>
      </w:pPr>
    </w:p>
    <w:p w:rsidR="006C3348" w:rsidRPr="006C3348" w:rsidRDefault="006C3348" w:rsidP="000B2F7A">
      <w:pPr>
        <w:autoSpaceDE w:val="0"/>
        <w:autoSpaceDN w:val="0"/>
        <w:adjustRightInd w:val="0"/>
        <w:spacing w:after="0" w:line="240" w:lineRule="auto"/>
        <w:jc w:val="both"/>
        <w:rPr>
          <w:rFonts w:ascii="Georgia" w:hAnsi="Georgia" w:cs="TwCenMT-Italic"/>
          <w:b/>
          <w:bCs/>
          <w:iCs/>
          <w:sz w:val="20"/>
          <w:szCs w:val="20"/>
        </w:rPr>
      </w:pPr>
      <w:r w:rsidRPr="006C3348">
        <w:rPr>
          <w:rFonts w:ascii="Georgia" w:hAnsi="Georgia" w:cs="TwCenMT-Italic"/>
          <w:b/>
          <w:bCs/>
          <w:iCs/>
          <w:sz w:val="20"/>
          <w:szCs w:val="20"/>
        </w:rPr>
        <w:t xml:space="preserve">Practicum in Education and Training </w:t>
      </w:r>
    </w:p>
    <w:p w:rsidR="006C3348" w:rsidRPr="006C3348" w:rsidRDefault="006C3348" w:rsidP="000B2F7A">
      <w:pPr>
        <w:autoSpaceDE w:val="0"/>
        <w:autoSpaceDN w:val="0"/>
        <w:adjustRightInd w:val="0"/>
        <w:spacing w:after="0" w:line="240" w:lineRule="auto"/>
        <w:jc w:val="both"/>
        <w:rPr>
          <w:rFonts w:ascii="Georgia" w:hAnsi="Georgia" w:cs="TwCenMT-Italic"/>
          <w:b/>
          <w:bCs/>
          <w:iCs/>
          <w:sz w:val="20"/>
          <w:szCs w:val="20"/>
        </w:rPr>
      </w:pPr>
      <w:r w:rsidRPr="006C3348">
        <w:rPr>
          <w:rFonts w:ascii="Georgia" w:hAnsi="Georgia" w:cs="TwCenMT-Italic"/>
          <w:b/>
          <w:bCs/>
          <w:iCs/>
          <w:sz w:val="20"/>
          <w:szCs w:val="20"/>
        </w:rPr>
        <w:t>Prerequisite: Education and Tr</w:t>
      </w:r>
      <w:r>
        <w:rPr>
          <w:rFonts w:ascii="Georgia" w:hAnsi="Georgia" w:cs="TwCenMT-Italic"/>
          <w:b/>
          <w:bCs/>
          <w:iCs/>
          <w:sz w:val="20"/>
          <w:szCs w:val="20"/>
        </w:rPr>
        <w:t xml:space="preserve">aining and/or Instructional Practices </w:t>
      </w:r>
    </w:p>
    <w:p w:rsidR="006C3348" w:rsidRPr="006C3348" w:rsidRDefault="006C3348" w:rsidP="000B2F7A">
      <w:pPr>
        <w:autoSpaceDE w:val="0"/>
        <w:autoSpaceDN w:val="0"/>
        <w:adjustRightInd w:val="0"/>
        <w:spacing w:after="0" w:line="240" w:lineRule="auto"/>
        <w:jc w:val="both"/>
        <w:rPr>
          <w:rFonts w:ascii="Georgia" w:hAnsi="Georgia" w:cs="TwCenMT-Italic"/>
          <w:iCs/>
          <w:sz w:val="20"/>
          <w:szCs w:val="20"/>
        </w:rPr>
      </w:pPr>
      <w:r w:rsidRPr="006C3348">
        <w:rPr>
          <w:rFonts w:ascii="Georgia" w:hAnsi="Georgia" w:cs="TwCenMT-Italic"/>
          <w:iCs/>
          <w:sz w:val="20"/>
          <w:szCs w:val="20"/>
        </w:rPr>
        <w:t>Practicum in Education and Training is a field-based internship that provides students</w:t>
      </w:r>
      <w:r>
        <w:rPr>
          <w:rFonts w:ascii="Georgia" w:hAnsi="Georgia" w:cs="TwCenMT-Italic"/>
          <w:iCs/>
          <w:sz w:val="20"/>
          <w:szCs w:val="20"/>
        </w:rPr>
        <w:t xml:space="preserve"> </w:t>
      </w:r>
      <w:r w:rsidRPr="006C3348">
        <w:rPr>
          <w:rFonts w:ascii="Georgia" w:hAnsi="Georgia" w:cs="TwCenMT-Italic"/>
          <w:iCs/>
          <w:sz w:val="20"/>
          <w:szCs w:val="20"/>
        </w:rPr>
        <w:t>background knowledge of the school-aged child and adolescent development principles</w:t>
      </w:r>
      <w:r>
        <w:rPr>
          <w:rFonts w:ascii="Georgia" w:hAnsi="Georgia" w:cs="TwCenMT-Italic"/>
          <w:iCs/>
          <w:sz w:val="20"/>
          <w:szCs w:val="20"/>
        </w:rPr>
        <w:t xml:space="preserve"> </w:t>
      </w:r>
      <w:r w:rsidRPr="006C3348">
        <w:rPr>
          <w:rFonts w:ascii="Georgia" w:hAnsi="Georgia" w:cs="TwCenMT-Italic"/>
          <w:iCs/>
          <w:sz w:val="20"/>
          <w:szCs w:val="20"/>
        </w:rPr>
        <w:t>as well as principles of effective teaching and training practices. Students in the course</w:t>
      </w:r>
      <w:r>
        <w:rPr>
          <w:rFonts w:ascii="Georgia" w:hAnsi="Georgia" w:cs="TwCenMT-Italic"/>
          <w:iCs/>
          <w:sz w:val="20"/>
          <w:szCs w:val="20"/>
        </w:rPr>
        <w:t xml:space="preserve"> </w:t>
      </w:r>
      <w:r w:rsidRPr="006C3348">
        <w:rPr>
          <w:rFonts w:ascii="Georgia" w:hAnsi="Georgia" w:cs="TwCenMT-Italic"/>
          <w:iCs/>
          <w:sz w:val="20"/>
          <w:szCs w:val="20"/>
        </w:rPr>
        <w:t>work under the joint direction and supervision of both a teacher with knowledge of</w:t>
      </w:r>
      <w:r>
        <w:rPr>
          <w:rFonts w:ascii="Georgia" w:hAnsi="Georgia" w:cs="TwCenMT-Italic"/>
          <w:iCs/>
          <w:sz w:val="20"/>
          <w:szCs w:val="20"/>
        </w:rPr>
        <w:t xml:space="preserve"> </w:t>
      </w:r>
      <w:r w:rsidRPr="006C3348">
        <w:rPr>
          <w:rFonts w:ascii="Georgia" w:hAnsi="Georgia" w:cs="TwCenMT-Italic"/>
          <w:iCs/>
          <w:sz w:val="20"/>
          <w:szCs w:val="20"/>
        </w:rPr>
        <w:t>early childhood education and exemplary educators in direct instructional roles with</w:t>
      </w:r>
      <w:r>
        <w:rPr>
          <w:rFonts w:ascii="Georgia" w:hAnsi="Georgia" w:cs="TwCenMT-Italic"/>
          <w:iCs/>
          <w:sz w:val="20"/>
          <w:szCs w:val="20"/>
        </w:rPr>
        <w:t xml:space="preserve"> </w:t>
      </w:r>
      <w:r w:rsidRPr="006C3348">
        <w:rPr>
          <w:rFonts w:ascii="Georgia" w:hAnsi="Georgia" w:cs="TwCenMT-Italic"/>
          <w:iCs/>
          <w:sz w:val="20"/>
          <w:szCs w:val="20"/>
        </w:rPr>
        <w:t>elementary-, middle school-, and high school-aged students. Students learn to plan and</w:t>
      </w:r>
      <w:r>
        <w:rPr>
          <w:rFonts w:ascii="Georgia" w:hAnsi="Georgia" w:cs="TwCenMT-Italic"/>
          <w:iCs/>
          <w:sz w:val="20"/>
          <w:szCs w:val="20"/>
        </w:rPr>
        <w:t xml:space="preserve"> </w:t>
      </w:r>
      <w:r w:rsidRPr="006C3348">
        <w:rPr>
          <w:rFonts w:ascii="Georgia" w:hAnsi="Georgia" w:cs="TwCenMT-Italic"/>
          <w:iCs/>
          <w:sz w:val="20"/>
          <w:szCs w:val="20"/>
        </w:rPr>
        <w:t>direct individualized instruction and group activities, prepare instructional materials, assist</w:t>
      </w:r>
      <w:r>
        <w:rPr>
          <w:rFonts w:ascii="Georgia" w:hAnsi="Georgia" w:cs="TwCenMT-Italic"/>
          <w:iCs/>
          <w:sz w:val="20"/>
          <w:szCs w:val="20"/>
        </w:rPr>
        <w:t xml:space="preserve"> </w:t>
      </w:r>
      <w:r w:rsidRPr="006C3348">
        <w:rPr>
          <w:rFonts w:ascii="Georgia" w:hAnsi="Georgia" w:cs="TwCenMT-Italic"/>
          <w:iCs/>
          <w:sz w:val="20"/>
          <w:szCs w:val="20"/>
        </w:rPr>
        <w:t>with record keeping, make physical arrangements, and complete other responsibilities of</w:t>
      </w:r>
      <w:r>
        <w:rPr>
          <w:rFonts w:ascii="Georgia" w:hAnsi="Georgia" w:cs="TwCenMT-Italic"/>
          <w:iCs/>
          <w:sz w:val="20"/>
          <w:szCs w:val="20"/>
        </w:rPr>
        <w:t xml:space="preserve"> </w:t>
      </w:r>
      <w:r w:rsidRPr="006C3348">
        <w:rPr>
          <w:rFonts w:ascii="Georgia" w:hAnsi="Georgia" w:cs="TwCenMT-Italic"/>
          <w:iCs/>
          <w:sz w:val="20"/>
          <w:szCs w:val="20"/>
        </w:rPr>
        <w:t xml:space="preserve">classroom teachers, trainers, paraprofessionals, or other educational personnel. </w:t>
      </w:r>
    </w:p>
    <w:p w:rsidR="006C3348" w:rsidRPr="006C3348" w:rsidRDefault="006C3348" w:rsidP="000B2F7A">
      <w:pPr>
        <w:autoSpaceDE w:val="0"/>
        <w:autoSpaceDN w:val="0"/>
        <w:adjustRightInd w:val="0"/>
        <w:spacing w:after="0" w:line="240" w:lineRule="auto"/>
        <w:jc w:val="both"/>
        <w:rPr>
          <w:rFonts w:ascii="Georgia" w:hAnsi="Georgia" w:cs="TwCenMT-Italic"/>
          <w:b/>
          <w:bCs/>
          <w:i/>
          <w:iCs/>
          <w:sz w:val="20"/>
          <w:szCs w:val="20"/>
        </w:rPr>
      </w:pPr>
      <w:r>
        <w:rPr>
          <w:rFonts w:ascii="Georgia" w:hAnsi="Georgia" w:cs="TwCenMT-Italic"/>
          <w:b/>
          <w:bCs/>
          <w:i/>
          <w:iCs/>
          <w:sz w:val="20"/>
          <w:szCs w:val="20"/>
        </w:rPr>
        <w:t>Grade: 11</w:t>
      </w:r>
      <w:r w:rsidRPr="006C3348">
        <w:rPr>
          <w:rFonts w:ascii="Georgia" w:hAnsi="Georgia" w:cs="TwCenMT-Italic"/>
          <w:b/>
          <w:bCs/>
          <w:i/>
          <w:iCs/>
          <w:sz w:val="20"/>
          <w:szCs w:val="20"/>
        </w:rPr>
        <w:t xml:space="preserve">-12, Credit </w:t>
      </w:r>
      <w:r>
        <w:rPr>
          <w:rFonts w:ascii="Georgia" w:hAnsi="Georgia" w:cs="TwCenMT-Italic"/>
          <w:b/>
          <w:bCs/>
          <w:i/>
          <w:iCs/>
          <w:sz w:val="20"/>
          <w:szCs w:val="20"/>
        </w:rPr>
        <w:t>2</w:t>
      </w:r>
      <w:r w:rsidRPr="006C3348">
        <w:rPr>
          <w:rFonts w:ascii="Georgia" w:hAnsi="Georgia" w:cs="TwCenMT-Italic"/>
          <w:b/>
          <w:bCs/>
          <w:i/>
          <w:iCs/>
          <w:sz w:val="20"/>
          <w:szCs w:val="20"/>
        </w:rPr>
        <w:t>.0</w:t>
      </w:r>
    </w:p>
    <w:p w:rsidR="006C3348" w:rsidRPr="006C3348" w:rsidRDefault="006C3348" w:rsidP="000B2F7A">
      <w:pPr>
        <w:autoSpaceDE w:val="0"/>
        <w:autoSpaceDN w:val="0"/>
        <w:adjustRightInd w:val="0"/>
        <w:spacing w:after="0" w:line="240" w:lineRule="auto"/>
        <w:jc w:val="both"/>
        <w:rPr>
          <w:rFonts w:ascii="Georgia" w:hAnsi="Georgia" w:cs="TwCenMT-Italic"/>
          <w:bCs/>
          <w:iCs/>
          <w:sz w:val="20"/>
          <w:szCs w:val="20"/>
        </w:rPr>
      </w:pPr>
      <w:r w:rsidRPr="006C3348">
        <w:rPr>
          <w:rFonts w:ascii="Georgia" w:hAnsi="Georgia" w:cs="TwCenMT-Italic"/>
          <w:b/>
          <w:bCs/>
          <w:i/>
          <w:iCs/>
          <w:sz w:val="20"/>
          <w:szCs w:val="20"/>
        </w:rPr>
        <w:t>Prerequisite: Principles of Education and Training</w:t>
      </w:r>
      <w:r>
        <w:rPr>
          <w:rFonts w:ascii="Georgia" w:hAnsi="Georgia" w:cs="TwCenMT-Italic"/>
          <w:b/>
          <w:bCs/>
          <w:i/>
          <w:iCs/>
          <w:sz w:val="20"/>
          <w:szCs w:val="20"/>
        </w:rPr>
        <w:t xml:space="preserve"> and/or Instructional Practices </w:t>
      </w:r>
    </w:p>
    <w:p w:rsidR="006C3348" w:rsidRPr="006C3348" w:rsidRDefault="006C3348" w:rsidP="000B2F7A">
      <w:pPr>
        <w:autoSpaceDE w:val="0"/>
        <w:autoSpaceDN w:val="0"/>
        <w:adjustRightInd w:val="0"/>
        <w:spacing w:after="0" w:line="240" w:lineRule="auto"/>
        <w:jc w:val="both"/>
        <w:rPr>
          <w:rFonts w:ascii="Georgia" w:hAnsi="Georgia" w:cs="TwCenMT-Italic"/>
          <w:iCs/>
          <w:sz w:val="20"/>
          <w:szCs w:val="20"/>
        </w:rPr>
      </w:pPr>
    </w:p>
    <w:p w:rsidR="007E4C37" w:rsidRDefault="007E4C37" w:rsidP="000B2F7A">
      <w:pPr>
        <w:autoSpaceDE w:val="0"/>
        <w:autoSpaceDN w:val="0"/>
        <w:adjustRightInd w:val="0"/>
        <w:spacing w:after="0" w:line="240" w:lineRule="auto"/>
        <w:jc w:val="both"/>
        <w:rPr>
          <w:rFonts w:ascii="Georgia" w:hAnsi="Georgia" w:cs="Verdana"/>
          <w:b/>
          <w:bCs/>
          <w:sz w:val="28"/>
          <w:szCs w:val="28"/>
          <w:u w:val="single"/>
        </w:rPr>
      </w:pPr>
    </w:p>
    <w:p w:rsidR="00765508" w:rsidRPr="00791FD5" w:rsidRDefault="00765508" w:rsidP="000B2F7A">
      <w:pPr>
        <w:autoSpaceDE w:val="0"/>
        <w:autoSpaceDN w:val="0"/>
        <w:adjustRightInd w:val="0"/>
        <w:spacing w:after="0" w:line="240" w:lineRule="auto"/>
        <w:jc w:val="both"/>
        <w:rPr>
          <w:rFonts w:ascii="Georgia" w:hAnsi="Georgia" w:cs="Verdana"/>
          <w:b/>
          <w:bCs/>
          <w:sz w:val="28"/>
          <w:szCs w:val="28"/>
          <w:u w:val="single"/>
        </w:rPr>
      </w:pPr>
      <w:r w:rsidRPr="00791FD5">
        <w:rPr>
          <w:rFonts w:ascii="Georgia" w:hAnsi="Georgia" w:cs="Verdana"/>
          <w:b/>
          <w:bCs/>
          <w:sz w:val="28"/>
          <w:szCs w:val="28"/>
          <w:u w:val="single"/>
        </w:rPr>
        <w:t>ENGLISH LANGUAGE ARTS</w:t>
      </w:r>
    </w:p>
    <w:p w:rsidR="00DA72B5" w:rsidRDefault="00DA72B5" w:rsidP="000B2F7A">
      <w:pPr>
        <w:autoSpaceDE w:val="0"/>
        <w:autoSpaceDN w:val="0"/>
        <w:adjustRightInd w:val="0"/>
        <w:spacing w:after="0" w:line="240" w:lineRule="auto"/>
        <w:jc w:val="both"/>
        <w:rPr>
          <w:rFonts w:ascii="Georgia" w:hAnsi="Georgia" w:cs="TwCenMT-Bold"/>
          <w:b/>
          <w:bCs/>
          <w:sz w:val="20"/>
          <w:szCs w:val="20"/>
        </w:rPr>
      </w:pPr>
    </w:p>
    <w:p w:rsidR="00765508" w:rsidRPr="00765508" w:rsidRDefault="00DA72B5"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 xml:space="preserve">English I </w:t>
      </w:r>
    </w:p>
    <w:p w:rsidR="00765508" w:rsidRPr="00765508" w:rsidRDefault="00765508" w:rsidP="000B2F7A">
      <w:pPr>
        <w:autoSpaceDE w:val="0"/>
        <w:autoSpaceDN w:val="0"/>
        <w:adjustRightInd w:val="0"/>
        <w:spacing w:after="0" w:line="240" w:lineRule="auto"/>
        <w:jc w:val="both"/>
        <w:rPr>
          <w:rFonts w:ascii="Georgia" w:hAnsi="Georgia" w:cs="TwCenMT-Regular"/>
          <w:sz w:val="20"/>
          <w:szCs w:val="20"/>
        </w:rPr>
      </w:pPr>
      <w:r w:rsidRPr="00765508">
        <w:rPr>
          <w:rFonts w:ascii="Georgia" w:hAnsi="Georgia" w:cs="TwCenMT-Regular"/>
          <w:sz w:val="20"/>
          <w:szCs w:val="20"/>
        </w:rPr>
        <w:t>Students practice all forms of writing in this course. An emphasis is placed on or</w:t>
      </w:r>
      <w:r w:rsidR="00791FD5">
        <w:rPr>
          <w:rFonts w:ascii="Georgia" w:hAnsi="Georgia" w:cs="TwCenMT-Regular"/>
          <w:sz w:val="20"/>
          <w:szCs w:val="20"/>
        </w:rPr>
        <w:t xml:space="preserve">ganizing logical arguments with </w:t>
      </w:r>
      <w:r w:rsidRPr="00765508">
        <w:rPr>
          <w:rFonts w:ascii="Georgia" w:hAnsi="Georgia" w:cs="TwCenMT-Regular"/>
          <w:sz w:val="20"/>
          <w:szCs w:val="20"/>
        </w:rPr>
        <w:t>clearly expressed related definitions, thesis, and evidence. Students write to persu</w:t>
      </w:r>
      <w:r w:rsidR="00791FD5">
        <w:rPr>
          <w:rFonts w:ascii="Georgia" w:hAnsi="Georgia" w:cs="TwCenMT-Regular"/>
          <w:sz w:val="20"/>
          <w:szCs w:val="20"/>
        </w:rPr>
        <w:t xml:space="preserve">ade, to report and to describe. </w:t>
      </w:r>
      <w:r w:rsidRPr="00765508">
        <w:rPr>
          <w:rFonts w:ascii="Georgia" w:hAnsi="Georgia" w:cs="TwCenMT-Regular"/>
          <w:sz w:val="20"/>
          <w:szCs w:val="20"/>
        </w:rPr>
        <w:t>English I students read extensively in multiple genres from world literature such as re</w:t>
      </w:r>
      <w:r w:rsidR="00791FD5">
        <w:rPr>
          <w:rFonts w:ascii="Georgia" w:hAnsi="Georgia" w:cs="TwCenMT-Regular"/>
          <w:sz w:val="20"/>
          <w:szCs w:val="20"/>
        </w:rPr>
        <w:t xml:space="preserve">ading selected stories, dramas, </w:t>
      </w:r>
      <w:r w:rsidRPr="00765508">
        <w:rPr>
          <w:rFonts w:ascii="Georgia" w:hAnsi="Georgia" w:cs="TwCenMT-Regular"/>
          <w:sz w:val="20"/>
          <w:szCs w:val="20"/>
        </w:rPr>
        <w:t>novels, and poetry originally written in English or translated to English from orien</w:t>
      </w:r>
      <w:r w:rsidR="00791FD5">
        <w:rPr>
          <w:rFonts w:ascii="Georgia" w:hAnsi="Georgia" w:cs="TwCenMT-Regular"/>
          <w:sz w:val="20"/>
          <w:szCs w:val="20"/>
        </w:rPr>
        <w:t xml:space="preserve">tal, classical Greek, European, </w:t>
      </w:r>
      <w:r w:rsidRPr="00765508">
        <w:rPr>
          <w:rFonts w:ascii="Georgia" w:hAnsi="Georgia" w:cs="TwCenMT-Regular"/>
          <w:sz w:val="20"/>
          <w:szCs w:val="20"/>
        </w:rPr>
        <w:t>African, South American, and North American cultures. Students interpret the possib</w:t>
      </w:r>
      <w:r w:rsidR="00791FD5">
        <w:rPr>
          <w:rFonts w:ascii="Georgia" w:hAnsi="Georgia" w:cs="TwCenMT-Regular"/>
          <w:sz w:val="20"/>
          <w:szCs w:val="20"/>
        </w:rPr>
        <w:t xml:space="preserve">le influences of the historical </w:t>
      </w:r>
      <w:r w:rsidRPr="00765508">
        <w:rPr>
          <w:rFonts w:ascii="Georgia" w:hAnsi="Georgia" w:cs="TwCenMT-Regular"/>
          <w:sz w:val="20"/>
          <w:szCs w:val="20"/>
        </w:rPr>
        <w:t>context on a literary work.</w:t>
      </w:r>
    </w:p>
    <w:p w:rsidR="00765508" w:rsidRPr="00765508" w:rsidRDefault="00765508"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Grade: 9</w:t>
      </w:r>
      <w:r w:rsidR="00593E19">
        <w:rPr>
          <w:rFonts w:ascii="Georgia" w:hAnsi="Georgia" w:cs="TwCenMT-BoldItalic"/>
          <w:b/>
          <w:bCs/>
          <w:i/>
          <w:iCs/>
          <w:sz w:val="20"/>
          <w:szCs w:val="20"/>
        </w:rPr>
        <w:t xml:space="preserve">, </w:t>
      </w:r>
      <w:r w:rsidR="00345ECB">
        <w:rPr>
          <w:rFonts w:ascii="Georgia" w:hAnsi="Georgia" w:cs="TwCenMT-BoldItalic"/>
          <w:b/>
          <w:bCs/>
          <w:i/>
          <w:iCs/>
          <w:sz w:val="20"/>
          <w:szCs w:val="20"/>
        </w:rPr>
        <w:t>Credit</w:t>
      </w:r>
      <w:r w:rsidR="00593E19">
        <w:rPr>
          <w:rFonts w:ascii="Georgia" w:hAnsi="Georgia" w:cs="TwCenMT-BoldItalic"/>
          <w:b/>
          <w:bCs/>
          <w:i/>
          <w:iCs/>
          <w:sz w:val="20"/>
          <w:szCs w:val="20"/>
        </w:rPr>
        <w:t xml:space="preserve"> 1.0</w:t>
      </w:r>
    </w:p>
    <w:p w:rsidR="00765508" w:rsidRPr="00765508" w:rsidRDefault="00765508"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Prerequisite: None</w:t>
      </w:r>
    </w:p>
    <w:p w:rsidR="00DA72B5" w:rsidRDefault="00DA72B5" w:rsidP="000B2F7A">
      <w:pPr>
        <w:autoSpaceDE w:val="0"/>
        <w:autoSpaceDN w:val="0"/>
        <w:adjustRightInd w:val="0"/>
        <w:spacing w:after="0" w:line="240" w:lineRule="auto"/>
        <w:jc w:val="both"/>
        <w:rPr>
          <w:rFonts w:ascii="Georgia" w:hAnsi="Georgia" w:cs="TwCenMT-BoldItalic"/>
          <w:b/>
          <w:bCs/>
          <w:i/>
          <w:iCs/>
          <w:sz w:val="20"/>
          <w:szCs w:val="20"/>
        </w:rPr>
      </w:pPr>
    </w:p>
    <w:p w:rsidR="00765508" w:rsidRPr="00765508" w:rsidRDefault="00765508" w:rsidP="000B2F7A">
      <w:pPr>
        <w:autoSpaceDE w:val="0"/>
        <w:autoSpaceDN w:val="0"/>
        <w:adjustRightInd w:val="0"/>
        <w:spacing w:after="0" w:line="240" w:lineRule="auto"/>
        <w:jc w:val="both"/>
        <w:rPr>
          <w:rFonts w:ascii="Georgia" w:hAnsi="Georgia" w:cs="TwCenMT-Bold"/>
          <w:b/>
          <w:bCs/>
          <w:sz w:val="20"/>
          <w:szCs w:val="20"/>
        </w:rPr>
      </w:pPr>
      <w:r w:rsidRPr="00765508">
        <w:rPr>
          <w:rFonts w:ascii="Georgia" w:hAnsi="Georgia" w:cs="TwCenMT-Bold"/>
          <w:b/>
          <w:bCs/>
          <w:sz w:val="20"/>
          <w:szCs w:val="20"/>
        </w:rPr>
        <w:t xml:space="preserve">English I Pre-AP </w:t>
      </w:r>
    </w:p>
    <w:p w:rsidR="00765508" w:rsidRPr="00765508" w:rsidRDefault="00765508" w:rsidP="000B2F7A">
      <w:pPr>
        <w:autoSpaceDE w:val="0"/>
        <w:autoSpaceDN w:val="0"/>
        <w:adjustRightInd w:val="0"/>
        <w:spacing w:after="0" w:line="240" w:lineRule="auto"/>
        <w:jc w:val="both"/>
        <w:rPr>
          <w:rFonts w:ascii="Georgia" w:hAnsi="Georgia" w:cs="TwCenMT-Regular"/>
          <w:sz w:val="20"/>
          <w:szCs w:val="20"/>
        </w:rPr>
      </w:pPr>
      <w:r w:rsidRPr="00765508">
        <w:rPr>
          <w:rFonts w:ascii="Georgia" w:hAnsi="Georgia" w:cs="TwCenMT-Regular"/>
          <w:sz w:val="20"/>
          <w:szCs w:val="20"/>
        </w:rPr>
        <w:t>This course prepares students for work in the Advanced Placement program by providi</w:t>
      </w:r>
      <w:r w:rsidR="00791FD5">
        <w:rPr>
          <w:rFonts w:ascii="Georgia" w:hAnsi="Georgia" w:cs="TwCenMT-Regular"/>
          <w:sz w:val="20"/>
          <w:szCs w:val="20"/>
        </w:rPr>
        <w:t xml:space="preserve">ng in-depth studies of literary </w:t>
      </w:r>
      <w:r w:rsidRPr="00765508">
        <w:rPr>
          <w:rFonts w:ascii="Georgia" w:hAnsi="Georgia" w:cs="TwCenMT-Regular"/>
          <w:sz w:val="20"/>
          <w:szCs w:val="20"/>
        </w:rPr>
        <w:t>units by genre, including poetry, drama, nonfiction, short stories, research, and novels. S</w:t>
      </w:r>
      <w:r w:rsidR="00791FD5">
        <w:rPr>
          <w:rFonts w:ascii="Georgia" w:hAnsi="Georgia" w:cs="TwCenMT-Regular"/>
          <w:sz w:val="20"/>
          <w:szCs w:val="20"/>
        </w:rPr>
        <w:t xml:space="preserve">tudents will engage in critical </w:t>
      </w:r>
      <w:r w:rsidRPr="00765508">
        <w:rPr>
          <w:rFonts w:ascii="Georgia" w:hAnsi="Georgia" w:cs="TwCenMT-Regular"/>
          <w:sz w:val="20"/>
          <w:szCs w:val="20"/>
        </w:rPr>
        <w:t>reading and will write in a variety of forms, with special emphasis on literary un</w:t>
      </w:r>
      <w:r w:rsidR="00791FD5">
        <w:rPr>
          <w:rFonts w:ascii="Georgia" w:hAnsi="Georgia" w:cs="TwCenMT-Regular"/>
          <w:sz w:val="20"/>
          <w:szCs w:val="20"/>
        </w:rPr>
        <w:t xml:space="preserve">its by genre, including poetry, </w:t>
      </w:r>
      <w:r w:rsidRPr="00765508">
        <w:rPr>
          <w:rFonts w:ascii="Georgia" w:hAnsi="Georgia" w:cs="TwCenMT-Regular"/>
          <w:sz w:val="20"/>
          <w:szCs w:val="20"/>
        </w:rPr>
        <w:t>drama, nonfiction, short stories, research, and novels.</w:t>
      </w:r>
    </w:p>
    <w:p w:rsidR="00765508" w:rsidRPr="00765508" w:rsidRDefault="00765508"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Grade: 9</w:t>
      </w:r>
      <w:r w:rsidR="00593E19">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593E19">
        <w:rPr>
          <w:rFonts w:ascii="Georgia" w:hAnsi="Georgia" w:cs="TwCenMT-BoldItalic"/>
          <w:b/>
          <w:bCs/>
          <w:i/>
          <w:iCs/>
          <w:sz w:val="20"/>
          <w:szCs w:val="20"/>
        </w:rPr>
        <w:t xml:space="preserve"> 1.0</w:t>
      </w:r>
    </w:p>
    <w:p w:rsidR="00765508" w:rsidRPr="00765508" w:rsidRDefault="00765508"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Prerequisite: None</w:t>
      </w:r>
    </w:p>
    <w:p w:rsidR="00DA72B5" w:rsidRDefault="00DA72B5" w:rsidP="000B2F7A">
      <w:pPr>
        <w:autoSpaceDE w:val="0"/>
        <w:autoSpaceDN w:val="0"/>
        <w:adjustRightInd w:val="0"/>
        <w:spacing w:after="0" w:line="240" w:lineRule="auto"/>
        <w:jc w:val="both"/>
        <w:rPr>
          <w:rFonts w:ascii="Georgia" w:hAnsi="Georgia" w:cs="TwCenMT-BoldItalic"/>
          <w:b/>
          <w:bCs/>
          <w:i/>
          <w:iCs/>
          <w:sz w:val="20"/>
          <w:szCs w:val="20"/>
        </w:rPr>
      </w:pPr>
    </w:p>
    <w:p w:rsidR="00765508" w:rsidRPr="00765508" w:rsidRDefault="00765508" w:rsidP="000B2F7A">
      <w:pPr>
        <w:autoSpaceDE w:val="0"/>
        <w:autoSpaceDN w:val="0"/>
        <w:adjustRightInd w:val="0"/>
        <w:spacing w:after="0" w:line="240" w:lineRule="auto"/>
        <w:jc w:val="both"/>
        <w:rPr>
          <w:rFonts w:ascii="Georgia" w:hAnsi="Georgia" w:cs="TwCenMT-Bold"/>
          <w:b/>
          <w:bCs/>
          <w:sz w:val="20"/>
          <w:szCs w:val="20"/>
        </w:rPr>
      </w:pPr>
      <w:r w:rsidRPr="00765508">
        <w:rPr>
          <w:rFonts w:ascii="Georgia" w:hAnsi="Georgia" w:cs="TwCenMT-Bold"/>
          <w:b/>
          <w:bCs/>
          <w:sz w:val="20"/>
          <w:szCs w:val="20"/>
        </w:rPr>
        <w:t xml:space="preserve">English II </w:t>
      </w:r>
    </w:p>
    <w:p w:rsidR="00765508" w:rsidRPr="00765508" w:rsidRDefault="00765508" w:rsidP="000B2F7A">
      <w:pPr>
        <w:autoSpaceDE w:val="0"/>
        <w:autoSpaceDN w:val="0"/>
        <w:adjustRightInd w:val="0"/>
        <w:spacing w:after="0" w:line="240" w:lineRule="auto"/>
        <w:jc w:val="both"/>
        <w:rPr>
          <w:rFonts w:ascii="Georgia" w:hAnsi="Georgia" w:cs="TwCenMT-Regular"/>
          <w:sz w:val="20"/>
          <w:szCs w:val="20"/>
        </w:rPr>
      </w:pPr>
      <w:r w:rsidRPr="00765508">
        <w:rPr>
          <w:rFonts w:ascii="Georgia" w:hAnsi="Georgia" w:cs="TwCenMT-Regular"/>
          <w:sz w:val="20"/>
          <w:szCs w:val="20"/>
        </w:rPr>
        <w:t>Students practice all forms of writing in this course. An emphasis is placed on pers</w:t>
      </w:r>
      <w:r w:rsidR="00791FD5">
        <w:rPr>
          <w:rFonts w:ascii="Georgia" w:hAnsi="Georgia" w:cs="TwCenMT-Regular"/>
          <w:sz w:val="20"/>
          <w:szCs w:val="20"/>
        </w:rPr>
        <w:t xml:space="preserve">uasive forms of writing such as </w:t>
      </w:r>
      <w:r w:rsidRPr="00765508">
        <w:rPr>
          <w:rFonts w:ascii="Georgia" w:hAnsi="Georgia" w:cs="TwCenMT-Regular"/>
          <w:sz w:val="20"/>
          <w:szCs w:val="20"/>
        </w:rPr>
        <w:t>logical arguments, expressions of opinion, and personal forms of writing. These personal forms of writing may in</w:t>
      </w:r>
      <w:r w:rsidR="00791FD5">
        <w:rPr>
          <w:rFonts w:ascii="Georgia" w:hAnsi="Georgia" w:cs="TwCenMT-Regular"/>
          <w:sz w:val="20"/>
          <w:szCs w:val="20"/>
        </w:rPr>
        <w:t xml:space="preserve">clude </w:t>
      </w:r>
      <w:r w:rsidRPr="00765508">
        <w:rPr>
          <w:rFonts w:ascii="Georgia" w:hAnsi="Georgia" w:cs="TwCenMT-Regular"/>
          <w:sz w:val="20"/>
          <w:szCs w:val="20"/>
        </w:rPr>
        <w:t xml:space="preserve">a response to literature, a reflective essay, or an autobiographical narrative. English </w:t>
      </w:r>
      <w:r w:rsidR="00791FD5">
        <w:rPr>
          <w:rFonts w:ascii="Georgia" w:hAnsi="Georgia" w:cs="TwCenMT-Regular"/>
          <w:sz w:val="20"/>
          <w:szCs w:val="20"/>
        </w:rPr>
        <w:t xml:space="preserve">II students read extensively in </w:t>
      </w:r>
      <w:r w:rsidRPr="00765508">
        <w:rPr>
          <w:rFonts w:ascii="Georgia" w:hAnsi="Georgia" w:cs="TwCenMT-Regular"/>
          <w:sz w:val="20"/>
          <w:szCs w:val="20"/>
        </w:rPr>
        <w:t>multiple genres from world literature such as reading selected stories, dramas, novels, a</w:t>
      </w:r>
      <w:r w:rsidR="00791FD5">
        <w:rPr>
          <w:rFonts w:ascii="Georgia" w:hAnsi="Georgia" w:cs="TwCenMT-Regular"/>
          <w:sz w:val="20"/>
          <w:szCs w:val="20"/>
        </w:rPr>
        <w:t xml:space="preserve">nd poetry originally written in </w:t>
      </w:r>
      <w:r w:rsidRPr="00765508">
        <w:rPr>
          <w:rFonts w:ascii="Georgia" w:hAnsi="Georgia" w:cs="TwCenMT-Regular"/>
          <w:sz w:val="20"/>
          <w:szCs w:val="20"/>
        </w:rPr>
        <w:t>English or translated to English from oriental, classical Greek, European, African, Sou</w:t>
      </w:r>
      <w:r w:rsidR="00791FD5">
        <w:rPr>
          <w:rFonts w:ascii="Georgia" w:hAnsi="Georgia" w:cs="TwCenMT-Regular"/>
          <w:sz w:val="20"/>
          <w:szCs w:val="20"/>
        </w:rPr>
        <w:t xml:space="preserve">th American, and North American </w:t>
      </w:r>
      <w:r w:rsidRPr="00765508">
        <w:rPr>
          <w:rFonts w:ascii="Georgia" w:hAnsi="Georgia" w:cs="TwCenMT-Regular"/>
          <w:sz w:val="20"/>
          <w:szCs w:val="20"/>
        </w:rPr>
        <w:t>cultures. Students learn literary forms and terms associated with selections bei</w:t>
      </w:r>
      <w:r w:rsidR="00791FD5">
        <w:rPr>
          <w:rFonts w:ascii="Georgia" w:hAnsi="Georgia" w:cs="TwCenMT-Regular"/>
          <w:sz w:val="20"/>
          <w:szCs w:val="20"/>
        </w:rPr>
        <w:t>ng read. Students interpret the</w:t>
      </w:r>
      <w:r w:rsidR="0053447D">
        <w:rPr>
          <w:rFonts w:ascii="Georgia" w:hAnsi="Georgia" w:cs="TwCenMT-Regular"/>
          <w:sz w:val="20"/>
          <w:szCs w:val="20"/>
        </w:rPr>
        <w:t xml:space="preserve"> </w:t>
      </w:r>
      <w:r w:rsidRPr="00765508">
        <w:rPr>
          <w:rFonts w:ascii="Georgia" w:hAnsi="Georgia" w:cs="TwCenMT-Regular"/>
          <w:sz w:val="20"/>
          <w:szCs w:val="20"/>
        </w:rPr>
        <w:t>possible influences of the historical context on a literary work.</w:t>
      </w:r>
    </w:p>
    <w:p w:rsidR="00765508" w:rsidRPr="00765508" w:rsidRDefault="00765508"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Grade: 10</w:t>
      </w:r>
      <w:r w:rsidR="00593E19">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593E19">
        <w:rPr>
          <w:rFonts w:ascii="Georgia" w:hAnsi="Georgia" w:cs="TwCenMT-BoldItalic"/>
          <w:b/>
          <w:bCs/>
          <w:i/>
          <w:iCs/>
          <w:sz w:val="20"/>
          <w:szCs w:val="20"/>
        </w:rPr>
        <w:t xml:space="preserve"> 1.0</w:t>
      </w:r>
    </w:p>
    <w:p w:rsidR="00765508" w:rsidRPr="00765508" w:rsidRDefault="00765508"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Prerequisite: English I</w:t>
      </w:r>
    </w:p>
    <w:p w:rsidR="00DA72B5" w:rsidRDefault="00DA72B5" w:rsidP="000B2F7A">
      <w:pPr>
        <w:autoSpaceDE w:val="0"/>
        <w:autoSpaceDN w:val="0"/>
        <w:adjustRightInd w:val="0"/>
        <w:spacing w:after="0" w:line="240" w:lineRule="auto"/>
        <w:jc w:val="both"/>
        <w:rPr>
          <w:rFonts w:ascii="Georgia" w:hAnsi="Georgia" w:cs="TwCenMT-BoldItalic"/>
          <w:b/>
          <w:bCs/>
          <w:i/>
          <w:iCs/>
          <w:sz w:val="20"/>
          <w:szCs w:val="20"/>
        </w:rPr>
      </w:pPr>
    </w:p>
    <w:p w:rsidR="00765508" w:rsidRPr="00765508" w:rsidRDefault="00765508" w:rsidP="000B2F7A">
      <w:pPr>
        <w:autoSpaceDE w:val="0"/>
        <w:autoSpaceDN w:val="0"/>
        <w:adjustRightInd w:val="0"/>
        <w:spacing w:after="0" w:line="240" w:lineRule="auto"/>
        <w:jc w:val="both"/>
        <w:rPr>
          <w:rFonts w:ascii="Georgia" w:hAnsi="Georgia" w:cs="TwCenMT-Bold"/>
          <w:b/>
          <w:bCs/>
          <w:sz w:val="20"/>
          <w:szCs w:val="20"/>
        </w:rPr>
      </w:pPr>
      <w:r w:rsidRPr="00765508">
        <w:rPr>
          <w:rFonts w:ascii="Georgia" w:hAnsi="Georgia" w:cs="TwCenMT-Bold"/>
          <w:b/>
          <w:bCs/>
          <w:sz w:val="20"/>
          <w:szCs w:val="20"/>
        </w:rPr>
        <w:t xml:space="preserve">English II Pre-AP </w:t>
      </w:r>
    </w:p>
    <w:p w:rsidR="00765508" w:rsidRPr="00765508" w:rsidRDefault="00765508" w:rsidP="000B2F7A">
      <w:pPr>
        <w:autoSpaceDE w:val="0"/>
        <w:autoSpaceDN w:val="0"/>
        <w:adjustRightInd w:val="0"/>
        <w:spacing w:after="0" w:line="240" w:lineRule="auto"/>
        <w:jc w:val="both"/>
        <w:rPr>
          <w:rFonts w:ascii="Georgia" w:hAnsi="Georgia" w:cs="TwCenMT-Regular"/>
          <w:sz w:val="20"/>
          <w:szCs w:val="20"/>
        </w:rPr>
      </w:pPr>
      <w:r w:rsidRPr="00765508">
        <w:rPr>
          <w:rFonts w:ascii="Georgia" w:hAnsi="Georgia" w:cs="TwCenMT-Regular"/>
          <w:sz w:val="20"/>
          <w:szCs w:val="20"/>
        </w:rPr>
        <w:t>This course prepares students for work in the Advanced Placement program by providi</w:t>
      </w:r>
      <w:r w:rsidR="00791FD5">
        <w:rPr>
          <w:rFonts w:ascii="Georgia" w:hAnsi="Georgia" w:cs="TwCenMT-Regular"/>
          <w:sz w:val="20"/>
          <w:szCs w:val="20"/>
        </w:rPr>
        <w:t xml:space="preserve">ng in-depth studies of thematic </w:t>
      </w:r>
      <w:r w:rsidRPr="00765508">
        <w:rPr>
          <w:rFonts w:ascii="Georgia" w:hAnsi="Georgia" w:cs="TwCenMT-Regular"/>
          <w:sz w:val="20"/>
          <w:szCs w:val="20"/>
        </w:rPr>
        <w:t xml:space="preserve">literary units that combine poetry, drama, nonfiction, short stories, research, and </w:t>
      </w:r>
      <w:r w:rsidR="00791FD5">
        <w:rPr>
          <w:rFonts w:ascii="Georgia" w:hAnsi="Georgia" w:cs="TwCenMT-Regular"/>
          <w:sz w:val="20"/>
          <w:szCs w:val="20"/>
        </w:rPr>
        <w:t xml:space="preserve">novels. Students will engage in </w:t>
      </w:r>
      <w:r w:rsidRPr="00765508">
        <w:rPr>
          <w:rFonts w:ascii="Georgia" w:hAnsi="Georgia" w:cs="TwCenMT-Regular"/>
          <w:sz w:val="20"/>
          <w:szCs w:val="20"/>
        </w:rPr>
        <w:t>critical reading and will write in a variety of forms, with special emphasis on literary analysis and persuasive essays.</w:t>
      </w:r>
    </w:p>
    <w:p w:rsidR="00765508" w:rsidRPr="00765508" w:rsidRDefault="00765508"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Grade: 10</w:t>
      </w:r>
      <w:r w:rsidR="00593E19">
        <w:rPr>
          <w:rFonts w:ascii="Georgia" w:hAnsi="Georgia" w:cs="TwCenMT-BoldItalic"/>
          <w:b/>
          <w:bCs/>
          <w:i/>
          <w:iCs/>
          <w:sz w:val="20"/>
          <w:szCs w:val="20"/>
        </w:rPr>
        <w:t xml:space="preserve">, </w:t>
      </w:r>
      <w:r w:rsidR="00345ECB">
        <w:rPr>
          <w:rFonts w:ascii="Georgia" w:hAnsi="Georgia" w:cs="TwCenMT-BoldItalic"/>
          <w:b/>
          <w:bCs/>
          <w:i/>
          <w:iCs/>
          <w:sz w:val="20"/>
          <w:szCs w:val="20"/>
        </w:rPr>
        <w:t>Credit</w:t>
      </w:r>
      <w:r w:rsidR="00593E19">
        <w:rPr>
          <w:rFonts w:ascii="Georgia" w:hAnsi="Georgia" w:cs="TwCenMT-BoldItalic"/>
          <w:b/>
          <w:bCs/>
          <w:i/>
          <w:iCs/>
          <w:sz w:val="20"/>
          <w:szCs w:val="20"/>
        </w:rPr>
        <w:t xml:space="preserve"> 1.0</w:t>
      </w:r>
    </w:p>
    <w:p w:rsidR="00765508" w:rsidRPr="00765508" w:rsidRDefault="00765508"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Prerequisite: English I</w:t>
      </w:r>
    </w:p>
    <w:p w:rsidR="00765508" w:rsidRPr="00765508" w:rsidRDefault="00765508"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Recommended: English I Pre-AP</w:t>
      </w:r>
    </w:p>
    <w:p w:rsidR="00DA72B5" w:rsidRDefault="00DA72B5" w:rsidP="000B2F7A">
      <w:pPr>
        <w:autoSpaceDE w:val="0"/>
        <w:autoSpaceDN w:val="0"/>
        <w:adjustRightInd w:val="0"/>
        <w:spacing w:after="0" w:line="240" w:lineRule="auto"/>
        <w:jc w:val="both"/>
        <w:rPr>
          <w:rFonts w:ascii="Georgia" w:hAnsi="Georgia" w:cs="TwCenMT-Bold"/>
          <w:b/>
          <w:bCs/>
          <w:sz w:val="20"/>
          <w:szCs w:val="20"/>
        </w:rPr>
      </w:pPr>
    </w:p>
    <w:p w:rsidR="00791FD5" w:rsidRDefault="00765508" w:rsidP="000B2F7A">
      <w:pPr>
        <w:autoSpaceDE w:val="0"/>
        <w:autoSpaceDN w:val="0"/>
        <w:adjustRightInd w:val="0"/>
        <w:spacing w:after="0" w:line="240" w:lineRule="auto"/>
        <w:jc w:val="both"/>
        <w:rPr>
          <w:rFonts w:ascii="Georgia" w:hAnsi="Georgia" w:cs="TwCenMT-Bold"/>
          <w:b/>
          <w:bCs/>
          <w:sz w:val="20"/>
          <w:szCs w:val="20"/>
        </w:rPr>
      </w:pPr>
      <w:r w:rsidRPr="00765508">
        <w:rPr>
          <w:rFonts w:ascii="Georgia" w:hAnsi="Georgia" w:cs="TwCenMT-Bold"/>
          <w:b/>
          <w:bCs/>
          <w:sz w:val="20"/>
          <w:szCs w:val="20"/>
        </w:rPr>
        <w:t>English III</w:t>
      </w:r>
    </w:p>
    <w:p w:rsidR="00765508" w:rsidRPr="00765508" w:rsidRDefault="00765508" w:rsidP="000B2F7A">
      <w:pPr>
        <w:autoSpaceDE w:val="0"/>
        <w:autoSpaceDN w:val="0"/>
        <w:adjustRightInd w:val="0"/>
        <w:spacing w:after="0" w:line="240" w:lineRule="auto"/>
        <w:jc w:val="both"/>
        <w:rPr>
          <w:rFonts w:ascii="Georgia" w:hAnsi="Georgia" w:cs="TwCenMT-Regular"/>
          <w:sz w:val="20"/>
          <w:szCs w:val="20"/>
        </w:rPr>
      </w:pPr>
      <w:r w:rsidRPr="00765508">
        <w:rPr>
          <w:rFonts w:ascii="Georgia" w:hAnsi="Georgia" w:cs="TwCenMT-Regular"/>
          <w:sz w:val="20"/>
          <w:szCs w:val="20"/>
        </w:rPr>
        <w:t>Students practice all forms of writing in this course. An emphasis is placed on busine</w:t>
      </w:r>
      <w:r w:rsidR="00DA72B5">
        <w:rPr>
          <w:rFonts w:ascii="Georgia" w:hAnsi="Georgia" w:cs="TwCenMT-Regular"/>
          <w:sz w:val="20"/>
          <w:szCs w:val="20"/>
        </w:rPr>
        <w:t>ss forms of writing such as the</w:t>
      </w:r>
      <w:r w:rsidR="00791FD5">
        <w:rPr>
          <w:rFonts w:ascii="Georgia" w:hAnsi="Georgia" w:cs="TwCenMT-Regular"/>
          <w:sz w:val="20"/>
          <w:szCs w:val="20"/>
        </w:rPr>
        <w:t xml:space="preserve"> </w:t>
      </w:r>
      <w:r w:rsidRPr="00765508">
        <w:rPr>
          <w:rFonts w:ascii="Georgia" w:hAnsi="Georgia" w:cs="TwCenMT-Regular"/>
          <w:sz w:val="20"/>
          <w:szCs w:val="20"/>
        </w:rPr>
        <w:t>report, the business memo, the narrative of a procedure, the summary or abstract, and t</w:t>
      </w:r>
      <w:r w:rsidR="00DA72B5">
        <w:rPr>
          <w:rFonts w:ascii="Georgia" w:hAnsi="Georgia" w:cs="TwCenMT-Regular"/>
          <w:sz w:val="20"/>
          <w:szCs w:val="20"/>
        </w:rPr>
        <w:t xml:space="preserve">he resume. English III students </w:t>
      </w:r>
      <w:r w:rsidRPr="00765508">
        <w:rPr>
          <w:rFonts w:ascii="Georgia" w:hAnsi="Georgia" w:cs="TwCenMT-Regular"/>
          <w:sz w:val="20"/>
          <w:szCs w:val="20"/>
        </w:rPr>
        <w:t>read extensively in multiple genres from American literature and other world li</w:t>
      </w:r>
      <w:r w:rsidR="00791FD5">
        <w:rPr>
          <w:rFonts w:ascii="Georgia" w:hAnsi="Georgia" w:cs="TwCenMT-Regular"/>
          <w:sz w:val="20"/>
          <w:szCs w:val="20"/>
        </w:rPr>
        <w:t xml:space="preserve">terature. Periods from American </w:t>
      </w:r>
      <w:r w:rsidRPr="00765508">
        <w:rPr>
          <w:rFonts w:ascii="Georgia" w:hAnsi="Georgia" w:cs="TwCenMT-Regular"/>
          <w:sz w:val="20"/>
          <w:szCs w:val="20"/>
        </w:rPr>
        <w:t>literature may include the pre-colonial period, colonial and revolutionary periods, ro</w:t>
      </w:r>
      <w:r w:rsidR="00791FD5">
        <w:rPr>
          <w:rFonts w:ascii="Georgia" w:hAnsi="Georgia" w:cs="TwCenMT-Regular"/>
          <w:sz w:val="20"/>
          <w:szCs w:val="20"/>
        </w:rPr>
        <w:t xml:space="preserve">manticism and idealism, realism </w:t>
      </w:r>
      <w:r w:rsidRPr="00765508">
        <w:rPr>
          <w:rFonts w:ascii="Georgia" w:hAnsi="Georgia" w:cs="TwCenMT-Regular"/>
          <w:sz w:val="20"/>
          <w:szCs w:val="20"/>
        </w:rPr>
        <w:t>and naturalism, early 20</w:t>
      </w:r>
      <w:r w:rsidRPr="00765508">
        <w:rPr>
          <w:rFonts w:ascii="Georgia" w:hAnsi="Georgia" w:cs="TwCenMT-Regular"/>
          <w:sz w:val="13"/>
          <w:szCs w:val="13"/>
        </w:rPr>
        <w:t xml:space="preserve">th </w:t>
      </w:r>
      <w:r w:rsidRPr="00765508">
        <w:rPr>
          <w:rFonts w:ascii="Georgia" w:hAnsi="Georgia" w:cs="TwCenMT-Regular"/>
          <w:sz w:val="20"/>
          <w:szCs w:val="20"/>
        </w:rPr>
        <w:t>century, and late 20</w:t>
      </w:r>
      <w:r w:rsidRPr="00765508">
        <w:rPr>
          <w:rFonts w:ascii="Georgia" w:hAnsi="Georgia" w:cs="TwCenMT-Regular"/>
          <w:sz w:val="13"/>
          <w:szCs w:val="13"/>
        </w:rPr>
        <w:t xml:space="preserve">th </w:t>
      </w:r>
      <w:r w:rsidRPr="00765508">
        <w:rPr>
          <w:rFonts w:ascii="Georgia" w:hAnsi="Georgia" w:cs="TwCenMT-Regular"/>
          <w:sz w:val="20"/>
          <w:szCs w:val="20"/>
        </w:rPr>
        <w:t xml:space="preserve">century. Students learn literary </w:t>
      </w:r>
      <w:r w:rsidR="00791FD5">
        <w:rPr>
          <w:rFonts w:ascii="Georgia" w:hAnsi="Georgia" w:cs="TwCenMT-Regular"/>
          <w:sz w:val="20"/>
          <w:szCs w:val="20"/>
        </w:rPr>
        <w:t xml:space="preserve">forms and terms associated with </w:t>
      </w:r>
      <w:r w:rsidRPr="00765508">
        <w:rPr>
          <w:rFonts w:ascii="Georgia" w:hAnsi="Georgia" w:cs="TwCenMT-Regular"/>
          <w:sz w:val="20"/>
          <w:szCs w:val="20"/>
        </w:rPr>
        <w:t>selections being read. Students interpret the possible influences of the historical context on a literary work.</w:t>
      </w:r>
    </w:p>
    <w:p w:rsidR="00765508" w:rsidRPr="00765508" w:rsidRDefault="00765508" w:rsidP="000B2F7A">
      <w:pPr>
        <w:autoSpaceDE w:val="0"/>
        <w:autoSpaceDN w:val="0"/>
        <w:adjustRightInd w:val="0"/>
        <w:spacing w:after="0" w:line="240" w:lineRule="auto"/>
        <w:jc w:val="both"/>
        <w:rPr>
          <w:rFonts w:ascii="Georgia" w:hAnsi="Georgia" w:cs="TwCenMT-BoldItalic"/>
          <w:b/>
          <w:bCs/>
          <w:i/>
          <w:iCs/>
          <w:sz w:val="20"/>
          <w:szCs w:val="20"/>
        </w:rPr>
      </w:pPr>
      <w:r w:rsidRPr="00765508">
        <w:rPr>
          <w:rFonts w:ascii="Georgia" w:hAnsi="Georgia" w:cs="TwCenMT-BoldItalic"/>
          <w:b/>
          <w:bCs/>
          <w:i/>
          <w:iCs/>
          <w:sz w:val="20"/>
          <w:szCs w:val="20"/>
        </w:rPr>
        <w:t>Grade: 11</w:t>
      </w:r>
      <w:r w:rsidR="00593E19">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593E19">
        <w:rPr>
          <w:rFonts w:ascii="Georgia" w:hAnsi="Georgia" w:cs="TwCenMT-BoldItalic"/>
          <w:b/>
          <w:bCs/>
          <w:i/>
          <w:iCs/>
          <w:sz w:val="20"/>
          <w:szCs w:val="20"/>
        </w:rPr>
        <w:t xml:space="preserve"> 1.0</w:t>
      </w:r>
    </w:p>
    <w:p w:rsidR="00765508" w:rsidRDefault="00450DE1"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Prerequisite: English II</w:t>
      </w:r>
    </w:p>
    <w:p w:rsidR="00450DE1" w:rsidRDefault="00450DE1" w:rsidP="000B2F7A">
      <w:pPr>
        <w:autoSpaceDE w:val="0"/>
        <w:autoSpaceDN w:val="0"/>
        <w:adjustRightInd w:val="0"/>
        <w:spacing w:after="0" w:line="240" w:lineRule="auto"/>
        <w:jc w:val="both"/>
        <w:rPr>
          <w:rFonts w:ascii="Georgia" w:hAnsi="Georgia" w:cs="TwCenMT-BoldItalic"/>
          <w:b/>
          <w:bCs/>
          <w:i/>
          <w:iCs/>
          <w:sz w:val="20"/>
          <w:szCs w:val="20"/>
        </w:rPr>
      </w:pPr>
    </w:p>
    <w:p w:rsidR="00977077" w:rsidRDefault="00977077" w:rsidP="000B2F7A">
      <w:pPr>
        <w:autoSpaceDE w:val="0"/>
        <w:autoSpaceDN w:val="0"/>
        <w:adjustRightInd w:val="0"/>
        <w:spacing w:after="0" w:line="240" w:lineRule="auto"/>
        <w:jc w:val="both"/>
        <w:rPr>
          <w:rFonts w:ascii="Georgia" w:hAnsi="Georgia" w:cs="TwCenMT-BoldItalic"/>
          <w:b/>
          <w:bCs/>
          <w:i/>
          <w:iCs/>
          <w:sz w:val="20"/>
          <w:szCs w:val="20"/>
        </w:rPr>
      </w:pPr>
    </w:p>
    <w:p w:rsidR="00977077" w:rsidRDefault="00977077" w:rsidP="000B2F7A">
      <w:pPr>
        <w:autoSpaceDE w:val="0"/>
        <w:autoSpaceDN w:val="0"/>
        <w:adjustRightInd w:val="0"/>
        <w:spacing w:after="0" w:line="240" w:lineRule="auto"/>
        <w:jc w:val="both"/>
        <w:rPr>
          <w:rFonts w:ascii="Georgia" w:hAnsi="Georgia" w:cs="TwCenMT-BoldItalic"/>
          <w:b/>
          <w:bCs/>
          <w:i/>
          <w:iCs/>
          <w:sz w:val="20"/>
          <w:szCs w:val="20"/>
        </w:rPr>
      </w:pPr>
    </w:p>
    <w:p w:rsidR="00977077" w:rsidRDefault="00977077" w:rsidP="000B2F7A">
      <w:pPr>
        <w:autoSpaceDE w:val="0"/>
        <w:autoSpaceDN w:val="0"/>
        <w:adjustRightInd w:val="0"/>
        <w:spacing w:after="0" w:line="240" w:lineRule="auto"/>
        <w:jc w:val="both"/>
        <w:rPr>
          <w:rFonts w:ascii="Georgia" w:hAnsi="Georgia" w:cs="TwCenMT-BoldItalic"/>
          <w:b/>
          <w:bCs/>
          <w:i/>
          <w:iCs/>
          <w:sz w:val="20"/>
          <w:szCs w:val="20"/>
        </w:rPr>
      </w:pPr>
    </w:p>
    <w:p w:rsidR="00977077" w:rsidRPr="00450DE1" w:rsidRDefault="00977077" w:rsidP="000B2F7A">
      <w:pPr>
        <w:autoSpaceDE w:val="0"/>
        <w:autoSpaceDN w:val="0"/>
        <w:adjustRightInd w:val="0"/>
        <w:spacing w:after="0" w:line="240" w:lineRule="auto"/>
        <w:jc w:val="both"/>
        <w:rPr>
          <w:rFonts w:ascii="Georgia" w:hAnsi="Georgia" w:cs="TwCenMT-BoldItalic"/>
          <w:b/>
          <w:bCs/>
          <w:i/>
          <w:iCs/>
          <w:sz w:val="20"/>
          <w:szCs w:val="20"/>
        </w:rPr>
      </w:pPr>
    </w:p>
    <w:p w:rsidR="000B2F7A" w:rsidRDefault="000B2F7A" w:rsidP="000B2F7A">
      <w:pPr>
        <w:autoSpaceDE w:val="0"/>
        <w:autoSpaceDN w:val="0"/>
        <w:adjustRightInd w:val="0"/>
        <w:spacing w:after="0" w:line="240" w:lineRule="auto"/>
        <w:jc w:val="both"/>
        <w:rPr>
          <w:rFonts w:ascii="Georgia" w:hAnsi="Georgia" w:cs="TwCenMT-Bold"/>
          <w:b/>
          <w:bCs/>
          <w:sz w:val="20"/>
          <w:szCs w:val="20"/>
        </w:rPr>
      </w:pPr>
    </w:p>
    <w:p w:rsidR="00DA72B5" w:rsidRPr="005952D9" w:rsidRDefault="00DA72B5" w:rsidP="000B2F7A">
      <w:pPr>
        <w:autoSpaceDE w:val="0"/>
        <w:autoSpaceDN w:val="0"/>
        <w:adjustRightInd w:val="0"/>
        <w:spacing w:after="0" w:line="240" w:lineRule="auto"/>
        <w:jc w:val="both"/>
        <w:rPr>
          <w:rFonts w:ascii="Georgia" w:hAnsi="Georgia" w:cs="TwCenMT-Bold"/>
          <w:b/>
          <w:bCs/>
          <w:sz w:val="20"/>
          <w:szCs w:val="20"/>
        </w:rPr>
      </w:pPr>
      <w:r w:rsidRPr="005952D9">
        <w:rPr>
          <w:rFonts w:ascii="Georgia" w:hAnsi="Georgia" w:cs="TwCenMT-Bold"/>
          <w:b/>
          <w:bCs/>
          <w:sz w:val="20"/>
          <w:szCs w:val="20"/>
        </w:rPr>
        <w:t xml:space="preserve">English III DC </w:t>
      </w:r>
    </w:p>
    <w:p w:rsidR="00DA72B5" w:rsidRPr="005952D9" w:rsidRDefault="00DA72B5" w:rsidP="000B2F7A">
      <w:pPr>
        <w:autoSpaceDE w:val="0"/>
        <w:autoSpaceDN w:val="0"/>
        <w:adjustRightInd w:val="0"/>
        <w:spacing w:after="0" w:line="240" w:lineRule="auto"/>
        <w:jc w:val="both"/>
        <w:rPr>
          <w:rFonts w:ascii="Georgia" w:hAnsi="Georgia" w:cs="TwCenMT-Bold"/>
          <w:b/>
          <w:bCs/>
          <w:sz w:val="20"/>
          <w:szCs w:val="20"/>
        </w:rPr>
      </w:pPr>
      <w:r w:rsidRPr="005952D9">
        <w:rPr>
          <w:rFonts w:ascii="Georgia" w:hAnsi="Georgia" w:cs="TwCenMT-Bold"/>
          <w:b/>
          <w:bCs/>
          <w:sz w:val="20"/>
          <w:szCs w:val="20"/>
        </w:rPr>
        <w:t xml:space="preserve">ENGL 1301 Composition and Rhetoric I </w:t>
      </w:r>
      <w:r w:rsidR="005952D9">
        <w:rPr>
          <w:rFonts w:ascii="Georgia" w:hAnsi="Georgia" w:cs="TwCenMT-Bold"/>
          <w:b/>
          <w:bCs/>
          <w:sz w:val="20"/>
          <w:szCs w:val="20"/>
        </w:rPr>
        <w:t xml:space="preserve">(3 hours </w:t>
      </w:r>
      <w:r w:rsidRPr="005952D9">
        <w:rPr>
          <w:rFonts w:ascii="Georgia" w:hAnsi="Georgia" w:cs="TwCenMT-Bold"/>
          <w:b/>
          <w:bCs/>
          <w:sz w:val="20"/>
          <w:szCs w:val="20"/>
        </w:rPr>
        <w:t>college)</w:t>
      </w:r>
    </w:p>
    <w:p w:rsidR="00DA72B5" w:rsidRPr="005952D9" w:rsidRDefault="00DA72B5" w:rsidP="000B2F7A">
      <w:pPr>
        <w:autoSpaceDE w:val="0"/>
        <w:autoSpaceDN w:val="0"/>
        <w:adjustRightInd w:val="0"/>
        <w:spacing w:after="0" w:line="240" w:lineRule="auto"/>
        <w:jc w:val="both"/>
        <w:rPr>
          <w:rFonts w:ascii="Georgia" w:hAnsi="Georgia" w:cs="TwCenMT-Bold"/>
          <w:b/>
          <w:bCs/>
          <w:sz w:val="20"/>
          <w:szCs w:val="20"/>
        </w:rPr>
      </w:pPr>
      <w:r w:rsidRPr="005952D9">
        <w:rPr>
          <w:rFonts w:ascii="Georgia" w:hAnsi="Georgia" w:cs="TwCenMT-Bold"/>
          <w:b/>
          <w:bCs/>
          <w:sz w:val="20"/>
          <w:szCs w:val="20"/>
        </w:rPr>
        <w:t>ENGL 1302 Com</w:t>
      </w:r>
      <w:r w:rsidR="005952D9">
        <w:rPr>
          <w:rFonts w:ascii="Georgia" w:hAnsi="Georgia" w:cs="TwCenMT-Bold"/>
          <w:b/>
          <w:bCs/>
          <w:sz w:val="20"/>
          <w:szCs w:val="20"/>
        </w:rPr>
        <w:t xml:space="preserve">position and Rhetoric II (3 hours </w:t>
      </w:r>
      <w:r w:rsidRPr="005952D9">
        <w:rPr>
          <w:rFonts w:ascii="Georgia" w:hAnsi="Georgia" w:cs="TwCenMT-Bold"/>
          <w:b/>
          <w:bCs/>
          <w:sz w:val="20"/>
          <w:szCs w:val="20"/>
        </w:rPr>
        <w:t>college)</w:t>
      </w:r>
    </w:p>
    <w:p w:rsidR="00DA72B5" w:rsidRPr="00791FD5" w:rsidRDefault="00DA72B5" w:rsidP="000B2F7A">
      <w:pPr>
        <w:autoSpaceDE w:val="0"/>
        <w:autoSpaceDN w:val="0"/>
        <w:adjustRightInd w:val="0"/>
        <w:spacing w:after="0" w:line="240" w:lineRule="auto"/>
        <w:jc w:val="both"/>
        <w:rPr>
          <w:rFonts w:ascii="Georgia" w:hAnsi="Georgia" w:cs="TwCenMT-Regular"/>
          <w:sz w:val="20"/>
          <w:szCs w:val="20"/>
        </w:rPr>
      </w:pPr>
      <w:r w:rsidRPr="005952D9">
        <w:rPr>
          <w:rFonts w:ascii="Georgia" w:hAnsi="Georgia" w:cs="TwCenMT-Regular"/>
          <w:sz w:val="20"/>
          <w:szCs w:val="20"/>
        </w:rPr>
        <w:t>This course provides the opportunity for students to receive both high school and c</w:t>
      </w:r>
      <w:r w:rsidR="00791FD5">
        <w:rPr>
          <w:rFonts w:ascii="Georgia" w:hAnsi="Georgia" w:cs="TwCenMT-Regular"/>
          <w:sz w:val="20"/>
          <w:szCs w:val="20"/>
        </w:rPr>
        <w:t xml:space="preserve">ollege </w:t>
      </w:r>
      <w:r w:rsidR="00345ECB">
        <w:rPr>
          <w:rFonts w:ascii="Georgia" w:hAnsi="Georgia" w:cs="TwCenMT-Regular"/>
          <w:sz w:val="20"/>
          <w:szCs w:val="20"/>
        </w:rPr>
        <w:t>Credit:</w:t>
      </w:r>
      <w:r w:rsidR="00791FD5">
        <w:rPr>
          <w:rFonts w:ascii="Georgia" w:hAnsi="Georgia" w:cs="TwCenMT-Regular"/>
          <w:sz w:val="20"/>
          <w:szCs w:val="20"/>
        </w:rPr>
        <w:t xml:space="preserve"> at the same time. </w:t>
      </w:r>
      <w:r w:rsidRPr="005952D9">
        <w:rPr>
          <w:rFonts w:ascii="Georgia" w:hAnsi="Georgia" w:cs="TwCenMT-Regular"/>
          <w:sz w:val="20"/>
          <w:szCs w:val="20"/>
        </w:rPr>
        <w:t xml:space="preserve">Students who enter this course must meet the enrollment criteria of </w:t>
      </w:r>
      <w:r w:rsidR="00F62AC3">
        <w:rPr>
          <w:rFonts w:ascii="Georgia" w:hAnsi="Georgia" w:cs="TwCenMT-Regular"/>
          <w:sz w:val="20"/>
          <w:szCs w:val="20"/>
        </w:rPr>
        <w:t xml:space="preserve">UTPB and must pay their tuition at </w:t>
      </w:r>
      <w:proofErr w:type="gramStart"/>
      <w:r w:rsidR="00F62AC3">
        <w:rPr>
          <w:rFonts w:ascii="Georgia" w:hAnsi="Georgia" w:cs="TwCenMT-Regular"/>
          <w:sz w:val="20"/>
          <w:szCs w:val="20"/>
        </w:rPr>
        <w:t xml:space="preserve">UTPB </w:t>
      </w:r>
      <w:r w:rsidR="00791FD5">
        <w:rPr>
          <w:rFonts w:ascii="Georgia" w:hAnsi="Georgia" w:cs="TwCenMT-Regular"/>
          <w:sz w:val="20"/>
          <w:szCs w:val="20"/>
        </w:rPr>
        <w:t xml:space="preserve"> </w:t>
      </w:r>
      <w:r w:rsidRPr="005952D9">
        <w:rPr>
          <w:rFonts w:ascii="Georgia" w:hAnsi="Georgia" w:cs="TwCenMT-Regular"/>
          <w:sz w:val="20"/>
          <w:szCs w:val="20"/>
        </w:rPr>
        <w:t>for</w:t>
      </w:r>
      <w:proofErr w:type="gramEnd"/>
      <w:r w:rsidRPr="005952D9">
        <w:rPr>
          <w:rFonts w:ascii="Georgia" w:hAnsi="Georgia" w:cs="TwCenMT-Regular"/>
          <w:sz w:val="20"/>
          <w:szCs w:val="20"/>
        </w:rPr>
        <w:t xml:space="preserve"> three hours of college </w:t>
      </w:r>
      <w:r w:rsidR="00345ECB">
        <w:rPr>
          <w:rFonts w:ascii="Georgia" w:hAnsi="Georgia" w:cs="TwCenMT-Regular"/>
          <w:sz w:val="20"/>
          <w:szCs w:val="20"/>
        </w:rPr>
        <w:t>Credit:</w:t>
      </w:r>
      <w:r w:rsidRPr="005952D9">
        <w:rPr>
          <w:rFonts w:ascii="Georgia" w:hAnsi="Georgia" w:cs="TwCenMT-Regular"/>
          <w:sz w:val="20"/>
          <w:szCs w:val="20"/>
        </w:rPr>
        <w:t xml:space="preserve"> each semester. Grades will be recorded both at </w:t>
      </w:r>
      <w:proofErr w:type="spellStart"/>
      <w:r w:rsidRPr="005952D9">
        <w:rPr>
          <w:rFonts w:ascii="Georgia" w:hAnsi="Georgia" w:cs="TwCenMT-Regular"/>
          <w:sz w:val="20"/>
          <w:szCs w:val="20"/>
        </w:rPr>
        <w:t>Christoval</w:t>
      </w:r>
      <w:proofErr w:type="spellEnd"/>
      <w:r w:rsidRPr="005952D9">
        <w:rPr>
          <w:rFonts w:ascii="Georgia" w:hAnsi="Georgia" w:cs="TwCenMT-Regular"/>
          <w:sz w:val="20"/>
          <w:szCs w:val="20"/>
        </w:rPr>
        <w:t xml:space="preserve"> </w:t>
      </w:r>
      <w:r w:rsidR="00791FD5">
        <w:rPr>
          <w:rFonts w:ascii="Georgia" w:hAnsi="Georgia" w:cs="TwCenMT-Regular"/>
          <w:sz w:val="20"/>
          <w:szCs w:val="20"/>
        </w:rPr>
        <w:t xml:space="preserve">High School and at </w:t>
      </w:r>
      <w:proofErr w:type="gramStart"/>
      <w:r w:rsidR="00F62AC3">
        <w:rPr>
          <w:rFonts w:ascii="Georgia" w:hAnsi="Georgia" w:cs="TwCenMT-Regular"/>
          <w:sz w:val="20"/>
          <w:szCs w:val="20"/>
        </w:rPr>
        <w:t xml:space="preserve">UTPB </w:t>
      </w:r>
      <w:r w:rsidRPr="005952D9">
        <w:rPr>
          <w:rFonts w:ascii="Georgia" w:hAnsi="Georgia" w:cs="TwCenMT-Regular"/>
          <w:sz w:val="20"/>
          <w:szCs w:val="20"/>
        </w:rPr>
        <w:t xml:space="preserve"> and</w:t>
      </w:r>
      <w:proofErr w:type="gramEnd"/>
      <w:r w:rsidRPr="005952D9">
        <w:rPr>
          <w:rFonts w:ascii="Georgia" w:hAnsi="Georgia" w:cs="TwCenMT-Regular"/>
          <w:sz w:val="20"/>
          <w:szCs w:val="20"/>
        </w:rPr>
        <w:t xml:space="preserve"> will appear on each institution’s transcript. During the first se</w:t>
      </w:r>
      <w:r w:rsidR="00791FD5">
        <w:rPr>
          <w:rFonts w:ascii="Georgia" w:hAnsi="Georgia" w:cs="TwCenMT-Regular"/>
          <w:sz w:val="20"/>
          <w:szCs w:val="20"/>
        </w:rPr>
        <w:t xml:space="preserve">mester, the course will include </w:t>
      </w:r>
      <w:r w:rsidRPr="005952D9">
        <w:rPr>
          <w:rFonts w:ascii="Georgia" w:hAnsi="Georgia" w:cs="TwCenMT-Regular"/>
          <w:sz w:val="20"/>
          <w:szCs w:val="20"/>
        </w:rPr>
        <w:t>an intensive study of writing and reading skills, including research techniques. T</w:t>
      </w:r>
      <w:r w:rsidR="00791FD5">
        <w:rPr>
          <w:rFonts w:ascii="Georgia" w:hAnsi="Georgia" w:cs="TwCenMT-Regular"/>
          <w:sz w:val="20"/>
          <w:szCs w:val="20"/>
        </w:rPr>
        <w:t xml:space="preserve">he second semester content will </w:t>
      </w:r>
      <w:r w:rsidRPr="005952D9">
        <w:rPr>
          <w:rFonts w:ascii="Georgia" w:hAnsi="Georgia" w:cs="TwCenMT-Regular"/>
          <w:sz w:val="20"/>
          <w:szCs w:val="20"/>
        </w:rPr>
        <w:t xml:space="preserve">emphasize reading, critical thinking, research skills, and writing about various genres of literature. </w:t>
      </w:r>
      <w:r w:rsidRPr="005952D9">
        <w:rPr>
          <w:rFonts w:ascii="Georgia" w:hAnsi="Georgia" w:cs="TwCenMT-Italic"/>
          <w:i/>
          <w:iCs/>
          <w:sz w:val="20"/>
          <w:szCs w:val="20"/>
        </w:rPr>
        <w:t>This course will be</w:t>
      </w:r>
      <w:r w:rsidR="00791FD5">
        <w:rPr>
          <w:rFonts w:ascii="Georgia" w:hAnsi="Georgia" w:cs="TwCenMT-Regular"/>
          <w:sz w:val="20"/>
          <w:szCs w:val="20"/>
        </w:rPr>
        <w:t xml:space="preserve"> </w:t>
      </w:r>
      <w:r w:rsidRPr="005952D9">
        <w:rPr>
          <w:rFonts w:ascii="Georgia" w:hAnsi="Georgia" w:cs="TwCenMT-Italic"/>
          <w:i/>
          <w:iCs/>
          <w:sz w:val="20"/>
          <w:szCs w:val="20"/>
        </w:rPr>
        <w:t xml:space="preserve">taught on the high school campus in an online format. </w:t>
      </w:r>
    </w:p>
    <w:p w:rsidR="00DA72B5" w:rsidRPr="005952D9" w:rsidRDefault="00DA72B5" w:rsidP="000B2F7A">
      <w:pPr>
        <w:autoSpaceDE w:val="0"/>
        <w:autoSpaceDN w:val="0"/>
        <w:adjustRightInd w:val="0"/>
        <w:spacing w:after="0" w:line="240" w:lineRule="auto"/>
        <w:jc w:val="both"/>
        <w:rPr>
          <w:rFonts w:ascii="Georgia" w:hAnsi="Georgia" w:cs="TwCenMT-BoldItalic"/>
          <w:b/>
          <w:bCs/>
          <w:i/>
          <w:iCs/>
          <w:sz w:val="20"/>
          <w:szCs w:val="20"/>
        </w:rPr>
      </w:pPr>
      <w:r w:rsidRPr="005952D9">
        <w:rPr>
          <w:rFonts w:ascii="Georgia" w:hAnsi="Georgia" w:cs="TwCenMT-BoldItalic"/>
          <w:b/>
          <w:bCs/>
          <w:i/>
          <w:iCs/>
          <w:sz w:val="20"/>
          <w:szCs w:val="20"/>
        </w:rPr>
        <w:t>Grade: 11-12</w:t>
      </w:r>
      <w:r w:rsidR="00593E19">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593E19">
        <w:rPr>
          <w:rFonts w:ascii="Georgia" w:hAnsi="Georgia" w:cs="TwCenMT-BoldItalic"/>
          <w:b/>
          <w:bCs/>
          <w:i/>
          <w:iCs/>
          <w:sz w:val="20"/>
          <w:szCs w:val="20"/>
        </w:rPr>
        <w:t xml:space="preserve"> 1.0</w:t>
      </w:r>
    </w:p>
    <w:p w:rsidR="00DA72B5" w:rsidRPr="005952D9" w:rsidRDefault="00DA72B5" w:rsidP="000B2F7A">
      <w:pPr>
        <w:autoSpaceDE w:val="0"/>
        <w:autoSpaceDN w:val="0"/>
        <w:adjustRightInd w:val="0"/>
        <w:spacing w:after="0" w:line="240" w:lineRule="auto"/>
        <w:jc w:val="both"/>
        <w:rPr>
          <w:rFonts w:ascii="Georgia" w:hAnsi="Georgia" w:cs="TwCenMT-BoldItalic"/>
          <w:b/>
          <w:bCs/>
          <w:i/>
          <w:iCs/>
          <w:sz w:val="20"/>
          <w:szCs w:val="20"/>
        </w:rPr>
      </w:pPr>
      <w:r w:rsidRPr="005952D9">
        <w:rPr>
          <w:rFonts w:ascii="Georgia" w:hAnsi="Georgia" w:cs="TwCenMT-BoldItalic"/>
          <w:b/>
          <w:bCs/>
          <w:i/>
          <w:iCs/>
          <w:sz w:val="20"/>
          <w:szCs w:val="20"/>
        </w:rPr>
        <w:t>Prerequisite: English II; college entrance requirements</w:t>
      </w:r>
    </w:p>
    <w:p w:rsidR="000B2F7A" w:rsidRDefault="000B2F7A" w:rsidP="000B2F7A">
      <w:pPr>
        <w:autoSpaceDE w:val="0"/>
        <w:autoSpaceDN w:val="0"/>
        <w:adjustRightInd w:val="0"/>
        <w:spacing w:after="0" w:line="240" w:lineRule="auto"/>
        <w:jc w:val="both"/>
        <w:rPr>
          <w:rFonts w:ascii="Georgia" w:hAnsi="Georgia"/>
          <w:sz w:val="36"/>
          <w:szCs w:val="36"/>
        </w:rPr>
      </w:pPr>
    </w:p>
    <w:p w:rsidR="00DA72B5" w:rsidRPr="005952D9" w:rsidRDefault="00DA72B5" w:rsidP="000B2F7A">
      <w:pPr>
        <w:autoSpaceDE w:val="0"/>
        <w:autoSpaceDN w:val="0"/>
        <w:adjustRightInd w:val="0"/>
        <w:spacing w:after="0" w:line="240" w:lineRule="auto"/>
        <w:jc w:val="both"/>
        <w:rPr>
          <w:rFonts w:ascii="Georgia" w:hAnsi="Georgia" w:cs="TwCenMT-Bold"/>
          <w:b/>
          <w:bCs/>
          <w:sz w:val="20"/>
          <w:szCs w:val="20"/>
        </w:rPr>
      </w:pPr>
      <w:r w:rsidRPr="005952D9">
        <w:rPr>
          <w:rFonts w:ascii="Georgia" w:hAnsi="Georgia" w:cs="TwCenMT-Bold"/>
          <w:b/>
          <w:bCs/>
          <w:sz w:val="20"/>
          <w:szCs w:val="20"/>
        </w:rPr>
        <w:t xml:space="preserve">English IV </w:t>
      </w:r>
    </w:p>
    <w:p w:rsidR="00DA72B5" w:rsidRPr="005952D9" w:rsidRDefault="00DA72B5" w:rsidP="000B2F7A">
      <w:pPr>
        <w:autoSpaceDE w:val="0"/>
        <w:autoSpaceDN w:val="0"/>
        <w:adjustRightInd w:val="0"/>
        <w:spacing w:after="0" w:line="240" w:lineRule="auto"/>
        <w:jc w:val="both"/>
        <w:rPr>
          <w:rFonts w:ascii="Georgia" w:hAnsi="Georgia" w:cs="TwCenMT-Regular"/>
          <w:sz w:val="20"/>
          <w:szCs w:val="20"/>
        </w:rPr>
      </w:pPr>
      <w:r w:rsidRPr="005952D9">
        <w:rPr>
          <w:rFonts w:ascii="Georgia" w:hAnsi="Georgia" w:cs="TwCenMT-Regular"/>
          <w:sz w:val="20"/>
          <w:szCs w:val="20"/>
        </w:rPr>
        <w:t>Students are expected to write in a variety of forms, including business, personal, literary, and persuasive texts.</w:t>
      </w:r>
      <w:r w:rsidR="00791FD5">
        <w:rPr>
          <w:rFonts w:ascii="Georgia" w:hAnsi="Georgia" w:cs="TwCenMT-Regular"/>
          <w:sz w:val="20"/>
          <w:szCs w:val="20"/>
        </w:rPr>
        <w:t xml:space="preserve"> </w:t>
      </w:r>
      <w:r w:rsidRPr="005952D9">
        <w:rPr>
          <w:rFonts w:ascii="Georgia" w:hAnsi="Georgia" w:cs="TwCenMT-Regular"/>
          <w:sz w:val="20"/>
          <w:szCs w:val="20"/>
        </w:rPr>
        <w:t>English IV students read extensively in multiple genres from British literature and other</w:t>
      </w:r>
      <w:r w:rsidR="00791FD5">
        <w:rPr>
          <w:rFonts w:ascii="Georgia" w:hAnsi="Georgia" w:cs="TwCenMT-Regular"/>
          <w:sz w:val="20"/>
          <w:szCs w:val="20"/>
        </w:rPr>
        <w:t xml:space="preserve"> world literature. Periods from </w:t>
      </w:r>
      <w:r w:rsidRPr="005952D9">
        <w:rPr>
          <w:rFonts w:ascii="Georgia" w:hAnsi="Georgia" w:cs="TwCenMT-Regular"/>
          <w:sz w:val="20"/>
          <w:szCs w:val="20"/>
        </w:rPr>
        <w:t>British literature may include the old English period, medieval period, English renaissance, 17</w:t>
      </w:r>
      <w:r w:rsidRPr="005952D9">
        <w:rPr>
          <w:rFonts w:ascii="Georgia" w:hAnsi="Georgia" w:cs="TwCenMT-Regular"/>
          <w:sz w:val="13"/>
          <w:szCs w:val="13"/>
        </w:rPr>
        <w:t xml:space="preserve">th </w:t>
      </w:r>
      <w:r w:rsidRPr="005952D9">
        <w:rPr>
          <w:rFonts w:ascii="Georgia" w:hAnsi="Georgia" w:cs="TwCenMT-Regular"/>
          <w:sz w:val="20"/>
          <w:szCs w:val="20"/>
        </w:rPr>
        <w:t>century, 18</w:t>
      </w:r>
      <w:r w:rsidRPr="005952D9">
        <w:rPr>
          <w:rFonts w:ascii="Georgia" w:hAnsi="Georgia" w:cs="TwCenMT-Regular"/>
          <w:sz w:val="13"/>
          <w:szCs w:val="13"/>
        </w:rPr>
        <w:t xml:space="preserve">th </w:t>
      </w:r>
      <w:r w:rsidR="00791FD5">
        <w:rPr>
          <w:rFonts w:ascii="Georgia" w:hAnsi="Georgia" w:cs="TwCenMT-Regular"/>
          <w:sz w:val="20"/>
          <w:szCs w:val="20"/>
        </w:rPr>
        <w:t xml:space="preserve">century, </w:t>
      </w:r>
      <w:r w:rsidRPr="005952D9">
        <w:rPr>
          <w:rFonts w:ascii="Georgia" w:hAnsi="Georgia" w:cs="TwCenMT-Regular"/>
          <w:sz w:val="20"/>
          <w:szCs w:val="20"/>
        </w:rPr>
        <w:t>romantic period, Victorian period, and modern and post-modern period. Students learn literary fo</w:t>
      </w:r>
      <w:r w:rsidR="00791FD5">
        <w:rPr>
          <w:rFonts w:ascii="Georgia" w:hAnsi="Georgia" w:cs="TwCenMT-Regular"/>
          <w:sz w:val="20"/>
          <w:szCs w:val="20"/>
        </w:rPr>
        <w:t xml:space="preserve">rms and terms </w:t>
      </w:r>
      <w:r w:rsidRPr="005952D9">
        <w:rPr>
          <w:rFonts w:ascii="Georgia" w:hAnsi="Georgia" w:cs="TwCenMT-Regular"/>
          <w:sz w:val="20"/>
          <w:szCs w:val="20"/>
        </w:rPr>
        <w:t>associated with selections being read. Students interpret the possible influences of the h</w:t>
      </w:r>
      <w:r w:rsidR="00791FD5">
        <w:rPr>
          <w:rFonts w:ascii="Georgia" w:hAnsi="Georgia" w:cs="TwCenMT-Regular"/>
          <w:sz w:val="20"/>
          <w:szCs w:val="20"/>
        </w:rPr>
        <w:t xml:space="preserve">istorical context on a literary </w:t>
      </w:r>
      <w:r w:rsidRPr="005952D9">
        <w:rPr>
          <w:rFonts w:ascii="Georgia" w:hAnsi="Georgia" w:cs="TwCenMT-Regular"/>
          <w:sz w:val="20"/>
          <w:szCs w:val="20"/>
        </w:rPr>
        <w:t>work.</w:t>
      </w:r>
    </w:p>
    <w:p w:rsidR="00DA72B5" w:rsidRPr="005952D9" w:rsidRDefault="00DA72B5" w:rsidP="000B2F7A">
      <w:pPr>
        <w:autoSpaceDE w:val="0"/>
        <w:autoSpaceDN w:val="0"/>
        <w:adjustRightInd w:val="0"/>
        <w:spacing w:after="0" w:line="240" w:lineRule="auto"/>
        <w:jc w:val="both"/>
        <w:rPr>
          <w:rFonts w:ascii="Georgia" w:hAnsi="Georgia" w:cs="TwCenMT-BoldItalic"/>
          <w:b/>
          <w:bCs/>
          <w:i/>
          <w:iCs/>
          <w:sz w:val="20"/>
          <w:szCs w:val="20"/>
        </w:rPr>
      </w:pPr>
      <w:r w:rsidRPr="005952D9">
        <w:rPr>
          <w:rFonts w:ascii="Georgia" w:hAnsi="Georgia" w:cs="TwCenMT-BoldItalic"/>
          <w:b/>
          <w:bCs/>
          <w:i/>
          <w:iCs/>
          <w:sz w:val="20"/>
          <w:szCs w:val="20"/>
        </w:rPr>
        <w:t>Grade: 12</w:t>
      </w:r>
      <w:r w:rsidR="001A6B60">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1A6B60">
        <w:rPr>
          <w:rFonts w:ascii="Georgia" w:hAnsi="Georgia" w:cs="TwCenMT-BoldItalic"/>
          <w:b/>
          <w:bCs/>
          <w:i/>
          <w:iCs/>
          <w:sz w:val="20"/>
          <w:szCs w:val="20"/>
        </w:rPr>
        <w:t xml:space="preserve"> 1.0</w:t>
      </w:r>
    </w:p>
    <w:p w:rsidR="00DA72B5" w:rsidRPr="005952D9" w:rsidRDefault="00DA72B5" w:rsidP="000B2F7A">
      <w:pPr>
        <w:autoSpaceDE w:val="0"/>
        <w:autoSpaceDN w:val="0"/>
        <w:adjustRightInd w:val="0"/>
        <w:spacing w:after="0" w:line="240" w:lineRule="auto"/>
        <w:jc w:val="both"/>
        <w:rPr>
          <w:rFonts w:ascii="Georgia" w:hAnsi="Georgia" w:cs="TwCenMT-BoldItalic"/>
          <w:b/>
          <w:bCs/>
          <w:i/>
          <w:iCs/>
          <w:sz w:val="20"/>
          <w:szCs w:val="20"/>
        </w:rPr>
      </w:pPr>
      <w:r w:rsidRPr="005952D9">
        <w:rPr>
          <w:rFonts w:ascii="Georgia" w:hAnsi="Georgia" w:cs="TwCenMT-BoldItalic"/>
          <w:b/>
          <w:bCs/>
          <w:i/>
          <w:iCs/>
          <w:sz w:val="20"/>
          <w:szCs w:val="20"/>
        </w:rPr>
        <w:t>Prerequisite: English III</w:t>
      </w:r>
    </w:p>
    <w:p w:rsidR="000B2F7A" w:rsidRDefault="000B2F7A" w:rsidP="000B2F7A">
      <w:pPr>
        <w:autoSpaceDE w:val="0"/>
        <w:autoSpaceDN w:val="0"/>
        <w:adjustRightInd w:val="0"/>
        <w:spacing w:after="0" w:line="240" w:lineRule="auto"/>
        <w:jc w:val="both"/>
        <w:rPr>
          <w:rFonts w:ascii="Georgia" w:hAnsi="Georgia"/>
          <w:sz w:val="36"/>
          <w:szCs w:val="36"/>
        </w:rPr>
      </w:pPr>
    </w:p>
    <w:p w:rsidR="00DA72B5" w:rsidRPr="005952D9" w:rsidRDefault="00197ADB"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 xml:space="preserve">English IV DC </w:t>
      </w:r>
    </w:p>
    <w:p w:rsidR="00DA72B5" w:rsidRPr="005952D9" w:rsidRDefault="00DA72B5" w:rsidP="000B2F7A">
      <w:pPr>
        <w:autoSpaceDE w:val="0"/>
        <w:autoSpaceDN w:val="0"/>
        <w:adjustRightInd w:val="0"/>
        <w:spacing w:after="0" w:line="240" w:lineRule="auto"/>
        <w:jc w:val="both"/>
        <w:rPr>
          <w:rFonts w:ascii="Georgia" w:hAnsi="Georgia" w:cs="TwCenMT-Bold"/>
          <w:b/>
          <w:bCs/>
          <w:sz w:val="20"/>
          <w:szCs w:val="20"/>
        </w:rPr>
      </w:pPr>
      <w:r w:rsidRPr="005952D9">
        <w:rPr>
          <w:rFonts w:ascii="Georgia" w:hAnsi="Georgia" w:cs="TwCenMT-Bold"/>
          <w:b/>
          <w:bCs/>
          <w:sz w:val="20"/>
          <w:szCs w:val="20"/>
        </w:rPr>
        <w:t>ENGL 2322 British Literature I</w:t>
      </w:r>
      <w:r w:rsidR="005952D9">
        <w:rPr>
          <w:rFonts w:ascii="Georgia" w:hAnsi="Georgia" w:cs="TwCenMT-Bold"/>
          <w:b/>
          <w:bCs/>
          <w:sz w:val="20"/>
          <w:szCs w:val="20"/>
        </w:rPr>
        <w:t xml:space="preserve"> (3 hours </w:t>
      </w:r>
      <w:r w:rsidRPr="005952D9">
        <w:rPr>
          <w:rFonts w:ascii="Georgia" w:hAnsi="Georgia" w:cs="TwCenMT-Bold"/>
          <w:b/>
          <w:bCs/>
          <w:sz w:val="20"/>
          <w:szCs w:val="20"/>
        </w:rPr>
        <w:t>college)</w:t>
      </w:r>
    </w:p>
    <w:p w:rsidR="00DA72B5" w:rsidRPr="005952D9" w:rsidRDefault="00DA72B5" w:rsidP="000B2F7A">
      <w:pPr>
        <w:autoSpaceDE w:val="0"/>
        <w:autoSpaceDN w:val="0"/>
        <w:adjustRightInd w:val="0"/>
        <w:spacing w:after="0" w:line="240" w:lineRule="auto"/>
        <w:jc w:val="both"/>
        <w:rPr>
          <w:rFonts w:ascii="Georgia" w:hAnsi="Georgia" w:cs="TwCenMT-Bold"/>
          <w:b/>
          <w:bCs/>
          <w:sz w:val="20"/>
          <w:szCs w:val="20"/>
        </w:rPr>
      </w:pPr>
      <w:r w:rsidRPr="005952D9">
        <w:rPr>
          <w:rFonts w:ascii="Georgia" w:hAnsi="Georgia" w:cs="TwCenMT-Bold"/>
          <w:b/>
          <w:bCs/>
          <w:sz w:val="20"/>
          <w:szCs w:val="20"/>
        </w:rPr>
        <w:t>ENGL 2323 British Literature II</w:t>
      </w:r>
      <w:r w:rsidR="005952D9">
        <w:rPr>
          <w:rFonts w:ascii="Georgia" w:hAnsi="Georgia" w:cs="TwCenMT-Bold"/>
          <w:b/>
          <w:bCs/>
          <w:sz w:val="20"/>
          <w:szCs w:val="20"/>
        </w:rPr>
        <w:t xml:space="preserve">  </w:t>
      </w:r>
      <w:r w:rsidRPr="005952D9">
        <w:rPr>
          <w:rFonts w:ascii="Georgia" w:hAnsi="Georgia" w:cs="TwCenMT-Bold"/>
          <w:b/>
          <w:bCs/>
          <w:sz w:val="20"/>
          <w:szCs w:val="20"/>
        </w:rPr>
        <w:t xml:space="preserve"> </w:t>
      </w:r>
      <w:r w:rsidR="005952D9">
        <w:rPr>
          <w:rFonts w:ascii="Georgia" w:hAnsi="Georgia" w:cs="TwCenMT-Bold"/>
          <w:b/>
          <w:bCs/>
          <w:sz w:val="20"/>
          <w:szCs w:val="20"/>
        </w:rPr>
        <w:t xml:space="preserve">(3 hours </w:t>
      </w:r>
      <w:r w:rsidRPr="005952D9">
        <w:rPr>
          <w:rFonts w:ascii="Georgia" w:hAnsi="Georgia" w:cs="TwCenMT-Bold"/>
          <w:b/>
          <w:bCs/>
          <w:sz w:val="20"/>
          <w:szCs w:val="20"/>
        </w:rPr>
        <w:t>college)</w:t>
      </w:r>
    </w:p>
    <w:p w:rsidR="005952D9" w:rsidRPr="00197ADB" w:rsidRDefault="005952D9" w:rsidP="000B2F7A">
      <w:pPr>
        <w:autoSpaceDE w:val="0"/>
        <w:autoSpaceDN w:val="0"/>
        <w:adjustRightInd w:val="0"/>
        <w:spacing w:after="0" w:line="240" w:lineRule="auto"/>
        <w:jc w:val="both"/>
        <w:rPr>
          <w:rFonts w:ascii="Georgia" w:hAnsi="Georgia" w:cs="TwCenMT-Regular"/>
          <w:sz w:val="20"/>
          <w:szCs w:val="20"/>
        </w:rPr>
      </w:pPr>
      <w:r w:rsidRPr="005952D9">
        <w:rPr>
          <w:rFonts w:ascii="Georgia" w:hAnsi="Georgia" w:cs="TwCenMT-Regular"/>
          <w:sz w:val="20"/>
          <w:szCs w:val="20"/>
        </w:rPr>
        <w:t>This course provides the opportunity for students to receive both high school and c</w:t>
      </w:r>
      <w:r w:rsidR="00197ADB">
        <w:rPr>
          <w:rFonts w:ascii="Georgia" w:hAnsi="Georgia" w:cs="TwCenMT-Regular"/>
          <w:sz w:val="20"/>
          <w:szCs w:val="20"/>
        </w:rPr>
        <w:t xml:space="preserve">ollege </w:t>
      </w:r>
      <w:r w:rsidR="00345ECB">
        <w:rPr>
          <w:rFonts w:ascii="Georgia" w:hAnsi="Georgia" w:cs="TwCenMT-Regular"/>
          <w:sz w:val="20"/>
          <w:szCs w:val="20"/>
        </w:rPr>
        <w:t>Credit:</w:t>
      </w:r>
      <w:r w:rsidR="00197ADB">
        <w:rPr>
          <w:rFonts w:ascii="Georgia" w:hAnsi="Georgia" w:cs="TwCenMT-Regular"/>
          <w:sz w:val="20"/>
          <w:szCs w:val="20"/>
        </w:rPr>
        <w:t xml:space="preserve"> at the same time. </w:t>
      </w:r>
      <w:r w:rsidRPr="005952D9">
        <w:rPr>
          <w:rFonts w:ascii="Georgia" w:hAnsi="Georgia" w:cs="TwCenMT-Regular"/>
          <w:sz w:val="20"/>
          <w:szCs w:val="20"/>
        </w:rPr>
        <w:t xml:space="preserve">Students who enter this course must meet the enrollment criteria of </w:t>
      </w:r>
      <w:r w:rsidR="00F62AC3">
        <w:rPr>
          <w:rFonts w:ascii="Georgia" w:hAnsi="Georgia" w:cs="TwCenMT-Regular"/>
          <w:sz w:val="20"/>
          <w:szCs w:val="20"/>
        </w:rPr>
        <w:t xml:space="preserve">UTPB </w:t>
      </w:r>
      <w:r w:rsidRPr="005952D9">
        <w:rPr>
          <w:rFonts w:ascii="Georgia" w:hAnsi="Georgia" w:cs="TwCenMT-Regular"/>
          <w:sz w:val="20"/>
          <w:szCs w:val="20"/>
        </w:rPr>
        <w:t xml:space="preserve">and must </w:t>
      </w:r>
      <w:r w:rsidR="00F62AC3">
        <w:rPr>
          <w:rFonts w:ascii="Georgia" w:hAnsi="Georgia" w:cs="TwCenMT-Regular"/>
          <w:sz w:val="20"/>
          <w:szCs w:val="20"/>
        </w:rPr>
        <w:t>pay their tuition at UTPB</w:t>
      </w:r>
      <w:r w:rsidR="00197ADB">
        <w:rPr>
          <w:rFonts w:ascii="Georgia" w:hAnsi="Georgia" w:cs="TwCenMT-Regular"/>
          <w:sz w:val="20"/>
          <w:szCs w:val="20"/>
        </w:rPr>
        <w:t xml:space="preserve"> </w:t>
      </w:r>
      <w:r w:rsidRPr="005952D9">
        <w:rPr>
          <w:rFonts w:ascii="Georgia" w:hAnsi="Georgia" w:cs="TwCenMT-Regular"/>
          <w:sz w:val="20"/>
          <w:szCs w:val="20"/>
        </w:rPr>
        <w:t xml:space="preserve">for three hours of college </w:t>
      </w:r>
      <w:r w:rsidR="00345ECB">
        <w:rPr>
          <w:rFonts w:ascii="Georgia" w:hAnsi="Georgia" w:cs="TwCenMT-Regular"/>
          <w:sz w:val="20"/>
          <w:szCs w:val="20"/>
        </w:rPr>
        <w:t>Credit:</w:t>
      </w:r>
      <w:r w:rsidRPr="005952D9">
        <w:rPr>
          <w:rFonts w:ascii="Georgia" w:hAnsi="Georgia" w:cs="TwCenMT-Regular"/>
          <w:sz w:val="20"/>
          <w:szCs w:val="20"/>
        </w:rPr>
        <w:t xml:space="preserve"> each semester. Grades will be recorded both at </w:t>
      </w:r>
      <w:proofErr w:type="spellStart"/>
      <w:r w:rsidRPr="005952D9">
        <w:rPr>
          <w:rFonts w:ascii="Georgia" w:hAnsi="Georgia" w:cs="TwCenMT-Regular"/>
          <w:sz w:val="20"/>
          <w:szCs w:val="20"/>
        </w:rPr>
        <w:t>Christoval</w:t>
      </w:r>
      <w:proofErr w:type="spellEnd"/>
      <w:r w:rsidRPr="005952D9">
        <w:rPr>
          <w:rFonts w:ascii="Georgia" w:hAnsi="Georgia" w:cs="TwCenMT-Regular"/>
          <w:sz w:val="20"/>
          <w:szCs w:val="20"/>
        </w:rPr>
        <w:t xml:space="preserve"> </w:t>
      </w:r>
      <w:r w:rsidR="00197ADB">
        <w:rPr>
          <w:rFonts w:ascii="Georgia" w:hAnsi="Georgia" w:cs="TwCenMT-Regular"/>
          <w:sz w:val="20"/>
          <w:szCs w:val="20"/>
        </w:rPr>
        <w:t xml:space="preserve">High School and at </w:t>
      </w:r>
      <w:r w:rsidR="00F62AC3">
        <w:rPr>
          <w:rFonts w:ascii="Georgia" w:hAnsi="Georgia" w:cs="TwCenMT-Regular"/>
          <w:sz w:val="20"/>
          <w:szCs w:val="20"/>
        </w:rPr>
        <w:t>UTPB</w:t>
      </w:r>
      <w:r w:rsidRPr="005952D9">
        <w:rPr>
          <w:rFonts w:ascii="Georgia" w:hAnsi="Georgia" w:cs="TwCenMT-Regular"/>
          <w:sz w:val="20"/>
          <w:szCs w:val="20"/>
        </w:rPr>
        <w:t xml:space="preserve"> and will appear on each instituti</w:t>
      </w:r>
      <w:r w:rsidR="0053447D">
        <w:rPr>
          <w:rFonts w:ascii="Georgia" w:hAnsi="Georgia" w:cs="TwCenMT-Regular"/>
          <w:sz w:val="20"/>
          <w:szCs w:val="20"/>
        </w:rPr>
        <w:t xml:space="preserve">on’s transcript. </w:t>
      </w:r>
      <w:r w:rsidR="00197ADB">
        <w:rPr>
          <w:rFonts w:ascii="Georgia" w:hAnsi="Georgia" w:cs="TwCenMT-Regular"/>
          <w:sz w:val="20"/>
          <w:szCs w:val="20"/>
        </w:rPr>
        <w:t xml:space="preserve"> </w:t>
      </w:r>
      <w:r>
        <w:rPr>
          <w:rFonts w:ascii="Georgia" w:hAnsi="Georgia" w:cs="TwCenMT-Italic"/>
          <w:i/>
          <w:iCs/>
          <w:sz w:val="20"/>
          <w:szCs w:val="20"/>
        </w:rPr>
        <w:t xml:space="preserve">This course will be </w:t>
      </w:r>
      <w:r w:rsidRPr="005952D9">
        <w:rPr>
          <w:rFonts w:ascii="Georgia" w:hAnsi="Georgia" w:cs="TwCenMT-Italic"/>
          <w:i/>
          <w:iCs/>
          <w:sz w:val="20"/>
          <w:szCs w:val="20"/>
        </w:rPr>
        <w:t xml:space="preserve">taught on the high school campus in an online format. </w:t>
      </w:r>
    </w:p>
    <w:p w:rsidR="005952D9" w:rsidRPr="005952D9" w:rsidRDefault="005952D9" w:rsidP="000B2F7A">
      <w:pPr>
        <w:autoSpaceDE w:val="0"/>
        <w:autoSpaceDN w:val="0"/>
        <w:adjustRightInd w:val="0"/>
        <w:spacing w:after="0" w:line="240" w:lineRule="auto"/>
        <w:jc w:val="both"/>
        <w:rPr>
          <w:rFonts w:ascii="Georgia" w:hAnsi="Georgia" w:cs="TwCenMT-BoldItalic"/>
          <w:b/>
          <w:bCs/>
          <w:i/>
          <w:iCs/>
          <w:sz w:val="20"/>
          <w:szCs w:val="20"/>
        </w:rPr>
      </w:pPr>
      <w:r w:rsidRPr="005952D9">
        <w:rPr>
          <w:rFonts w:ascii="Georgia" w:hAnsi="Georgia" w:cs="TwCenMT-BoldItalic"/>
          <w:b/>
          <w:bCs/>
          <w:i/>
          <w:iCs/>
          <w:sz w:val="20"/>
          <w:szCs w:val="20"/>
        </w:rPr>
        <w:t>Grade: 12</w:t>
      </w:r>
      <w:r w:rsidR="001A6B60">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1A6B60">
        <w:rPr>
          <w:rFonts w:ascii="Georgia" w:hAnsi="Georgia" w:cs="TwCenMT-BoldItalic"/>
          <w:b/>
          <w:bCs/>
          <w:i/>
          <w:iCs/>
          <w:sz w:val="20"/>
          <w:szCs w:val="20"/>
        </w:rPr>
        <w:t xml:space="preserve"> 1.0</w:t>
      </w:r>
    </w:p>
    <w:p w:rsidR="005952D9" w:rsidRPr="005952D9" w:rsidRDefault="005952D9" w:rsidP="000B2F7A">
      <w:pPr>
        <w:autoSpaceDE w:val="0"/>
        <w:autoSpaceDN w:val="0"/>
        <w:adjustRightInd w:val="0"/>
        <w:spacing w:after="0" w:line="240" w:lineRule="auto"/>
        <w:jc w:val="both"/>
        <w:rPr>
          <w:rFonts w:ascii="Georgia" w:hAnsi="Georgia" w:cs="TwCenMT-BoldItalic"/>
          <w:b/>
          <w:bCs/>
          <w:i/>
          <w:iCs/>
          <w:sz w:val="20"/>
          <w:szCs w:val="20"/>
        </w:rPr>
      </w:pPr>
      <w:r w:rsidRPr="005952D9">
        <w:rPr>
          <w:rFonts w:ascii="Georgia" w:hAnsi="Georgia" w:cs="TwCenMT-BoldItalic"/>
          <w:b/>
          <w:bCs/>
          <w:i/>
          <w:iCs/>
          <w:sz w:val="20"/>
          <w:szCs w:val="20"/>
        </w:rPr>
        <w:t xml:space="preserve">Prerequisite: English </w:t>
      </w:r>
      <w:r>
        <w:rPr>
          <w:rFonts w:ascii="Georgia" w:hAnsi="Georgia" w:cs="TwCenMT-BoldItalic"/>
          <w:b/>
          <w:bCs/>
          <w:i/>
          <w:iCs/>
          <w:sz w:val="20"/>
          <w:szCs w:val="20"/>
        </w:rPr>
        <w:t>I</w:t>
      </w:r>
      <w:r w:rsidRPr="005952D9">
        <w:rPr>
          <w:rFonts w:ascii="Georgia" w:hAnsi="Georgia" w:cs="TwCenMT-BoldItalic"/>
          <w:b/>
          <w:bCs/>
          <w:i/>
          <w:iCs/>
          <w:sz w:val="20"/>
          <w:szCs w:val="20"/>
        </w:rPr>
        <w:t>II; college entrance requirements</w:t>
      </w:r>
    </w:p>
    <w:p w:rsidR="00DA72B5" w:rsidRDefault="00DA72B5" w:rsidP="000B2F7A">
      <w:pPr>
        <w:spacing w:after="0"/>
        <w:jc w:val="both"/>
        <w:rPr>
          <w:rFonts w:ascii="Georgia" w:hAnsi="Georgia" w:cs="TwCenMT-BoldItalic"/>
          <w:b/>
          <w:bCs/>
          <w:i/>
          <w:iCs/>
          <w:sz w:val="20"/>
          <w:szCs w:val="20"/>
        </w:rPr>
      </w:pPr>
    </w:p>
    <w:p w:rsidR="005952D9" w:rsidRPr="005952D9" w:rsidRDefault="005952D9" w:rsidP="000B2F7A">
      <w:pPr>
        <w:autoSpaceDE w:val="0"/>
        <w:autoSpaceDN w:val="0"/>
        <w:adjustRightInd w:val="0"/>
        <w:spacing w:after="0" w:line="240" w:lineRule="auto"/>
        <w:jc w:val="both"/>
        <w:rPr>
          <w:rFonts w:ascii="Georgia" w:hAnsi="Georgia" w:cs="TwCenMT-Bold"/>
          <w:b/>
          <w:bCs/>
          <w:sz w:val="20"/>
          <w:szCs w:val="20"/>
        </w:rPr>
      </w:pPr>
      <w:r w:rsidRPr="005952D9">
        <w:rPr>
          <w:rFonts w:ascii="Georgia" w:hAnsi="Georgia" w:cs="TwCenMT-Bold"/>
          <w:b/>
          <w:bCs/>
          <w:sz w:val="20"/>
          <w:szCs w:val="20"/>
        </w:rPr>
        <w:t>Colle</w:t>
      </w:r>
      <w:r>
        <w:rPr>
          <w:rFonts w:ascii="Georgia" w:hAnsi="Georgia" w:cs="TwCenMT-Bold"/>
          <w:b/>
          <w:bCs/>
          <w:sz w:val="20"/>
          <w:szCs w:val="20"/>
        </w:rPr>
        <w:t xml:space="preserve">ge </w:t>
      </w:r>
      <w:r w:rsidR="00D51D3D">
        <w:rPr>
          <w:rFonts w:ascii="Georgia" w:hAnsi="Georgia" w:cs="TwCenMT-Bold"/>
          <w:b/>
          <w:bCs/>
          <w:sz w:val="20"/>
          <w:szCs w:val="20"/>
        </w:rPr>
        <w:t xml:space="preserve">Readiness </w:t>
      </w:r>
      <w:r>
        <w:rPr>
          <w:rFonts w:ascii="Georgia" w:hAnsi="Georgia" w:cs="TwCenMT-Bold"/>
          <w:b/>
          <w:bCs/>
          <w:sz w:val="20"/>
          <w:szCs w:val="20"/>
        </w:rPr>
        <w:t xml:space="preserve">English </w:t>
      </w:r>
    </w:p>
    <w:p w:rsidR="005952D9" w:rsidRPr="005952D9" w:rsidRDefault="005952D9" w:rsidP="000B2F7A">
      <w:pPr>
        <w:autoSpaceDE w:val="0"/>
        <w:autoSpaceDN w:val="0"/>
        <w:adjustRightInd w:val="0"/>
        <w:spacing w:after="0" w:line="240" w:lineRule="auto"/>
        <w:jc w:val="both"/>
        <w:rPr>
          <w:rFonts w:ascii="Georgia" w:hAnsi="Georgia" w:cs="TwCenMT-Regular"/>
          <w:sz w:val="20"/>
          <w:szCs w:val="20"/>
        </w:rPr>
      </w:pPr>
      <w:r w:rsidRPr="005952D9">
        <w:rPr>
          <w:rFonts w:ascii="Georgia" w:hAnsi="Georgia" w:cs="TwCenMT-Regular"/>
          <w:sz w:val="20"/>
          <w:szCs w:val="20"/>
        </w:rPr>
        <w:t>College Preparatory English exists to remediate deficiencies in order that students may</w:t>
      </w:r>
      <w:r w:rsidR="00197ADB">
        <w:rPr>
          <w:rFonts w:ascii="Georgia" w:hAnsi="Georgia" w:cs="TwCenMT-Regular"/>
          <w:sz w:val="20"/>
          <w:szCs w:val="20"/>
        </w:rPr>
        <w:t xml:space="preserve"> excel in their chosen careers. </w:t>
      </w:r>
      <w:r w:rsidRPr="005952D9">
        <w:rPr>
          <w:rFonts w:ascii="Georgia" w:hAnsi="Georgia" w:cs="TwCenMT-Regular"/>
          <w:sz w:val="20"/>
          <w:szCs w:val="20"/>
        </w:rPr>
        <w:t>College Prep courses are designed to prepare students for college-</w:t>
      </w:r>
      <w:r>
        <w:rPr>
          <w:rFonts w:ascii="Georgia" w:hAnsi="Georgia" w:cs="TwCenMT-Regular"/>
          <w:sz w:val="20"/>
          <w:szCs w:val="20"/>
        </w:rPr>
        <w:t xml:space="preserve">level academic course work. The </w:t>
      </w:r>
      <w:r w:rsidRPr="005952D9">
        <w:rPr>
          <w:rFonts w:ascii="Georgia" w:hAnsi="Georgia" w:cs="TwCenMT-Regular"/>
          <w:sz w:val="20"/>
          <w:szCs w:val="20"/>
        </w:rPr>
        <w:t xml:space="preserve">recommendation to enroll in College Prep courses is made on the basis of diagnostic </w:t>
      </w:r>
      <w:r>
        <w:rPr>
          <w:rFonts w:ascii="Georgia" w:hAnsi="Georgia" w:cs="TwCenMT-Regular"/>
          <w:sz w:val="20"/>
          <w:szCs w:val="20"/>
        </w:rPr>
        <w:t xml:space="preserve">testing. Although these courses </w:t>
      </w:r>
      <w:r w:rsidRPr="005952D9">
        <w:rPr>
          <w:rFonts w:ascii="Georgia" w:hAnsi="Georgia" w:cs="TwCenMT-Regular"/>
          <w:sz w:val="20"/>
          <w:szCs w:val="20"/>
        </w:rPr>
        <w:t>do not satisfy any college degree requirement, they are designed to assure reasonable</w:t>
      </w:r>
      <w:r>
        <w:rPr>
          <w:rFonts w:ascii="Georgia" w:hAnsi="Georgia" w:cs="TwCenMT-Regular"/>
          <w:sz w:val="20"/>
          <w:szCs w:val="20"/>
        </w:rPr>
        <w:t xml:space="preserve"> student success in the college curriculum.</w:t>
      </w:r>
    </w:p>
    <w:p w:rsidR="005952D9" w:rsidRPr="005952D9" w:rsidRDefault="001A6B60"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w:t>
      </w:r>
      <w:r w:rsidR="005952D9" w:rsidRPr="005952D9">
        <w:rPr>
          <w:rFonts w:ascii="Georgia" w:hAnsi="Georgia" w:cs="TwCenMT-BoldItalic"/>
          <w:b/>
          <w:bCs/>
          <w:i/>
          <w:iCs/>
          <w:sz w:val="20"/>
          <w:szCs w:val="20"/>
        </w:rPr>
        <w:t>: 12</w:t>
      </w:r>
      <w:r>
        <w:rPr>
          <w:rFonts w:ascii="Georgia" w:hAnsi="Georgia" w:cs="TwCenMT-BoldItalic"/>
          <w:b/>
          <w:bCs/>
          <w:i/>
          <w:iCs/>
          <w:sz w:val="20"/>
          <w:szCs w:val="20"/>
        </w:rPr>
        <w:t xml:space="preserve">, </w:t>
      </w:r>
      <w:r w:rsidR="005850BD">
        <w:rPr>
          <w:rFonts w:ascii="Georgia" w:hAnsi="Georgia" w:cs="TwCenMT-BoldItalic"/>
          <w:b/>
          <w:bCs/>
          <w:i/>
          <w:iCs/>
          <w:sz w:val="20"/>
          <w:szCs w:val="20"/>
        </w:rPr>
        <w:t>Credit</w:t>
      </w:r>
      <w:r>
        <w:rPr>
          <w:rFonts w:ascii="Georgia" w:hAnsi="Georgia" w:cs="TwCenMT-BoldItalic"/>
          <w:b/>
          <w:bCs/>
          <w:i/>
          <w:iCs/>
          <w:sz w:val="20"/>
          <w:szCs w:val="20"/>
        </w:rPr>
        <w:t xml:space="preserve"> 1.0</w:t>
      </w:r>
    </w:p>
    <w:p w:rsidR="005952D9" w:rsidRDefault="005952D9" w:rsidP="000B2F7A">
      <w:pPr>
        <w:autoSpaceDE w:val="0"/>
        <w:autoSpaceDN w:val="0"/>
        <w:adjustRightInd w:val="0"/>
        <w:spacing w:after="0" w:line="240" w:lineRule="auto"/>
        <w:jc w:val="both"/>
        <w:rPr>
          <w:rFonts w:ascii="Georgia" w:hAnsi="Georgia" w:cs="TwCenMT-BoldItalic"/>
          <w:b/>
          <w:bCs/>
          <w:i/>
          <w:iCs/>
          <w:sz w:val="20"/>
          <w:szCs w:val="20"/>
        </w:rPr>
      </w:pPr>
      <w:r w:rsidRPr="005952D9">
        <w:rPr>
          <w:rFonts w:ascii="Georgia" w:hAnsi="Georgia" w:cs="TwCenMT-BoldItalic"/>
          <w:b/>
          <w:bCs/>
          <w:i/>
          <w:iCs/>
          <w:sz w:val="20"/>
          <w:szCs w:val="20"/>
        </w:rPr>
        <w:t>Prerequisite: Satisfactory performance on the STAAR English I EOC and STAAR English II EOC examinations</w:t>
      </w:r>
    </w:p>
    <w:p w:rsidR="00D51D3D" w:rsidRPr="00D51D3D" w:rsidRDefault="00D51D3D" w:rsidP="000B2F7A">
      <w:pPr>
        <w:autoSpaceDE w:val="0"/>
        <w:autoSpaceDN w:val="0"/>
        <w:adjustRightInd w:val="0"/>
        <w:spacing w:after="0" w:line="240" w:lineRule="auto"/>
        <w:jc w:val="both"/>
        <w:rPr>
          <w:rFonts w:ascii="Georgia" w:hAnsi="Georgia" w:cs="TwCenMT-BoldItalic"/>
          <w:b/>
          <w:bCs/>
          <w:i/>
          <w:iCs/>
          <w:sz w:val="20"/>
          <w:szCs w:val="20"/>
        </w:rPr>
      </w:pPr>
    </w:p>
    <w:p w:rsidR="00D51D3D" w:rsidRDefault="00D51D3D"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 xml:space="preserve">Business English </w:t>
      </w:r>
    </w:p>
    <w:p w:rsidR="00D51D3D" w:rsidRPr="00D51D3D" w:rsidRDefault="00D51D3D" w:rsidP="000B2F7A">
      <w:pPr>
        <w:autoSpaceDE w:val="0"/>
        <w:autoSpaceDN w:val="0"/>
        <w:adjustRightInd w:val="0"/>
        <w:spacing w:after="0" w:line="240" w:lineRule="auto"/>
        <w:jc w:val="both"/>
        <w:rPr>
          <w:rFonts w:ascii="Georgia" w:hAnsi="Georgia" w:cs="TwCenMT-Bold"/>
          <w:b/>
          <w:bCs/>
          <w:sz w:val="20"/>
          <w:szCs w:val="20"/>
        </w:rPr>
      </w:pPr>
      <w:r w:rsidRPr="00D51D3D">
        <w:rPr>
          <w:rFonts w:ascii="Georgia" w:hAnsi="Georgia"/>
          <w:sz w:val="20"/>
          <w:szCs w:val="20"/>
        </w:rPr>
        <w:t>Introduction. Students recognize, evaluate, and prepare for a rapidly evolving global business environment that requires flexibility and adaptability. Students apply technical skills to address business applications of emerging technologies. Students enhance reading, writing, computing, communication, and reasoning skills and apply them to the business environment. Students are expected to plan, draft, and complete written compositions on a regular basis. Students edit their papers for clarity, engaging language, and the correct use of the conventions and mechanics of written English and produce final, error-free drafts for business reproduction</w:t>
      </w:r>
      <w:r w:rsidRPr="00D51D3D">
        <w:rPr>
          <w:rFonts w:ascii="Georgia" w:hAnsi="Georgia"/>
        </w:rPr>
        <w:t>.</w:t>
      </w:r>
    </w:p>
    <w:p w:rsidR="00D51D3D" w:rsidRPr="005952D9" w:rsidRDefault="001A6B60"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w:t>
      </w:r>
      <w:r w:rsidR="00D51D3D" w:rsidRPr="005952D9">
        <w:rPr>
          <w:rFonts w:ascii="Georgia" w:hAnsi="Georgia" w:cs="TwCenMT-BoldItalic"/>
          <w:b/>
          <w:bCs/>
          <w:i/>
          <w:iCs/>
          <w:sz w:val="20"/>
          <w:szCs w:val="20"/>
        </w:rPr>
        <w:t>: 12</w:t>
      </w:r>
      <w:r>
        <w:rPr>
          <w:rFonts w:ascii="Georgia" w:hAnsi="Georgia" w:cs="TwCenMT-BoldItalic"/>
          <w:b/>
          <w:bCs/>
          <w:i/>
          <w:iCs/>
          <w:sz w:val="20"/>
          <w:szCs w:val="20"/>
        </w:rPr>
        <w:t xml:space="preserve">, </w:t>
      </w:r>
      <w:r w:rsidR="00345ECB">
        <w:rPr>
          <w:rFonts w:ascii="Georgia" w:hAnsi="Georgia" w:cs="TwCenMT-BoldItalic"/>
          <w:b/>
          <w:bCs/>
          <w:i/>
          <w:iCs/>
          <w:sz w:val="20"/>
          <w:szCs w:val="20"/>
        </w:rPr>
        <w:t>Credit</w:t>
      </w:r>
      <w:r>
        <w:rPr>
          <w:rFonts w:ascii="Georgia" w:hAnsi="Georgia" w:cs="TwCenMT-BoldItalic"/>
          <w:b/>
          <w:bCs/>
          <w:i/>
          <w:iCs/>
          <w:sz w:val="20"/>
          <w:szCs w:val="20"/>
        </w:rPr>
        <w:t xml:space="preserve"> 1.0</w:t>
      </w:r>
    </w:p>
    <w:p w:rsidR="00D63BEE" w:rsidRDefault="00D63BEE" w:rsidP="000B2F7A">
      <w:pPr>
        <w:pBdr>
          <w:bottom w:val="single" w:sz="12" w:space="1" w:color="auto"/>
        </w:pBdr>
        <w:spacing w:after="0"/>
        <w:jc w:val="both"/>
        <w:rPr>
          <w:rFonts w:ascii="Georgia" w:hAnsi="Georgia"/>
          <w:sz w:val="36"/>
          <w:szCs w:val="36"/>
        </w:rPr>
      </w:pPr>
    </w:p>
    <w:p w:rsidR="00DA3709" w:rsidRDefault="00DA3709" w:rsidP="000B2F7A">
      <w:pPr>
        <w:autoSpaceDE w:val="0"/>
        <w:autoSpaceDN w:val="0"/>
        <w:adjustRightInd w:val="0"/>
        <w:spacing w:after="0" w:line="240" w:lineRule="auto"/>
        <w:jc w:val="both"/>
        <w:rPr>
          <w:rFonts w:ascii="Verdana" w:hAnsi="Verdana" w:cs="Verdana"/>
          <w:b/>
          <w:bCs/>
          <w:sz w:val="28"/>
          <w:szCs w:val="28"/>
          <w:u w:val="single"/>
        </w:rPr>
      </w:pPr>
    </w:p>
    <w:p w:rsidR="000B2F7A" w:rsidRDefault="000B2F7A" w:rsidP="000B2F7A">
      <w:pPr>
        <w:autoSpaceDE w:val="0"/>
        <w:autoSpaceDN w:val="0"/>
        <w:adjustRightInd w:val="0"/>
        <w:spacing w:after="0" w:line="240" w:lineRule="auto"/>
        <w:jc w:val="both"/>
        <w:rPr>
          <w:rFonts w:ascii="Verdana" w:hAnsi="Verdana" w:cs="Verdana"/>
          <w:b/>
          <w:bCs/>
          <w:sz w:val="28"/>
          <w:szCs w:val="28"/>
          <w:u w:val="single"/>
        </w:rPr>
      </w:pPr>
    </w:p>
    <w:p w:rsidR="000B2F7A" w:rsidRDefault="000B2F7A" w:rsidP="000B2F7A">
      <w:pPr>
        <w:autoSpaceDE w:val="0"/>
        <w:autoSpaceDN w:val="0"/>
        <w:adjustRightInd w:val="0"/>
        <w:spacing w:after="0" w:line="240" w:lineRule="auto"/>
        <w:jc w:val="both"/>
        <w:rPr>
          <w:rFonts w:ascii="Verdana" w:hAnsi="Verdana" w:cs="Verdana"/>
          <w:b/>
          <w:bCs/>
          <w:sz w:val="28"/>
          <w:szCs w:val="28"/>
          <w:u w:val="single"/>
        </w:rPr>
      </w:pPr>
    </w:p>
    <w:p w:rsidR="000B2F7A" w:rsidRDefault="000B2F7A" w:rsidP="000B2F7A">
      <w:pPr>
        <w:autoSpaceDE w:val="0"/>
        <w:autoSpaceDN w:val="0"/>
        <w:adjustRightInd w:val="0"/>
        <w:spacing w:after="0" w:line="240" w:lineRule="auto"/>
        <w:jc w:val="both"/>
        <w:rPr>
          <w:rFonts w:ascii="Verdana" w:hAnsi="Verdana" w:cs="Verdana"/>
          <w:b/>
          <w:bCs/>
          <w:sz w:val="28"/>
          <w:szCs w:val="28"/>
          <w:u w:val="single"/>
        </w:rPr>
      </w:pPr>
    </w:p>
    <w:p w:rsidR="000B2F7A" w:rsidRDefault="000B2F7A" w:rsidP="000B2F7A">
      <w:pPr>
        <w:autoSpaceDE w:val="0"/>
        <w:autoSpaceDN w:val="0"/>
        <w:adjustRightInd w:val="0"/>
        <w:spacing w:after="0" w:line="240" w:lineRule="auto"/>
        <w:jc w:val="both"/>
        <w:rPr>
          <w:rFonts w:ascii="Verdana" w:hAnsi="Verdana" w:cs="Verdana"/>
          <w:b/>
          <w:bCs/>
          <w:sz w:val="28"/>
          <w:szCs w:val="28"/>
          <w:u w:val="single"/>
        </w:rPr>
      </w:pPr>
    </w:p>
    <w:p w:rsidR="000B2F7A" w:rsidRDefault="000B2F7A" w:rsidP="000B2F7A">
      <w:pPr>
        <w:autoSpaceDE w:val="0"/>
        <w:autoSpaceDN w:val="0"/>
        <w:adjustRightInd w:val="0"/>
        <w:spacing w:after="0" w:line="240" w:lineRule="auto"/>
        <w:jc w:val="both"/>
        <w:rPr>
          <w:rFonts w:ascii="Verdana" w:hAnsi="Verdana" w:cs="Verdana"/>
          <w:b/>
          <w:bCs/>
          <w:sz w:val="28"/>
          <w:szCs w:val="28"/>
          <w:u w:val="single"/>
        </w:rPr>
      </w:pPr>
    </w:p>
    <w:p w:rsidR="000B2F7A" w:rsidRDefault="000B2F7A" w:rsidP="000B2F7A">
      <w:pPr>
        <w:autoSpaceDE w:val="0"/>
        <w:autoSpaceDN w:val="0"/>
        <w:adjustRightInd w:val="0"/>
        <w:spacing w:after="0" w:line="240" w:lineRule="auto"/>
        <w:jc w:val="both"/>
        <w:rPr>
          <w:rFonts w:ascii="Verdana" w:hAnsi="Verdana" w:cs="Verdana"/>
          <w:b/>
          <w:bCs/>
          <w:sz w:val="28"/>
          <w:szCs w:val="28"/>
          <w:u w:val="single"/>
        </w:rPr>
      </w:pPr>
    </w:p>
    <w:p w:rsidR="000B2F7A" w:rsidRDefault="000B2F7A" w:rsidP="000B2F7A">
      <w:pPr>
        <w:autoSpaceDE w:val="0"/>
        <w:autoSpaceDN w:val="0"/>
        <w:adjustRightInd w:val="0"/>
        <w:spacing w:after="0" w:line="240" w:lineRule="auto"/>
        <w:jc w:val="both"/>
        <w:rPr>
          <w:rFonts w:ascii="Verdana" w:hAnsi="Verdana" w:cs="Verdana"/>
          <w:b/>
          <w:bCs/>
          <w:sz w:val="28"/>
          <w:szCs w:val="28"/>
          <w:u w:val="single"/>
        </w:rPr>
      </w:pPr>
    </w:p>
    <w:p w:rsidR="000B2F7A" w:rsidRDefault="000B2F7A" w:rsidP="000B2F7A">
      <w:pPr>
        <w:autoSpaceDE w:val="0"/>
        <w:autoSpaceDN w:val="0"/>
        <w:adjustRightInd w:val="0"/>
        <w:spacing w:after="0" w:line="240" w:lineRule="auto"/>
        <w:jc w:val="both"/>
        <w:rPr>
          <w:rFonts w:ascii="Verdana" w:hAnsi="Verdana" w:cs="Verdana"/>
          <w:b/>
          <w:bCs/>
          <w:sz w:val="28"/>
          <w:szCs w:val="28"/>
          <w:u w:val="single"/>
        </w:rPr>
      </w:pPr>
    </w:p>
    <w:p w:rsidR="00D63BEE" w:rsidRDefault="00D63BEE" w:rsidP="000B2F7A">
      <w:pPr>
        <w:autoSpaceDE w:val="0"/>
        <w:autoSpaceDN w:val="0"/>
        <w:adjustRightInd w:val="0"/>
        <w:spacing w:after="0" w:line="240" w:lineRule="auto"/>
        <w:jc w:val="both"/>
        <w:rPr>
          <w:rFonts w:ascii="Verdana" w:hAnsi="Verdana" w:cs="Verdana"/>
          <w:b/>
          <w:bCs/>
          <w:sz w:val="28"/>
          <w:szCs w:val="28"/>
          <w:u w:val="single"/>
        </w:rPr>
      </w:pPr>
      <w:r>
        <w:rPr>
          <w:rFonts w:ascii="Verdana" w:hAnsi="Verdana" w:cs="Verdana"/>
          <w:b/>
          <w:bCs/>
          <w:sz w:val="28"/>
          <w:szCs w:val="28"/>
          <w:u w:val="single"/>
        </w:rPr>
        <w:lastRenderedPageBreak/>
        <w:t>FINANCE</w:t>
      </w:r>
    </w:p>
    <w:p w:rsidR="00D63BEE" w:rsidRDefault="00D63BEE" w:rsidP="000B2F7A">
      <w:pPr>
        <w:autoSpaceDE w:val="0"/>
        <w:autoSpaceDN w:val="0"/>
        <w:adjustRightInd w:val="0"/>
        <w:spacing w:after="0" w:line="240" w:lineRule="auto"/>
        <w:jc w:val="both"/>
        <w:rPr>
          <w:rFonts w:ascii="Georgia" w:hAnsi="Georgia" w:cs="TwCenMT-Bold"/>
          <w:b/>
          <w:bCs/>
          <w:sz w:val="20"/>
          <w:szCs w:val="20"/>
        </w:rPr>
      </w:pPr>
    </w:p>
    <w:p w:rsidR="00D63BEE" w:rsidRPr="00E46EFF" w:rsidRDefault="00D63BEE" w:rsidP="000B2F7A">
      <w:pPr>
        <w:autoSpaceDE w:val="0"/>
        <w:autoSpaceDN w:val="0"/>
        <w:adjustRightInd w:val="0"/>
        <w:spacing w:after="0" w:line="240" w:lineRule="auto"/>
        <w:jc w:val="both"/>
        <w:rPr>
          <w:rFonts w:ascii="Georgia" w:hAnsi="Georgia" w:cs="TwCenMT-Bold"/>
          <w:b/>
          <w:bCs/>
          <w:sz w:val="20"/>
          <w:szCs w:val="20"/>
        </w:rPr>
      </w:pPr>
      <w:r w:rsidRPr="00E46EFF">
        <w:rPr>
          <w:rFonts w:ascii="Georgia" w:hAnsi="Georgia" w:cs="TwCenMT-Bold"/>
          <w:b/>
          <w:bCs/>
          <w:sz w:val="20"/>
          <w:szCs w:val="20"/>
        </w:rPr>
        <w:t xml:space="preserve">Business Information Management </w:t>
      </w:r>
    </w:p>
    <w:p w:rsidR="00D63BEE" w:rsidRPr="00E46EFF" w:rsidRDefault="00D63BEE" w:rsidP="000B2F7A">
      <w:pPr>
        <w:autoSpaceDE w:val="0"/>
        <w:autoSpaceDN w:val="0"/>
        <w:adjustRightInd w:val="0"/>
        <w:spacing w:after="0" w:line="240" w:lineRule="auto"/>
        <w:jc w:val="both"/>
        <w:rPr>
          <w:rFonts w:ascii="Georgia" w:hAnsi="Georgia" w:cs="Arial"/>
          <w:sz w:val="20"/>
          <w:szCs w:val="20"/>
        </w:rPr>
      </w:pPr>
      <w:r w:rsidRPr="00E46EFF">
        <w:rPr>
          <w:rFonts w:ascii="Georgia" w:hAnsi="Georgia" w:cs="Arial"/>
          <w:sz w:val="20"/>
          <w:szCs w:val="20"/>
        </w:rPr>
        <w:t>Recommended Prerequisite: Touch System Data Entry. Students implement personal and interpersonal skills to strengthen individual performance in the workplace and in society and make a successful transition to the workforce and postsecondary education. Students apply technical skills to address business applications of emerging technologies, create word-processing documents, develop a spreadsheet, formulate a database, and make an electronic presentation using appropriate software.</w:t>
      </w:r>
    </w:p>
    <w:p w:rsidR="00D63BEE" w:rsidRPr="00E46EFF" w:rsidRDefault="00D63BEE" w:rsidP="000B2F7A">
      <w:pPr>
        <w:autoSpaceDE w:val="0"/>
        <w:autoSpaceDN w:val="0"/>
        <w:adjustRightInd w:val="0"/>
        <w:spacing w:after="0" w:line="240" w:lineRule="auto"/>
        <w:jc w:val="both"/>
        <w:rPr>
          <w:rFonts w:ascii="Georgia" w:hAnsi="Georgia" w:cs="TwCenMT-Bold"/>
          <w:b/>
          <w:bCs/>
          <w:sz w:val="20"/>
          <w:szCs w:val="20"/>
        </w:rPr>
      </w:pPr>
      <w:r w:rsidRPr="00E46EFF">
        <w:rPr>
          <w:rFonts w:ascii="Georgia" w:hAnsi="Georgia" w:cs="TwCenMT-Bold"/>
          <w:b/>
          <w:bCs/>
          <w:sz w:val="20"/>
          <w:szCs w:val="20"/>
        </w:rPr>
        <w:t>Grade: 9</w:t>
      </w:r>
      <w:r>
        <w:rPr>
          <w:rFonts w:ascii="Georgia" w:hAnsi="Georgia" w:cs="TwCenMT-BoldItalic"/>
          <w:b/>
          <w:bCs/>
          <w:i/>
          <w:iCs/>
          <w:sz w:val="20"/>
          <w:szCs w:val="20"/>
        </w:rPr>
        <w:t xml:space="preserve">, </w:t>
      </w:r>
      <w:r w:rsidR="00345ECB">
        <w:rPr>
          <w:rFonts w:ascii="Georgia" w:hAnsi="Georgia" w:cs="TwCenMT-BoldItalic"/>
          <w:b/>
          <w:bCs/>
          <w:i/>
          <w:iCs/>
          <w:sz w:val="20"/>
          <w:szCs w:val="20"/>
        </w:rPr>
        <w:t>Credit</w:t>
      </w:r>
      <w:r>
        <w:rPr>
          <w:rFonts w:ascii="Georgia" w:hAnsi="Georgia" w:cs="TwCenMT-BoldItalic"/>
          <w:b/>
          <w:bCs/>
          <w:i/>
          <w:iCs/>
          <w:sz w:val="20"/>
          <w:szCs w:val="20"/>
        </w:rPr>
        <w:t xml:space="preserve"> 1.0</w:t>
      </w:r>
    </w:p>
    <w:p w:rsidR="00D63BEE" w:rsidRDefault="00D63BEE" w:rsidP="000B2F7A">
      <w:pPr>
        <w:autoSpaceDE w:val="0"/>
        <w:autoSpaceDN w:val="0"/>
        <w:adjustRightInd w:val="0"/>
        <w:spacing w:after="0" w:line="240" w:lineRule="auto"/>
        <w:jc w:val="both"/>
        <w:rPr>
          <w:rFonts w:ascii="Georgia" w:hAnsi="Georgia" w:cs="TwCenMT-Bold"/>
          <w:b/>
          <w:bCs/>
          <w:sz w:val="20"/>
          <w:szCs w:val="20"/>
        </w:rPr>
      </w:pPr>
      <w:r w:rsidRPr="00E46EFF">
        <w:rPr>
          <w:rFonts w:ascii="Georgia" w:hAnsi="Georgia" w:cs="TwCenMT-Bold"/>
          <w:b/>
          <w:bCs/>
          <w:sz w:val="20"/>
          <w:szCs w:val="20"/>
        </w:rPr>
        <w:t>Prerequisite: None</w:t>
      </w:r>
    </w:p>
    <w:p w:rsidR="00D63BEE" w:rsidRDefault="00D63BEE" w:rsidP="000B2F7A">
      <w:pPr>
        <w:autoSpaceDE w:val="0"/>
        <w:autoSpaceDN w:val="0"/>
        <w:adjustRightInd w:val="0"/>
        <w:spacing w:after="0" w:line="240" w:lineRule="auto"/>
        <w:jc w:val="both"/>
        <w:rPr>
          <w:rFonts w:ascii="Verdana" w:hAnsi="Verdana" w:cs="Verdana"/>
          <w:b/>
          <w:bCs/>
          <w:sz w:val="28"/>
          <w:szCs w:val="28"/>
          <w:u w:val="single"/>
        </w:rPr>
      </w:pPr>
    </w:p>
    <w:p w:rsidR="00D63BEE" w:rsidRDefault="00D63BEE" w:rsidP="000B2F7A">
      <w:pPr>
        <w:autoSpaceDE w:val="0"/>
        <w:autoSpaceDN w:val="0"/>
        <w:adjustRightInd w:val="0"/>
        <w:spacing w:after="0" w:line="240" w:lineRule="auto"/>
        <w:jc w:val="both"/>
        <w:rPr>
          <w:rFonts w:ascii="Georgia" w:hAnsi="Georgia" w:cs="TwCenMT-BoldItalic"/>
          <w:b/>
          <w:bCs/>
          <w:iCs/>
          <w:sz w:val="20"/>
          <w:szCs w:val="20"/>
        </w:rPr>
      </w:pPr>
      <w:r>
        <w:rPr>
          <w:rFonts w:ascii="Georgia" w:hAnsi="Georgia" w:cs="TwCenMT-BoldItalic"/>
          <w:b/>
          <w:bCs/>
          <w:iCs/>
          <w:sz w:val="20"/>
          <w:szCs w:val="20"/>
        </w:rPr>
        <w:t xml:space="preserve">Accounting I </w:t>
      </w:r>
    </w:p>
    <w:p w:rsidR="00D63BEE" w:rsidRPr="00C963EA" w:rsidRDefault="00D63BEE" w:rsidP="000B2F7A">
      <w:pPr>
        <w:autoSpaceDE w:val="0"/>
        <w:autoSpaceDN w:val="0"/>
        <w:adjustRightInd w:val="0"/>
        <w:spacing w:after="0" w:line="240" w:lineRule="auto"/>
        <w:jc w:val="both"/>
        <w:rPr>
          <w:rFonts w:ascii="Georgia" w:hAnsi="Georgia" w:cs="TwCenMT-BoldItalic"/>
          <w:b/>
          <w:bCs/>
          <w:iCs/>
          <w:sz w:val="20"/>
          <w:szCs w:val="20"/>
        </w:rPr>
      </w:pPr>
      <w:r>
        <w:rPr>
          <w:rFonts w:ascii="Georgia" w:hAnsi="Georgia"/>
          <w:sz w:val="20"/>
          <w:szCs w:val="20"/>
        </w:rPr>
        <w:t xml:space="preserve">Students investigate the field of accounting, including how it is impacted by industry standards as well as economic, financial, technological, international, social, legal and ethical factors.  Students reflect on their knowledge as they engage in the process of recording, classifying, summarizing, analyzing, and communicating accounting information.  Students formulate and interpret financial information for use in management decision making. </w:t>
      </w:r>
    </w:p>
    <w:p w:rsidR="00D63BEE" w:rsidRPr="00833A58" w:rsidRDefault="00D63BEE"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 10</w:t>
      </w:r>
      <w:r w:rsidRPr="00833A58">
        <w:rPr>
          <w:rFonts w:ascii="Georgia" w:hAnsi="Georgia" w:cs="TwCenMT-BoldItalic"/>
          <w:b/>
          <w:bCs/>
          <w:i/>
          <w:iCs/>
          <w:sz w:val="20"/>
          <w:szCs w:val="20"/>
        </w:rPr>
        <w:t>-12</w:t>
      </w:r>
      <w:r>
        <w:rPr>
          <w:rFonts w:ascii="Georgia" w:hAnsi="Georgia" w:cs="TwCenMT-BoldItalic"/>
          <w:b/>
          <w:bCs/>
          <w:i/>
          <w:iCs/>
          <w:sz w:val="20"/>
          <w:szCs w:val="20"/>
        </w:rPr>
        <w:t xml:space="preserve">, </w:t>
      </w:r>
      <w:r w:rsidR="005850BD">
        <w:rPr>
          <w:rFonts w:ascii="Georgia" w:hAnsi="Georgia" w:cs="TwCenMT-BoldItalic"/>
          <w:b/>
          <w:bCs/>
          <w:i/>
          <w:iCs/>
          <w:sz w:val="20"/>
          <w:szCs w:val="20"/>
        </w:rPr>
        <w:t>Credit</w:t>
      </w:r>
      <w:r>
        <w:rPr>
          <w:rFonts w:ascii="Georgia" w:hAnsi="Georgia" w:cs="TwCenMT-BoldItalic"/>
          <w:b/>
          <w:bCs/>
          <w:i/>
          <w:iCs/>
          <w:sz w:val="20"/>
          <w:szCs w:val="20"/>
        </w:rPr>
        <w:t xml:space="preserve"> 1.0</w:t>
      </w:r>
    </w:p>
    <w:p w:rsidR="00D63BEE" w:rsidRDefault="00D63BEE"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Prerequisite: Principles of Business, Marketing and Finance or BIM</w:t>
      </w:r>
    </w:p>
    <w:p w:rsidR="00D63BEE" w:rsidRDefault="00D63BEE" w:rsidP="000B2F7A">
      <w:pPr>
        <w:autoSpaceDE w:val="0"/>
        <w:autoSpaceDN w:val="0"/>
        <w:adjustRightInd w:val="0"/>
        <w:spacing w:after="0" w:line="240" w:lineRule="auto"/>
        <w:jc w:val="both"/>
        <w:rPr>
          <w:rFonts w:ascii="Georgia" w:hAnsi="Georgia" w:cs="TwCenMT-BoldItalic"/>
          <w:b/>
          <w:bCs/>
          <w:i/>
          <w:iCs/>
          <w:sz w:val="20"/>
          <w:szCs w:val="20"/>
        </w:rPr>
      </w:pPr>
    </w:p>
    <w:p w:rsidR="00D63BEE" w:rsidRDefault="00D63BEE" w:rsidP="000B2F7A">
      <w:pPr>
        <w:autoSpaceDE w:val="0"/>
        <w:autoSpaceDN w:val="0"/>
        <w:adjustRightInd w:val="0"/>
        <w:spacing w:after="0" w:line="240" w:lineRule="auto"/>
        <w:jc w:val="both"/>
        <w:rPr>
          <w:rFonts w:ascii="Georgia" w:hAnsi="Georgia" w:cs="TwCenMT-BoldItalic"/>
          <w:b/>
          <w:bCs/>
          <w:iCs/>
          <w:sz w:val="20"/>
          <w:szCs w:val="20"/>
        </w:rPr>
      </w:pPr>
      <w:r>
        <w:rPr>
          <w:rFonts w:ascii="Georgia" w:hAnsi="Georgia" w:cs="TwCenMT-BoldItalic"/>
          <w:b/>
          <w:bCs/>
          <w:iCs/>
          <w:sz w:val="20"/>
          <w:szCs w:val="20"/>
        </w:rPr>
        <w:t>Accounting II</w:t>
      </w:r>
    </w:p>
    <w:p w:rsidR="00D63BEE" w:rsidRPr="00C963EA" w:rsidRDefault="00D63BEE" w:rsidP="000B2F7A">
      <w:pPr>
        <w:autoSpaceDE w:val="0"/>
        <w:autoSpaceDN w:val="0"/>
        <w:adjustRightInd w:val="0"/>
        <w:spacing w:after="0" w:line="240" w:lineRule="auto"/>
        <w:jc w:val="both"/>
        <w:rPr>
          <w:rFonts w:ascii="Georgia" w:hAnsi="Georgia" w:cs="TwCenMT-BoldItalic"/>
          <w:b/>
          <w:bCs/>
          <w:iCs/>
          <w:sz w:val="20"/>
          <w:szCs w:val="20"/>
        </w:rPr>
      </w:pPr>
      <w:r>
        <w:rPr>
          <w:rFonts w:ascii="Georgia" w:hAnsi="Georgia"/>
          <w:sz w:val="20"/>
          <w:szCs w:val="20"/>
        </w:rPr>
        <w:t xml:space="preserve">Students continue the investigation the field of accounting, including how it is impacted by industry standards as well as economic, financial, technological, international, social, legal and ethical factors.  Students reflect on their knowledge as they engage in various managerial and cost accounting activities. Students formulate and interpret financial information for use in management decision making. </w:t>
      </w:r>
    </w:p>
    <w:p w:rsidR="00D63BEE" w:rsidRPr="00833A58" w:rsidRDefault="00D63BEE"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 10</w:t>
      </w:r>
      <w:r w:rsidRPr="00833A58">
        <w:rPr>
          <w:rFonts w:ascii="Georgia" w:hAnsi="Georgia" w:cs="TwCenMT-BoldItalic"/>
          <w:b/>
          <w:bCs/>
          <w:i/>
          <w:iCs/>
          <w:sz w:val="20"/>
          <w:szCs w:val="20"/>
        </w:rPr>
        <w:t>-12</w:t>
      </w:r>
      <w:r>
        <w:rPr>
          <w:rFonts w:ascii="Georgia" w:hAnsi="Georgia" w:cs="TwCenMT-BoldItalic"/>
          <w:b/>
          <w:bCs/>
          <w:i/>
          <w:iCs/>
          <w:sz w:val="20"/>
          <w:szCs w:val="20"/>
        </w:rPr>
        <w:t xml:space="preserve">, </w:t>
      </w:r>
      <w:r w:rsidR="005850BD">
        <w:rPr>
          <w:rFonts w:ascii="Georgia" w:hAnsi="Georgia" w:cs="TwCenMT-BoldItalic"/>
          <w:b/>
          <w:bCs/>
          <w:i/>
          <w:iCs/>
          <w:sz w:val="20"/>
          <w:szCs w:val="20"/>
        </w:rPr>
        <w:t>Credit</w:t>
      </w:r>
      <w:r>
        <w:rPr>
          <w:rFonts w:ascii="Georgia" w:hAnsi="Georgia" w:cs="TwCenMT-BoldItalic"/>
          <w:b/>
          <w:bCs/>
          <w:i/>
          <w:iCs/>
          <w:sz w:val="20"/>
          <w:szCs w:val="20"/>
        </w:rPr>
        <w:t xml:space="preserve"> 1.0</w:t>
      </w:r>
    </w:p>
    <w:p w:rsidR="00D63BEE" w:rsidRDefault="00D63BEE"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Prerequisite: Principles of Business, Marketing and Finance or BIM, Accounting I</w:t>
      </w:r>
    </w:p>
    <w:p w:rsidR="00D63BEE" w:rsidRDefault="00D63BEE" w:rsidP="000B2F7A">
      <w:pPr>
        <w:autoSpaceDE w:val="0"/>
        <w:autoSpaceDN w:val="0"/>
        <w:adjustRightInd w:val="0"/>
        <w:spacing w:after="0" w:line="240" w:lineRule="auto"/>
        <w:jc w:val="both"/>
        <w:rPr>
          <w:rFonts w:ascii="Georgia" w:hAnsi="Georgia" w:cs="TwCenMT-BoldItalic"/>
          <w:b/>
          <w:bCs/>
          <w:i/>
          <w:iCs/>
          <w:sz w:val="20"/>
          <w:szCs w:val="20"/>
        </w:rPr>
      </w:pPr>
    </w:p>
    <w:p w:rsidR="00D63BEE" w:rsidRPr="00E46EFF" w:rsidRDefault="00D63BEE" w:rsidP="000B2F7A">
      <w:pPr>
        <w:autoSpaceDE w:val="0"/>
        <w:autoSpaceDN w:val="0"/>
        <w:adjustRightInd w:val="0"/>
        <w:spacing w:after="0" w:line="240" w:lineRule="auto"/>
        <w:jc w:val="both"/>
        <w:rPr>
          <w:rFonts w:ascii="Georgia" w:hAnsi="Georgia" w:cs="TwCenMT-Bold"/>
          <w:b/>
          <w:bCs/>
          <w:sz w:val="20"/>
          <w:szCs w:val="20"/>
        </w:rPr>
      </w:pPr>
      <w:r w:rsidRPr="00E46EFF">
        <w:rPr>
          <w:rFonts w:ascii="Georgia" w:hAnsi="Georgia" w:cs="TwCenMT-Bold"/>
          <w:b/>
          <w:bCs/>
          <w:sz w:val="20"/>
          <w:szCs w:val="20"/>
        </w:rPr>
        <w:t>Touch System Data Entry</w:t>
      </w:r>
    </w:p>
    <w:p w:rsidR="00D63BEE" w:rsidRPr="00E46EFF" w:rsidRDefault="00D63BEE" w:rsidP="000B2F7A">
      <w:pPr>
        <w:autoSpaceDE w:val="0"/>
        <w:autoSpaceDN w:val="0"/>
        <w:adjustRightInd w:val="0"/>
        <w:spacing w:after="0" w:line="240" w:lineRule="auto"/>
        <w:jc w:val="both"/>
        <w:rPr>
          <w:rFonts w:ascii="Georgia" w:hAnsi="Georgia" w:cs="Arial"/>
          <w:sz w:val="20"/>
          <w:szCs w:val="20"/>
        </w:rPr>
      </w:pPr>
      <w:r w:rsidRPr="00E46EFF">
        <w:rPr>
          <w:rFonts w:ascii="Georgia" w:hAnsi="Georgia" w:cs="Arial"/>
          <w:sz w:val="20"/>
          <w:szCs w:val="20"/>
        </w:rPr>
        <w:t>Students apply technical skills to address business applications of emerging technologies. Students enhance reading, writing, computing, communication, and reasoning skills and apply them to the business environment. Students will need to apply touch system data entry for production of business documents.</w:t>
      </w:r>
    </w:p>
    <w:p w:rsidR="00D63BEE" w:rsidRPr="00E46EFF" w:rsidRDefault="00D63BEE" w:rsidP="000B2F7A">
      <w:pPr>
        <w:autoSpaceDE w:val="0"/>
        <w:autoSpaceDN w:val="0"/>
        <w:adjustRightInd w:val="0"/>
        <w:spacing w:after="0" w:line="240" w:lineRule="auto"/>
        <w:jc w:val="both"/>
        <w:rPr>
          <w:rFonts w:ascii="Georgia" w:hAnsi="Georgia" w:cs="TwCenMT-Bold"/>
          <w:b/>
          <w:bCs/>
          <w:i/>
          <w:sz w:val="20"/>
          <w:szCs w:val="20"/>
        </w:rPr>
      </w:pPr>
      <w:r w:rsidRPr="00E46EFF">
        <w:rPr>
          <w:rFonts w:ascii="Georgia" w:hAnsi="Georgia" w:cs="TwCenMT-Bold"/>
          <w:b/>
          <w:bCs/>
          <w:i/>
          <w:sz w:val="20"/>
          <w:szCs w:val="20"/>
        </w:rPr>
        <w:t>Grade: 10-12</w:t>
      </w:r>
      <w:r w:rsidR="002056C9">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2056C9">
        <w:rPr>
          <w:rFonts w:ascii="Georgia" w:hAnsi="Georgia" w:cs="TwCenMT-BoldItalic"/>
          <w:b/>
          <w:bCs/>
          <w:i/>
          <w:iCs/>
          <w:sz w:val="20"/>
          <w:szCs w:val="20"/>
        </w:rPr>
        <w:t xml:space="preserve"> 0.5</w:t>
      </w:r>
    </w:p>
    <w:p w:rsidR="00D63BEE" w:rsidRDefault="00D63BEE" w:rsidP="000B2F7A">
      <w:pPr>
        <w:autoSpaceDE w:val="0"/>
        <w:autoSpaceDN w:val="0"/>
        <w:adjustRightInd w:val="0"/>
        <w:spacing w:after="0" w:line="240" w:lineRule="auto"/>
        <w:jc w:val="both"/>
        <w:rPr>
          <w:rFonts w:ascii="Georgia" w:hAnsi="Georgia" w:cs="TwCenMT-Bold"/>
          <w:b/>
          <w:bCs/>
          <w:i/>
          <w:sz w:val="20"/>
          <w:szCs w:val="20"/>
        </w:rPr>
      </w:pPr>
      <w:r w:rsidRPr="00E46EFF">
        <w:rPr>
          <w:rFonts w:ascii="Georgia" w:hAnsi="Georgia" w:cs="TwCenMT-Bold"/>
          <w:b/>
          <w:bCs/>
          <w:i/>
          <w:sz w:val="20"/>
          <w:szCs w:val="20"/>
        </w:rPr>
        <w:t>Prerequisite: Principles of Business, Marketing and Finance</w:t>
      </w:r>
      <w:r>
        <w:rPr>
          <w:rFonts w:ascii="Georgia" w:hAnsi="Georgia" w:cs="TwCenMT-Bold"/>
          <w:b/>
          <w:bCs/>
          <w:i/>
          <w:sz w:val="20"/>
          <w:szCs w:val="20"/>
        </w:rPr>
        <w:t xml:space="preserve"> or BIM</w:t>
      </w:r>
    </w:p>
    <w:p w:rsidR="00D63BEE" w:rsidRDefault="00D63BEE" w:rsidP="000B2F7A">
      <w:pPr>
        <w:autoSpaceDE w:val="0"/>
        <w:autoSpaceDN w:val="0"/>
        <w:adjustRightInd w:val="0"/>
        <w:spacing w:after="0" w:line="240" w:lineRule="auto"/>
        <w:jc w:val="both"/>
        <w:rPr>
          <w:rFonts w:ascii="Georgia" w:hAnsi="Georgia" w:cs="TwCenMT-Bold"/>
          <w:b/>
          <w:bCs/>
          <w:i/>
          <w:sz w:val="20"/>
          <w:szCs w:val="20"/>
        </w:rPr>
      </w:pPr>
    </w:p>
    <w:p w:rsidR="00D63BEE" w:rsidRPr="00A142E6" w:rsidRDefault="002056C9"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 xml:space="preserve">Statistics and Business Decision Making </w:t>
      </w:r>
    </w:p>
    <w:p w:rsidR="00D63BEE" w:rsidRPr="00A142E6" w:rsidRDefault="00D63BEE" w:rsidP="000B2F7A">
      <w:pPr>
        <w:autoSpaceDE w:val="0"/>
        <w:autoSpaceDN w:val="0"/>
        <w:adjustRightInd w:val="0"/>
        <w:spacing w:after="0" w:line="240" w:lineRule="auto"/>
        <w:jc w:val="both"/>
        <w:rPr>
          <w:rFonts w:ascii="Georgia" w:hAnsi="Georgia" w:cs="TwCenMT-Regular"/>
          <w:sz w:val="20"/>
          <w:szCs w:val="20"/>
        </w:rPr>
      </w:pPr>
      <w:r w:rsidRPr="00A142E6">
        <w:rPr>
          <w:rFonts w:ascii="Georgia" w:hAnsi="Georgia" w:cs="TwCenMT-Regular"/>
          <w:sz w:val="20"/>
          <w:szCs w:val="20"/>
        </w:rPr>
        <w:t>Students will use a variety of graphical and numerical techniques to analyze patter</w:t>
      </w:r>
      <w:r>
        <w:rPr>
          <w:rFonts w:ascii="Georgia" w:hAnsi="Georgia" w:cs="TwCenMT-Regular"/>
          <w:sz w:val="20"/>
          <w:szCs w:val="20"/>
        </w:rPr>
        <w:t xml:space="preserve">ns and departures from patterns </w:t>
      </w:r>
      <w:r w:rsidRPr="00A142E6">
        <w:rPr>
          <w:rFonts w:ascii="Georgia" w:hAnsi="Georgia" w:cs="TwCenMT-Regular"/>
          <w:sz w:val="20"/>
          <w:szCs w:val="20"/>
        </w:rPr>
        <w:t>to identify and manage risk that could impact an organization. Students will use probabi</w:t>
      </w:r>
      <w:r>
        <w:rPr>
          <w:rFonts w:ascii="Georgia" w:hAnsi="Georgia" w:cs="TwCenMT-Regular"/>
          <w:sz w:val="20"/>
          <w:szCs w:val="20"/>
        </w:rPr>
        <w:t xml:space="preserve">lity as a tool for anticipating </w:t>
      </w:r>
      <w:r w:rsidRPr="00A142E6">
        <w:rPr>
          <w:rFonts w:ascii="Georgia" w:hAnsi="Georgia" w:cs="TwCenMT-Regular"/>
          <w:sz w:val="20"/>
          <w:szCs w:val="20"/>
        </w:rPr>
        <w:t>and forecasting data within business models to make decisions. Students will d</w:t>
      </w:r>
      <w:r>
        <w:rPr>
          <w:rFonts w:ascii="Georgia" w:hAnsi="Georgia" w:cs="TwCenMT-Regular"/>
          <w:sz w:val="20"/>
          <w:szCs w:val="20"/>
        </w:rPr>
        <w:t xml:space="preserve">etermine the appropriateness of </w:t>
      </w:r>
      <w:r w:rsidRPr="00A142E6">
        <w:rPr>
          <w:rFonts w:ascii="Georgia" w:hAnsi="Georgia" w:cs="TwCenMT-Regular"/>
          <w:sz w:val="20"/>
          <w:szCs w:val="20"/>
        </w:rPr>
        <w:t>methods used to collect data to ensure conclusions are valid.</w:t>
      </w:r>
    </w:p>
    <w:p w:rsidR="00D63BEE" w:rsidRPr="00A142E6" w:rsidRDefault="00D63BEE"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 11</w:t>
      </w:r>
      <w:r w:rsidRPr="00A142E6">
        <w:rPr>
          <w:rFonts w:ascii="Georgia" w:hAnsi="Georgia" w:cs="TwCenMT-BoldItalic"/>
          <w:b/>
          <w:bCs/>
          <w:i/>
          <w:iCs/>
          <w:sz w:val="20"/>
          <w:szCs w:val="20"/>
        </w:rPr>
        <w:t>-12</w:t>
      </w:r>
      <w:r>
        <w:rPr>
          <w:rFonts w:ascii="Georgia" w:hAnsi="Georgia" w:cs="TwCenMT-BoldItalic"/>
          <w:b/>
          <w:bCs/>
          <w:i/>
          <w:iCs/>
          <w:sz w:val="20"/>
          <w:szCs w:val="20"/>
        </w:rPr>
        <w:t xml:space="preserve">, </w:t>
      </w:r>
      <w:r w:rsidR="005850BD">
        <w:rPr>
          <w:rFonts w:ascii="Georgia" w:hAnsi="Georgia" w:cs="TwCenMT-BoldItalic"/>
          <w:b/>
          <w:bCs/>
          <w:i/>
          <w:iCs/>
          <w:sz w:val="20"/>
          <w:szCs w:val="20"/>
        </w:rPr>
        <w:t>Credit</w:t>
      </w:r>
      <w:r>
        <w:rPr>
          <w:rFonts w:ascii="Georgia" w:hAnsi="Georgia" w:cs="TwCenMT-BoldItalic"/>
          <w:b/>
          <w:bCs/>
          <w:i/>
          <w:iCs/>
          <w:sz w:val="20"/>
          <w:szCs w:val="20"/>
        </w:rPr>
        <w:t xml:space="preserve"> 1.0</w:t>
      </w:r>
    </w:p>
    <w:p w:rsidR="00D63BEE" w:rsidRDefault="00D63BEE" w:rsidP="000B2F7A">
      <w:pPr>
        <w:autoSpaceDE w:val="0"/>
        <w:autoSpaceDN w:val="0"/>
        <w:adjustRightInd w:val="0"/>
        <w:spacing w:after="0" w:line="240" w:lineRule="auto"/>
        <w:jc w:val="both"/>
        <w:rPr>
          <w:rFonts w:ascii="Georgia" w:hAnsi="Georgia" w:cs="TwCenMT-BoldItalic"/>
          <w:b/>
          <w:bCs/>
          <w:i/>
          <w:iCs/>
          <w:sz w:val="20"/>
          <w:szCs w:val="20"/>
        </w:rPr>
      </w:pPr>
      <w:r w:rsidRPr="00A142E6">
        <w:rPr>
          <w:rFonts w:ascii="Georgia" w:hAnsi="Georgia" w:cs="TwCenMT-BoldItalic"/>
          <w:b/>
          <w:bCs/>
          <w:i/>
          <w:iCs/>
          <w:sz w:val="20"/>
          <w:szCs w:val="20"/>
        </w:rPr>
        <w:t xml:space="preserve">Prerequisite: </w:t>
      </w:r>
      <w:r>
        <w:rPr>
          <w:rFonts w:ascii="Georgia" w:hAnsi="Georgia" w:cs="TwCenMT-BoldItalic"/>
          <w:b/>
          <w:bCs/>
          <w:i/>
          <w:iCs/>
          <w:sz w:val="20"/>
          <w:szCs w:val="20"/>
        </w:rPr>
        <w:t xml:space="preserve"> Principles of Business, Marketing and Finance, Accounting I, Accounting II or Algebra I, Geometry and Algebra II </w:t>
      </w:r>
    </w:p>
    <w:p w:rsidR="00E120D9" w:rsidRDefault="00E120D9" w:rsidP="000B2F7A">
      <w:pPr>
        <w:autoSpaceDE w:val="0"/>
        <w:autoSpaceDN w:val="0"/>
        <w:adjustRightInd w:val="0"/>
        <w:spacing w:after="0" w:line="240" w:lineRule="auto"/>
        <w:jc w:val="both"/>
        <w:rPr>
          <w:rFonts w:ascii="Georgia" w:hAnsi="Georgia" w:cs="TwCenMT-BoldItalic"/>
          <w:b/>
          <w:bCs/>
          <w:i/>
          <w:iCs/>
          <w:sz w:val="20"/>
          <w:szCs w:val="20"/>
        </w:rPr>
      </w:pPr>
    </w:p>
    <w:p w:rsidR="00E120D9" w:rsidRDefault="00E120D9" w:rsidP="000B2F7A">
      <w:pPr>
        <w:pBdr>
          <w:bottom w:val="single" w:sz="12" w:space="1" w:color="auto"/>
        </w:pBdr>
        <w:spacing w:after="0"/>
        <w:jc w:val="both"/>
        <w:rPr>
          <w:rFonts w:ascii="Georgia" w:hAnsi="Georgia" w:cs="TwCenMT-BoldItalic"/>
          <w:b/>
          <w:bCs/>
          <w:iCs/>
          <w:sz w:val="20"/>
          <w:szCs w:val="20"/>
        </w:rPr>
      </w:pPr>
      <w:r>
        <w:rPr>
          <w:rFonts w:ascii="Georgia" w:hAnsi="Georgia" w:cs="TwCenMT-BoldItalic"/>
          <w:b/>
          <w:bCs/>
          <w:iCs/>
          <w:sz w:val="20"/>
          <w:szCs w:val="20"/>
        </w:rPr>
        <w:t>Career Prep</w:t>
      </w:r>
    </w:p>
    <w:p w:rsidR="00E120D9" w:rsidRPr="005850BD" w:rsidRDefault="00E120D9" w:rsidP="000B2F7A">
      <w:pPr>
        <w:pBdr>
          <w:bottom w:val="single" w:sz="12" w:space="1" w:color="auto"/>
        </w:pBdr>
        <w:spacing w:after="0"/>
        <w:jc w:val="both"/>
        <w:rPr>
          <w:rFonts w:ascii="Georgia" w:hAnsi="Georgia" w:cs="Arial"/>
          <w:color w:val="000000" w:themeColor="text1"/>
          <w:sz w:val="20"/>
          <w:szCs w:val="20"/>
          <w:shd w:val="clear" w:color="auto" w:fill="FFFFFF"/>
        </w:rPr>
      </w:pPr>
      <w:r w:rsidRPr="005850BD">
        <w:rPr>
          <w:rFonts w:ascii="Georgia" w:hAnsi="Georgia" w:cs="Arial"/>
          <w:color w:val="000000" w:themeColor="text1"/>
          <w:sz w:val="20"/>
          <w:szCs w:val="20"/>
          <w:shd w:val="clear" w:color="auto" w:fill="FFFFFF"/>
        </w:rPr>
        <w:t>Career Preparation provides opportunities for students to participate in a learning experience that combines classroom instruction with paid business and industry employment experiences and supports strong partnerships among school, business, and community stakeholders.</w:t>
      </w:r>
    </w:p>
    <w:p w:rsidR="00E120D9" w:rsidRDefault="00E120D9" w:rsidP="000B2F7A">
      <w:pPr>
        <w:pBdr>
          <w:bottom w:val="single" w:sz="12" w:space="1" w:color="auto"/>
        </w:pBdr>
        <w:spacing w:after="0"/>
        <w:jc w:val="both"/>
        <w:rPr>
          <w:rFonts w:ascii="Georgia" w:hAnsi="Georgia" w:cs="Arial"/>
          <w:b/>
          <w:i/>
          <w:color w:val="444444"/>
          <w:sz w:val="20"/>
          <w:szCs w:val="20"/>
          <w:shd w:val="clear" w:color="auto" w:fill="FFFFFF"/>
        </w:rPr>
      </w:pPr>
      <w:r w:rsidRPr="005850BD">
        <w:rPr>
          <w:rFonts w:ascii="Georgia" w:hAnsi="Georgia" w:cs="Arial"/>
          <w:b/>
          <w:i/>
          <w:color w:val="444444"/>
          <w:sz w:val="20"/>
          <w:szCs w:val="20"/>
          <w:shd w:val="clear" w:color="auto" w:fill="FFFFFF"/>
        </w:rPr>
        <w:t>Grade: 11-12, Credit: 2.0-3.0</w:t>
      </w:r>
    </w:p>
    <w:p w:rsidR="00E120D9" w:rsidRDefault="00E120D9" w:rsidP="000B2F7A">
      <w:pPr>
        <w:pBdr>
          <w:bottom w:val="single" w:sz="12" w:space="1" w:color="auto"/>
        </w:pBdr>
        <w:spacing w:after="0"/>
        <w:jc w:val="both"/>
        <w:rPr>
          <w:rFonts w:ascii="Georgia" w:hAnsi="Georgia" w:cs="Arial"/>
          <w:b/>
          <w:i/>
          <w:color w:val="444444"/>
          <w:sz w:val="20"/>
          <w:szCs w:val="20"/>
          <w:shd w:val="clear" w:color="auto" w:fill="FFFFFF"/>
        </w:rPr>
      </w:pPr>
    </w:p>
    <w:p w:rsidR="00E120D9" w:rsidRDefault="00E120D9" w:rsidP="000B2F7A">
      <w:pPr>
        <w:pBdr>
          <w:bottom w:val="single" w:sz="12" w:space="1" w:color="auto"/>
        </w:pBdr>
        <w:spacing w:after="0"/>
        <w:jc w:val="both"/>
        <w:rPr>
          <w:rFonts w:ascii="Georgia" w:hAnsi="Georgia" w:cs="Arial"/>
          <w:b/>
          <w:i/>
          <w:color w:val="444444"/>
          <w:sz w:val="20"/>
          <w:szCs w:val="20"/>
          <w:shd w:val="clear" w:color="auto" w:fill="FFFFFF"/>
        </w:rPr>
      </w:pPr>
    </w:p>
    <w:p w:rsidR="005850BD" w:rsidRDefault="005850BD" w:rsidP="000B2F7A">
      <w:pPr>
        <w:autoSpaceDE w:val="0"/>
        <w:autoSpaceDN w:val="0"/>
        <w:adjustRightInd w:val="0"/>
        <w:spacing w:after="0" w:line="240" w:lineRule="auto"/>
        <w:jc w:val="both"/>
        <w:rPr>
          <w:rFonts w:ascii="Verdana" w:hAnsi="Verdana" w:cs="Verdana"/>
          <w:b/>
          <w:bCs/>
          <w:sz w:val="28"/>
          <w:szCs w:val="28"/>
          <w:u w:val="single"/>
        </w:rPr>
      </w:pPr>
    </w:p>
    <w:p w:rsidR="005952D9" w:rsidRPr="00B908E3" w:rsidRDefault="005952D9" w:rsidP="000B2F7A">
      <w:pPr>
        <w:autoSpaceDE w:val="0"/>
        <w:autoSpaceDN w:val="0"/>
        <w:adjustRightInd w:val="0"/>
        <w:spacing w:after="0" w:line="240" w:lineRule="auto"/>
        <w:jc w:val="both"/>
        <w:rPr>
          <w:rFonts w:ascii="Verdana" w:hAnsi="Verdana" w:cs="Verdana"/>
          <w:b/>
          <w:bCs/>
          <w:sz w:val="28"/>
          <w:szCs w:val="28"/>
          <w:u w:val="single"/>
        </w:rPr>
      </w:pPr>
      <w:r w:rsidRPr="00B908E3">
        <w:rPr>
          <w:rFonts w:ascii="Verdana" w:hAnsi="Verdana" w:cs="Verdana"/>
          <w:b/>
          <w:bCs/>
          <w:sz w:val="28"/>
          <w:szCs w:val="28"/>
          <w:u w:val="single"/>
        </w:rPr>
        <w:t>FINE ARTS</w:t>
      </w:r>
    </w:p>
    <w:p w:rsidR="005952D9" w:rsidRDefault="005952D9" w:rsidP="000B2F7A">
      <w:pPr>
        <w:spacing w:after="0"/>
        <w:jc w:val="both"/>
        <w:rPr>
          <w:rFonts w:ascii="TwCenMT-Bold" w:hAnsi="TwCenMT-Bold" w:cs="TwCenMT-Bold"/>
          <w:b/>
          <w:bCs/>
          <w:sz w:val="20"/>
          <w:szCs w:val="20"/>
        </w:rPr>
      </w:pPr>
    </w:p>
    <w:p w:rsidR="005952D9" w:rsidRPr="009A79E0" w:rsidRDefault="005952D9" w:rsidP="000B2F7A">
      <w:pPr>
        <w:spacing w:after="0"/>
        <w:jc w:val="both"/>
        <w:rPr>
          <w:rFonts w:ascii="Georgia" w:hAnsi="Georgia" w:cs="TwCenMT-Bold"/>
          <w:b/>
          <w:bCs/>
          <w:sz w:val="20"/>
          <w:szCs w:val="20"/>
        </w:rPr>
      </w:pPr>
      <w:r w:rsidRPr="009A79E0">
        <w:rPr>
          <w:rFonts w:ascii="Georgia" w:hAnsi="Georgia" w:cs="TwCenMT-Bold"/>
          <w:b/>
          <w:bCs/>
          <w:sz w:val="20"/>
          <w:szCs w:val="20"/>
        </w:rPr>
        <w:t>Band I</w:t>
      </w:r>
    </w:p>
    <w:p w:rsidR="009A79E0" w:rsidRPr="009A79E0" w:rsidRDefault="009A79E0" w:rsidP="000B2F7A">
      <w:pPr>
        <w:autoSpaceDE w:val="0"/>
        <w:autoSpaceDN w:val="0"/>
        <w:adjustRightInd w:val="0"/>
        <w:spacing w:after="0" w:line="240" w:lineRule="auto"/>
        <w:jc w:val="both"/>
        <w:rPr>
          <w:rFonts w:ascii="Georgia" w:hAnsi="Georgia" w:cs="TwCenMT-Regular"/>
          <w:sz w:val="20"/>
          <w:szCs w:val="20"/>
        </w:rPr>
      </w:pPr>
      <w:r w:rsidRPr="009A79E0">
        <w:rPr>
          <w:rFonts w:ascii="Georgia" w:hAnsi="Georgia" w:cs="TwCenMT-Regular"/>
          <w:sz w:val="20"/>
          <w:szCs w:val="20"/>
        </w:rPr>
        <w:t xml:space="preserve">In level I music courses, students will compare and contrast elements of music </w:t>
      </w:r>
      <w:r w:rsidR="00197ADB">
        <w:rPr>
          <w:rFonts w:ascii="Georgia" w:hAnsi="Georgia" w:cs="TwCenMT-Regular"/>
          <w:sz w:val="20"/>
          <w:szCs w:val="20"/>
        </w:rPr>
        <w:t xml:space="preserve">through literature selected for </w:t>
      </w:r>
      <w:r w:rsidRPr="009A79E0">
        <w:rPr>
          <w:rFonts w:ascii="Georgia" w:hAnsi="Georgia" w:cs="TwCenMT-Regular"/>
          <w:sz w:val="20"/>
          <w:szCs w:val="20"/>
        </w:rPr>
        <w:t>performance and/or listening. They will further their study by performing expressive</w:t>
      </w:r>
      <w:r w:rsidR="00197ADB">
        <w:rPr>
          <w:rFonts w:ascii="Georgia" w:hAnsi="Georgia" w:cs="TwCenMT-Regular"/>
          <w:sz w:val="20"/>
          <w:szCs w:val="20"/>
        </w:rPr>
        <w:t xml:space="preserve">ly, from memory and notation, a </w:t>
      </w:r>
      <w:r w:rsidRPr="009A79E0">
        <w:rPr>
          <w:rFonts w:ascii="Georgia" w:hAnsi="Georgia" w:cs="TwCenMT-Regular"/>
          <w:sz w:val="20"/>
          <w:szCs w:val="20"/>
        </w:rPr>
        <w:t xml:space="preserve">vivid repertoire of music representing styles from diverse cultures. Students will be </w:t>
      </w:r>
      <w:r>
        <w:rPr>
          <w:rFonts w:ascii="Georgia" w:hAnsi="Georgia" w:cs="TwCenMT-Regular"/>
          <w:sz w:val="20"/>
          <w:szCs w:val="20"/>
        </w:rPr>
        <w:t>given the opportunity to sight-</w:t>
      </w:r>
      <w:r w:rsidRPr="009A79E0">
        <w:rPr>
          <w:rFonts w:ascii="Georgia" w:hAnsi="Georgia" w:cs="TwCenMT-Regular"/>
          <w:sz w:val="20"/>
          <w:szCs w:val="20"/>
        </w:rPr>
        <w:t>read ensemble parts, to create a variety of musical phrases, and to listen to and cl</w:t>
      </w:r>
      <w:r w:rsidR="00197ADB">
        <w:rPr>
          <w:rFonts w:ascii="Georgia" w:hAnsi="Georgia" w:cs="TwCenMT-Regular"/>
          <w:sz w:val="20"/>
          <w:szCs w:val="20"/>
        </w:rPr>
        <w:t xml:space="preserve">assify music by style and/or by </w:t>
      </w:r>
      <w:r w:rsidRPr="009A79E0">
        <w:rPr>
          <w:rFonts w:ascii="Georgia" w:hAnsi="Georgia" w:cs="TwCenMT-Regular"/>
          <w:sz w:val="20"/>
          <w:szCs w:val="20"/>
        </w:rPr>
        <w:t>historical period. Students will be expected to design and apply criteria for maki</w:t>
      </w:r>
      <w:r w:rsidR="00197ADB">
        <w:rPr>
          <w:rFonts w:ascii="Georgia" w:hAnsi="Georgia" w:cs="TwCenMT-Regular"/>
          <w:sz w:val="20"/>
          <w:szCs w:val="20"/>
        </w:rPr>
        <w:t xml:space="preserve">ng informed judgments regarding </w:t>
      </w:r>
      <w:r w:rsidRPr="009A79E0">
        <w:rPr>
          <w:rFonts w:ascii="Georgia" w:hAnsi="Georgia" w:cs="TwCenMT-Regular"/>
          <w:sz w:val="20"/>
          <w:szCs w:val="20"/>
        </w:rPr>
        <w:t>the quality and effectiveness of musical performances.</w:t>
      </w:r>
    </w:p>
    <w:p w:rsidR="009A79E0" w:rsidRDefault="009A79E0" w:rsidP="000B2F7A">
      <w:pPr>
        <w:autoSpaceDE w:val="0"/>
        <w:autoSpaceDN w:val="0"/>
        <w:adjustRightInd w:val="0"/>
        <w:spacing w:after="0" w:line="240" w:lineRule="auto"/>
        <w:jc w:val="both"/>
        <w:rPr>
          <w:rFonts w:ascii="Georgia" w:hAnsi="Georgia" w:cs="TwCenMT-BoldItalic"/>
          <w:b/>
          <w:bCs/>
          <w:i/>
          <w:iCs/>
          <w:sz w:val="20"/>
          <w:szCs w:val="20"/>
        </w:rPr>
      </w:pPr>
      <w:r w:rsidRPr="009A79E0">
        <w:rPr>
          <w:rFonts w:ascii="Georgia" w:hAnsi="Georgia" w:cs="TwCenMT-BoldItalic"/>
          <w:b/>
          <w:bCs/>
          <w:i/>
          <w:iCs/>
          <w:sz w:val="20"/>
          <w:szCs w:val="20"/>
        </w:rPr>
        <w:t>Grade: 9-12</w:t>
      </w:r>
      <w:r w:rsidR="001A6B60">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1A6B60">
        <w:rPr>
          <w:rFonts w:ascii="Georgia" w:hAnsi="Georgia" w:cs="TwCenMT-BoldItalic"/>
          <w:b/>
          <w:bCs/>
          <w:i/>
          <w:iCs/>
          <w:sz w:val="20"/>
          <w:szCs w:val="20"/>
        </w:rPr>
        <w:t xml:space="preserve"> 1.0</w:t>
      </w:r>
    </w:p>
    <w:p w:rsidR="001A6B60" w:rsidRPr="009A79E0" w:rsidRDefault="001A6B60"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Prerequisite: None </w:t>
      </w:r>
    </w:p>
    <w:p w:rsidR="009A79E0" w:rsidRDefault="009A79E0" w:rsidP="000B2F7A">
      <w:pPr>
        <w:spacing w:after="0"/>
        <w:jc w:val="both"/>
        <w:rPr>
          <w:rFonts w:ascii="TwCenMT-Bold" w:hAnsi="TwCenMT-Bold" w:cs="TwCenMT-Bold"/>
          <w:b/>
          <w:bCs/>
          <w:sz w:val="20"/>
          <w:szCs w:val="20"/>
        </w:rPr>
      </w:pPr>
    </w:p>
    <w:p w:rsidR="000B2F7A" w:rsidRDefault="000B2F7A" w:rsidP="000B2F7A">
      <w:pPr>
        <w:spacing w:after="0"/>
        <w:jc w:val="both"/>
        <w:rPr>
          <w:rFonts w:ascii="Georgia" w:hAnsi="Georgia" w:cs="TwCenMT-Bold"/>
          <w:b/>
          <w:bCs/>
          <w:sz w:val="20"/>
          <w:szCs w:val="20"/>
        </w:rPr>
      </w:pPr>
    </w:p>
    <w:p w:rsidR="009A79E0" w:rsidRPr="009A79E0" w:rsidRDefault="009A79E0" w:rsidP="000B2F7A">
      <w:pPr>
        <w:spacing w:after="0"/>
        <w:jc w:val="both"/>
        <w:rPr>
          <w:rFonts w:ascii="Georgia" w:hAnsi="Georgia" w:cs="TwCenMT-Bold"/>
          <w:b/>
          <w:bCs/>
          <w:sz w:val="20"/>
          <w:szCs w:val="20"/>
        </w:rPr>
      </w:pPr>
      <w:r w:rsidRPr="009A79E0">
        <w:rPr>
          <w:rFonts w:ascii="Georgia" w:hAnsi="Georgia" w:cs="TwCenMT-Bold"/>
          <w:b/>
          <w:bCs/>
          <w:sz w:val="20"/>
          <w:szCs w:val="20"/>
        </w:rPr>
        <w:lastRenderedPageBreak/>
        <w:t>Band II</w:t>
      </w:r>
    </w:p>
    <w:p w:rsidR="009A79E0" w:rsidRPr="009A79E0" w:rsidRDefault="009A79E0" w:rsidP="000B2F7A">
      <w:pPr>
        <w:autoSpaceDE w:val="0"/>
        <w:autoSpaceDN w:val="0"/>
        <w:adjustRightInd w:val="0"/>
        <w:spacing w:after="0" w:line="240" w:lineRule="auto"/>
        <w:jc w:val="both"/>
        <w:rPr>
          <w:rFonts w:ascii="Georgia" w:hAnsi="Georgia" w:cs="TwCenMT-Regular"/>
          <w:sz w:val="20"/>
          <w:szCs w:val="20"/>
        </w:rPr>
      </w:pPr>
      <w:r w:rsidRPr="009A79E0">
        <w:rPr>
          <w:rFonts w:ascii="Georgia" w:hAnsi="Georgia" w:cs="TwCenMT-Regular"/>
          <w:sz w:val="20"/>
          <w:szCs w:val="20"/>
        </w:rPr>
        <w:t>In level II music courses, students will compare and contrast music forms of literature s</w:t>
      </w:r>
      <w:r w:rsidR="00197ADB">
        <w:rPr>
          <w:rFonts w:ascii="Georgia" w:hAnsi="Georgia" w:cs="TwCenMT-Regular"/>
          <w:sz w:val="20"/>
          <w:szCs w:val="20"/>
        </w:rPr>
        <w:t xml:space="preserve">elected for performances and/or </w:t>
      </w:r>
      <w:r w:rsidRPr="009A79E0">
        <w:rPr>
          <w:rFonts w:ascii="Georgia" w:hAnsi="Georgia" w:cs="TwCenMT-Regular"/>
          <w:sz w:val="20"/>
          <w:szCs w:val="20"/>
        </w:rPr>
        <w:t>listening. Students will exhibit accurate intonation and rhythm, fundamental skills, a</w:t>
      </w:r>
      <w:r w:rsidR="00197ADB">
        <w:rPr>
          <w:rFonts w:ascii="Georgia" w:hAnsi="Georgia" w:cs="TwCenMT-Regular"/>
          <w:sz w:val="20"/>
          <w:szCs w:val="20"/>
        </w:rPr>
        <w:t xml:space="preserve">nd basic performance techniques </w:t>
      </w:r>
      <w:r w:rsidRPr="009A79E0">
        <w:rPr>
          <w:rFonts w:ascii="Georgia" w:hAnsi="Georgia" w:cs="TwCenMT-Regular"/>
          <w:sz w:val="20"/>
          <w:szCs w:val="20"/>
        </w:rPr>
        <w:t>while performing moderately difficult literature, independently and in ensemb</w:t>
      </w:r>
      <w:r w:rsidR="00197ADB">
        <w:rPr>
          <w:rFonts w:ascii="Georgia" w:hAnsi="Georgia" w:cs="TwCenMT-Regular"/>
          <w:sz w:val="20"/>
          <w:szCs w:val="20"/>
        </w:rPr>
        <w:t xml:space="preserve">les. Students will be given the </w:t>
      </w:r>
      <w:r w:rsidRPr="009A79E0">
        <w:rPr>
          <w:rFonts w:ascii="Georgia" w:hAnsi="Georgia" w:cs="TwCenMT-Regular"/>
          <w:sz w:val="20"/>
          <w:szCs w:val="20"/>
        </w:rPr>
        <w:t>opportunity to classify aurally presented music by genre, style, and historical period</w:t>
      </w:r>
      <w:r w:rsidR="00197ADB">
        <w:rPr>
          <w:rFonts w:ascii="Georgia" w:hAnsi="Georgia" w:cs="TwCenMT-Regular"/>
          <w:sz w:val="20"/>
          <w:szCs w:val="20"/>
        </w:rPr>
        <w:t xml:space="preserve">. Students also will design and </w:t>
      </w:r>
      <w:r w:rsidRPr="009A79E0">
        <w:rPr>
          <w:rFonts w:ascii="Georgia" w:hAnsi="Georgia" w:cs="TwCenMT-Regular"/>
          <w:sz w:val="20"/>
          <w:szCs w:val="20"/>
        </w:rPr>
        <w:t>apply criteria for making informed judgments regarding the quality and effectiveness of musical performances.</w:t>
      </w:r>
    </w:p>
    <w:p w:rsidR="009A79E0" w:rsidRPr="009A79E0" w:rsidRDefault="009A79E0" w:rsidP="000B2F7A">
      <w:pPr>
        <w:autoSpaceDE w:val="0"/>
        <w:autoSpaceDN w:val="0"/>
        <w:adjustRightInd w:val="0"/>
        <w:spacing w:after="0" w:line="240" w:lineRule="auto"/>
        <w:jc w:val="both"/>
        <w:rPr>
          <w:rFonts w:ascii="Georgia" w:hAnsi="Georgia" w:cs="TwCenMT-BoldItalic"/>
          <w:b/>
          <w:bCs/>
          <w:i/>
          <w:iCs/>
          <w:sz w:val="20"/>
          <w:szCs w:val="20"/>
        </w:rPr>
      </w:pPr>
      <w:r w:rsidRPr="009A79E0">
        <w:rPr>
          <w:rFonts w:ascii="Georgia" w:hAnsi="Georgia" w:cs="TwCenMT-BoldItalic"/>
          <w:b/>
          <w:bCs/>
          <w:i/>
          <w:iCs/>
          <w:sz w:val="20"/>
          <w:szCs w:val="20"/>
        </w:rPr>
        <w:t>Grade: 10-12</w:t>
      </w:r>
      <w:r w:rsidR="001A6B60">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1A6B60">
        <w:rPr>
          <w:rFonts w:ascii="Georgia" w:hAnsi="Georgia" w:cs="TwCenMT-BoldItalic"/>
          <w:b/>
          <w:bCs/>
          <w:i/>
          <w:iCs/>
          <w:sz w:val="20"/>
          <w:szCs w:val="20"/>
        </w:rPr>
        <w:t xml:space="preserve"> 1.0</w:t>
      </w:r>
    </w:p>
    <w:p w:rsidR="009A79E0" w:rsidRDefault="009A79E0" w:rsidP="000B2F7A">
      <w:pPr>
        <w:spacing w:after="0"/>
        <w:jc w:val="both"/>
        <w:rPr>
          <w:rFonts w:ascii="Georgia" w:hAnsi="Georgia" w:cs="TwCenMT-BoldItalic"/>
          <w:b/>
          <w:bCs/>
          <w:i/>
          <w:iCs/>
          <w:sz w:val="20"/>
          <w:szCs w:val="20"/>
        </w:rPr>
      </w:pPr>
      <w:r w:rsidRPr="009A79E0">
        <w:rPr>
          <w:rFonts w:ascii="Georgia" w:hAnsi="Georgia" w:cs="TwCenMT-BoldItalic"/>
          <w:b/>
          <w:bCs/>
          <w:i/>
          <w:iCs/>
          <w:sz w:val="20"/>
          <w:szCs w:val="20"/>
        </w:rPr>
        <w:t>Band II Prerequisite: Band I</w:t>
      </w:r>
    </w:p>
    <w:p w:rsidR="009A79E0" w:rsidRDefault="009A79E0" w:rsidP="000B2F7A">
      <w:pPr>
        <w:spacing w:after="0"/>
        <w:jc w:val="both"/>
        <w:rPr>
          <w:rFonts w:ascii="TwCenMT-Bold" w:hAnsi="TwCenMT-Bold" w:cs="TwCenMT-Bold"/>
          <w:b/>
          <w:bCs/>
          <w:sz w:val="20"/>
          <w:szCs w:val="20"/>
        </w:rPr>
      </w:pPr>
    </w:p>
    <w:p w:rsidR="009A79E0" w:rsidRPr="009A79E0" w:rsidRDefault="009A79E0" w:rsidP="000B2F7A">
      <w:pPr>
        <w:spacing w:after="0"/>
        <w:jc w:val="both"/>
        <w:rPr>
          <w:rFonts w:ascii="Georgia" w:hAnsi="Georgia" w:cs="TwCenMT-Bold"/>
          <w:b/>
          <w:bCs/>
          <w:sz w:val="20"/>
          <w:szCs w:val="20"/>
        </w:rPr>
      </w:pPr>
      <w:r w:rsidRPr="009A79E0">
        <w:rPr>
          <w:rFonts w:ascii="Georgia" w:hAnsi="Georgia" w:cs="TwCenMT-Bold"/>
          <w:b/>
          <w:bCs/>
          <w:sz w:val="20"/>
          <w:szCs w:val="20"/>
        </w:rPr>
        <w:t>Band III</w:t>
      </w:r>
    </w:p>
    <w:p w:rsidR="009A79E0" w:rsidRPr="009A79E0" w:rsidRDefault="009A79E0" w:rsidP="000B2F7A">
      <w:pPr>
        <w:autoSpaceDE w:val="0"/>
        <w:autoSpaceDN w:val="0"/>
        <w:adjustRightInd w:val="0"/>
        <w:spacing w:after="0" w:line="240" w:lineRule="auto"/>
        <w:jc w:val="both"/>
        <w:rPr>
          <w:rFonts w:ascii="Georgia" w:hAnsi="Georgia" w:cs="TwCenMT-Regular"/>
          <w:sz w:val="20"/>
          <w:szCs w:val="20"/>
        </w:rPr>
      </w:pPr>
      <w:r w:rsidRPr="009A79E0">
        <w:rPr>
          <w:rFonts w:ascii="Georgia" w:hAnsi="Georgia" w:cs="TwCenMT-Regular"/>
          <w:sz w:val="20"/>
          <w:szCs w:val="20"/>
        </w:rPr>
        <w:t>In level III music courses, students are given the opportunity to perform appropriat</w:t>
      </w:r>
      <w:r w:rsidR="00197ADB">
        <w:rPr>
          <w:rFonts w:ascii="Georgia" w:hAnsi="Georgia" w:cs="TwCenMT-Regular"/>
          <w:sz w:val="20"/>
          <w:szCs w:val="20"/>
        </w:rPr>
        <w:t xml:space="preserve">e literature expressively. They </w:t>
      </w:r>
      <w:r w:rsidRPr="009A79E0">
        <w:rPr>
          <w:rFonts w:ascii="Georgia" w:hAnsi="Georgia" w:cs="TwCenMT-Regular"/>
          <w:sz w:val="20"/>
          <w:szCs w:val="20"/>
        </w:rPr>
        <w:t>learn to exhibit accurate intonation and rhythm, fundamental skills and advanced techn</w:t>
      </w:r>
      <w:r w:rsidR="00197ADB">
        <w:rPr>
          <w:rFonts w:ascii="Georgia" w:hAnsi="Georgia" w:cs="TwCenMT-Regular"/>
          <w:sz w:val="20"/>
          <w:szCs w:val="20"/>
        </w:rPr>
        <w:t xml:space="preserve">iques, using literature ranging </w:t>
      </w:r>
      <w:r w:rsidRPr="009A79E0">
        <w:rPr>
          <w:rFonts w:ascii="Georgia" w:hAnsi="Georgia" w:cs="TwCenMT-Regular"/>
          <w:sz w:val="20"/>
          <w:szCs w:val="20"/>
        </w:rPr>
        <w:t xml:space="preserve">from moderately difficult to difficult, while performing independently and in ensemble. Students </w:t>
      </w:r>
      <w:r w:rsidR="00197ADB">
        <w:rPr>
          <w:rFonts w:ascii="Georgia" w:hAnsi="Georgia" w:cs="TwCenMT-Regular"/>
          <w:sz w:val="20"/>
          <w:szCs w:val="20"/>
        </w:rPr>
        <w:t xml:space="preserve">also exhibit, </w:t>
      </w:r>
      <w:r w:rsidRPr="009A79E0">
        <w:rPr>
          <w:rFonts w:ascii="Georgia" w:hAnsi="Georgia" w:cs="TwCenMT-Regular"/>
          <w:sz w:val="20"/>
          <w:szCs w:val="20"/>
        </w:rPr>
        <w:t>describe, and critique small- and large-ensemble performance techniques experie</w:t>
      </w:r>
      <w:r w:rsidR="00197ADB">
        <w:rPr>
          <w:rFonts w:ascii="Georgia" w:hAnsi="Georgia" w:cs="TwCenMT-Regular"/>
          <w:sz w:val="20"/>
          <w:szCs w:val="20"/>
        </w:rPr>
        <w:t xml:space="preserve">nced and observed during formal </w:t>
      </w:r>
      <w:r w:rsidRPr="009A79E0">
        <w:rPr>
          <w:rFonts w:ascii="Georgia" w:hAnsi="Georgia" w:cs="TwCenMT-Regular"/>
          <w:sz w:val="20"/>
          <w:szCs w:val="20"/>
        </w:rPr>
        <w:t>and informal concerts. In these courses, students read and write music that incorporat</w:t>
      </w:r>
      <w:r w:rsidR="00197ADB">
        <w:rPr>
          <w:rFonts w:ascii="Georgia" w:hAnsi="Georgia" w:cs="TwCenMT-Regular"/>
          <w:sz w:val="20"/>
          <w:szCs w:val="20"/>
        </w:rPr>
        <w:t xml:space="preserve">es complex rhythmic patterns in </w:t>
      </w:r>
      <w:r w:rsidRPr="009A79E0">
        <w:rPr>
          <w:rFonts w:ascii="Georgia" w:hAnsi="Georgia" w:cs="TwCenMT-Regular"/>
          <w:sz w:val="20"/>
          <w:szCs w:val="20"/>
        </w:rPr>
        <w:t>simple, compound, and asymmetric meters. Students also learn to improvise mus</w:t>
      </w:r>
      <w:r w:rsidR="00197ADB">
        <w:rPr>
          <w:rFonts w:ascii="Georgia" w:hAnsi="Georgia" w:cs="TwCenMT-Regular"/>
          <w:sz w:val="20"/>
          <w:szCs w:val="20"/>
        </w:rPr>
        <w:t xml:space="preserve">ical melodies and to compose or </w:t>
      </w:r>
      <w:r w:rsidRPr="009A79E0">
        <w:rPr>
          <w:rFonts w:ascii="Georgia" w:hAnsi="Georgia" w:cs="TwCenMT-Regular"/>
          <w:sz w:val="20"/>
          <w:szCs w:val="20"/>
        </w:rPr>
        <w:t>arrange segments of vocal or instrumental pieces.</w:t>
      </w:r>
    </w:p>
    <w:p w:rsidR="009A79E0" w:rsidRPr="009A79E0" w:rsidRDefault="009A79E0" w:rsidP="000B2F7A">
      <w:pPr>
        <w:autoSpaceDE w:val="0"/>
        <w:autoSpaceDN w:val="0"/>
        <w:adjustRightInd w:val="0"/>
        <w:spacing w:after="0" w:line="240" w:lineRule="auto"/>
        <w:jc w:val="both"/>
        <w:rPr>
          <w:rFonts w:ascii="Georgia" w:hAnsi="Georgia" w:cs="TwCenMT-BoldItalic"/>
          <w:b/>
          <w:bCs/>
          <w:i/>
          <w:iCs/>
          <w:sz w:val="20"/>
          <w:szCs w:val="20"/>
        </w:rPr>
      </w:pPr>
      <w:r w:rsidRPr="009A79E0">
        <w:rPr>
          <w:rFonts w:ascii="Georgia" w:hAnsi="Georgia" w:cs="TwCenMT-BoldItalic"/>
          <w:b/>
          <w:bCs/>
          <w:i/>
          <w:iCs/>
          <w:sz w:val="20"/>
          <w:szCs w:val="20"/>
        </w:rPr>
        <w:t>Grades: 11-12</w:t>
      </w:r>
      <w:r w:rsidR="001A6B60">
        <w:rPr>
          <w:rFonts w:ascii="Georgia" w:hAnsi="Georgia" w:cs="TwCenMT-BoldItalic"/>
          <w:b/>
          <w:bCs/>
          <w:i/>
          <w:iCs/>
          <w:sz w:val="20"/>
          <w:szCs w:val="20"/>
        </w:rPr>
        <w:t xml:space="preserve">, </w:t>
      </w:r>
      <w:r w:rsidR="00345ECB">
        <w:rPr>
          <w:rFonts w:ascii="Georgia" w:hAnsi="Georgia" w:cs="TwCenMT-BoldItalic"/>
          <w:b/>
          <w:bCs/>
          <w:i/>
          <w:iCs/>
          <w:sz w:val="20"/>
          <w:szCs w:val="20"/>
        </w:rPr>
        <w:t>Credit</w:t>
      </w:r>
      <w:r w:rsidR="001A6B60">
        <w:rPr>
          <w:rFonts w:ascii="Georgia" w:hAnsi="Georgia" w:cs="TwCenMT-BoldItalic"/>
          <w:b/>
          <w:bCs/>
          <w:i/>
          <w:iCs/>
          <w:sz w:val="20"/>
          <w:szCs w:val="20"/>
        </w:rPr>
        <w:t xml:space="preserve"> 1.0</w:t>
      </w:r>
    </w:p>
    <w:p w:rsidR="009A79E0" w:rsidRDefault="009A79E0" w:rsidP="000B2F7A">
      <w:pPr>
        <w:spacing w:after="0"/>
        <w:jc w:val="both"/>
        <w:rPr>
          <w:rFonts w:ascii="Georgia" w:hAnsi="Georgia" w:cs="TwCenMT-BoldItalic"/>
          <w:b/>
          <w:bCs/>
          <w:i/>
          <w:iCs/>
          <w:sz w:val="20"/>
          <w:szCs w:val="20"/>
        </w:rPr>
      </w:pPr>
      <w:r w:rsidRPr="009A79E0">
        <w:rPr>
          <w:rFonts w:ascii="Georgia" w:hAnsi="Georgia" w:cs="TwCenMT-BoldItalic"/>
          <w:b/>
          <w:bCs/>
          <w:i/>
          <w:iCs/>
          <w:sz w:val="20"/>
          <w:szCs w:val="20"/>
        </w:rPr>
        <w:t>Band III Prerequisite: Band II</w:t>
      </w:r>
    </w:p>
    <w:p w:rsidR="00450DE1" w:rsidRPr="00450DE1" w:rsidRDefault="00450DE1" w:rsidP="000B2F7A">
      <w:pPr>
        <w:spacing w:after="0"/>
        <w:jc w:val="both"/>
        <w:rPr>
          <w:rFonts w:ascii="Georgia" w:hAnsi="Georgia" w:cs="TwCenMT-BoldItalic"/>
          <w:b/>
          <w:bCs/>
          <w:i/>
          <w:iCs/>
          <w:sz w:val="20"/>
          <w:szCs w:val="20"/>
        </w:rPr>
      </w:pPr>
    </w:p>
    <w:p w:rsidR="006A7C90" w:rsidRPr="006A7C90" w:rsidRDefault="006A7C90" w:rsidP="000B2F7A">
      <w:pPr>
        <w:spacing w:after="0"/>
        <w:jc w:val="both"/>
        <w:rPr>
          <w:rFonts w:ascii="Georgia" w:hAnsi="Georgia" w:cs="TwCenMT-Bold"/>
          <w:b/>
          <w:bCs/>
          <w:sz w:val="20"/>
          <w:szCs w:val="20"/>
        </w:rPr>
      </w:pPr>
      <w:r w:rsidRPr="006A7C90">
        <w:rPr>
          <w:rFonts w:ascii="Georgia" w:hAnsi="Georgia" w:cs="TwCenMT-Bold"/>
          <w:b/>
          <w:bCs/>
          <w:sz w:val="20"/>
          <w:szCs w:val="20"/>
        </w:rPr>
        <w:t>Band IV</w:t>
      </w:r>
    </w:p>
    <w:p w:rsidR="006A7C90" w:rsidRPr="006A7C90" w:rsidRDefault="006A7C90" w:rsidP="000B2F7A">
      <w:pPr>
        <w:autoSpaceDE w:val="0"/>
        <w:autoSpaceDN w:val="0"/>
        <w:adjustRightInd w:val="0"/>
        <w:spacing w:after="0" w:line="240" w:lineRule="auto"/>
        <w:jc w:val="both"/>
        <w:rPr>
          <w:rFonts w:ascii="Georgia" w:hAnsi="Georgia" w:cs="TwCenMT-Regular"/>
          <w:sz w:val="20"/>
          <w:szCs w:val="20"/>
        </w:rPr>
      </w:pPr>
      <w:r w:rsidRPr="006A7C90">
        <w:rPr>
          <w:rFonts w:ascii="Georgia" w:hAnsi="Georgia" w:cs="TwCenMT-Regular"/>
          <w:sz w:val="20"/>
          <w:szCs w:val="20"/>
        </w:rPr>
        <w:t>In level IV music courses, students demonstrate independence in interpreting m</w:t>
      </w:r>
      <w:r w:rsidR="00197ADB">
        <w:rPr>
          <w:rFonts w:ascii="Georgia" w:hAnsi="Georgia" w:cs="TwCenMT-Regular"/>
          <w:sz w:val="20"/>
          <w:szCs w:val="20"/>
        </w:rPr>
        <w:t xml:space="preserve">usic through the performance of </w:t>
      </w:r>
      <w:r w:rsidRPr="006A7C90">
        <w:rPr>
          <w:rFonts w:ascii="Georgia" w:hAnsi="Georgia" w:cs="TwCenMT-Regular"/>
          <w:sz w:val="20"/>
          <w:szCs w:val="20"/>
        </w:rPr>
        <w:t>appropriate literature. Students analyze musical performances, intervals, mus</w:t>
      </w:r>
      <w:r w:rsidR="00197ADB">
        <w:rPr>
          <w:rFonts w:ascii="Georgia" w:hAnsi="Georgia" w:cs="TwCenMT-Regular"/>
          <w:sz w:val="20"/>
          <w:szCs w:val="20"/>
        </w:rPr>
        <w:t xml:space="preserve">ic notation, chordal structure, </w:t>
      </w:r>
      <w:r w:rsidRPr="006A7C90">
        <w:rPr>
          <w:rFonts w:ascii="Georgia" w:hAnsi="Georgia" w:cs="TwCenMT-Regular"/>
          <w:sz w:val="20"/>
          <w:szCs w:val="20"/>
        </w:rPr>
        <w:t>rhythm/meter, and harmonic texture, using standard terminology. Level IV students are exp</w:t>
      </w:r>
      <w:r w:rsidR="00197ADB">
        <w:rPr>
          <w:rFonts w:ascii="Georgia" w:hAnsi="Georgia" w:cs="TwCenMT-Regular"/>
          <w:sz w:val="20"/>
          <w:szCs w:val="20"/>
        </w:rPr>
        <w:t xml:space="preserve">ected to perform </w:t>
      </w:r>
      <w:r w:rsidRPr="006A7C90">
        <w:rPr>
          <w:rFonts w:ascii="Georgia" w:hAnsi="Georgia" w:cs="TwCenMT-Regular"/>
          <w:sz w:val="20"/>
          <w:szCs w:val="20"/>
        </w:rPr>
        <w:t>independently, demonstrating accurate intonation and rhythm, fundamental skills, and</w:t>
      </w:r>
      <w:r w:rsidR="00197ADB">
        <w:rPr>
          <w:rFonts w:ascii="Georgia" w:hAnsi="Georgia" w:cs="TwCenMT-Regular"/>
          <w:sz w:val="20"/>
          <w:szCs w:val="20"/>
        </w:rPr>
        <w:t xml:space="preserve"> advanced techniques, and using </w:t>
      </w:r>
      <w:r w:rsidRPr="006A7C90">
        <w:rPr>
          <w:rFonts w:ascii="Georgia" w:hAnsi="Georgia" w:cs="TwCenMT-Regular"/>
          <w:sz w:val="20"/>
          <w:szCs w:val="20"/>
        </w:rPr>
        <w:t>literature ranging from moderately difficult to difficult. Students learn to classify r</w:t>
      </w:r>
      <w:r w:rsidR="00197ADB">
        <w:rPr>
          <w:rFonts w:ascii="Georgia" w:hAnsi="Georgia" w:cs="TwCenMT-Regular"/>
          <w:sz w:val="20"/>
          <w:szCs w:val="20"/>
        </w:rPr>
        <w:t xml:space="preserve">epresentative examples of music </w:t>
      </w:r>
      <w:r w:rsidRPr="006A7C90">
        <w:rPr>
          <w:rFonts w:ascii="Georgia" w:hAnsi="Georgia" w:cs="TwCenMT-Regular"/>
          <w:sz w:val="20"/>
          <w:szCs w:val="20"/>
        </w:rPr>
        <w:t>by style and by historical period or culture. They also have the opportunity to ev</w:t>
      </w:r>
      <w:r w:rsidR="00197ADB">
        <w:rPr>
          <w:rFonts w:ascii="Georgia" w:hAnsi="Georgia" w:cs="TwCenMT-Regular"/>
          <w:sz w:val="20"/>
          <w:szCs w:val="20"/>
        </w:rPr>
        <w:t xml:space="preserve">aluate musical performances and </w:t>
      </w:r>
      <w:r w:rsidRPr="006A7C90">
        <w:rPr>
          <w:rFonts w:ascii="Georgia" w:hAnsi="Georgia" w:cs="TwCenMT-Regular"/>
          <w:sz w:val="20"/>
          <w:szCs w:val="20"/>
        </w:rPr>
        <w:t>compositions by comparing them to similar or exemplary models and offeri</w:t>
      </w:r>
      <w:r w:rsidR="00197ADB">
        <w:rPr>
          <w:rFonts w:ascii="Georgia" w:hAnsi="Georgia" w:cs="TwCenMT-Regular"/>
          <w:sz w:val="20"/>
          <w:szCs w:val="20"/>
        </w:rPr>
        <w:t xml:space="preserve">ng constructive suggestions for </w:t>
      </w:r>
      <w:r w:rsidRPr="006A7C90">
        <w:rPr>
          <w:rFonts w:ascii="Georgia" w:hAnsi="Georgia" w:cs="TwCenMT-Regular"/>
          <w:sz w:val="20"/>
          <w:szCs w:val="20"/>
        </w:rPr>
        <w:t>improvement.</w:t>
      </w:r>
    </w:p>
    <w:p w:rsidR="006A7C90" w:rsidRPr="006A7C90" w:rsidRDefault="006A7C90" w:rsidP="000B2F7A">
      <w:pPr>
        <w:autoSpaceDE w:val="0"/>
        <w:autoSpaceDN w:val="0"/>
        <w:adjustRightInd w:val="0"/>
        <w:spacing w:after="0" w:line="240" w:lineRule="auto"/>
        <w:jc w:val="both"/>
        <w:rPr>
          <w:rFonts w:ascii="Georgia" w:hAnsi="Georgia" w:cs="TwCenMT-BoldItalic"/>
          <w:b/>
          <w:bCs/>
          <w:i/>
          <w:iCs/>
          <w:sz w:val="20"/>
          <w:szCs w:val="20"/>
        </w:rPr>
      </w:pPr>
      <w:r w:rsidRPr="006A7C90">
        <w:rPr>
          <w:rFonts w:ascii="Georgia" w:hAnsi="Georgia" w:cs="TwCenMT-BoldItalic"/>
          <w:b/>
          <w:bCs/>
          <w:i/>
          <w:iCs/>
          <w:sz w:val="20"/>
          <w:szCs w:val="20"/>
        </w:rPr>
        <w:t>Grade: 12</w:t>
      </w:r>
      <w:r w:rsidR="001A6B60">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1A6B60">
        <w:rPr>
          <w:rFonts w:ascii="Georgia" w:hAnsi="Georgia" w:cs="TwCenMT-BoldItalic"/>
          <w:b/>
          <w:bCs/>
          <w:i/>
          <w:iCs/>
          <w:sz w:val="20"/>
          <w:szCs w:val="20"/>
        </w:rPr>
        <w:t xml:space="preserve"> 1.0</w:t>
      </w:r>
    </w:p>
    <w:p w:rsidR="006A7C90" w:rsidRDefault="006A7C90" w:rsidP="000B2F7A">
      <w:pPr>
        <w:spacing w:after="0"/>
        <w:jc w:val="both"/>
        <w:rPr>
          <w:rFonts w:ascii="Georgia" w:hAnsi="Georgia" w:cs="TwCenMT-BoldItalic"/>
          <w:b/>
          <w:bCs/>
          <w:i/>
          <w:iCs/>
          <w:sz w:val="20"/>
          <w:szCs w:val="20"/>
        </w:rPr>
      </w:pPr>
      <w:r w:rsidRPr="006A7C90">
        <w:rPr>
          <w:rFonts w:ascii="Georgia" w:hAnsi="Georgia" w:cs="TwCenMT-BoldItalic"/>
          <w:b/>
          <w:bCs/>
          <w:i/>
          <w:iCs/>
          <w:sz w:val="20"/>
          <w:szCs w:val="20"/>
        </w:rPr>
        <w:t>Band IV Prerequisite: Band III</w:t>
      </w:r>
    </w:p>
    <w:p w:rsidR="00A47433" w:rsidRDefault="00A47433" w:rsidP="000B2F7A">
      <w:pPr>
        <w:autoSpaceDE w:val="0"/>
        <w:autoSpaceDN w:val="0"/>
        <w:adjustRightInd w:val="0"/>
        <w:spacing w:after="0" w:line="240" w:lineRule="auto"/>
        <w:jc w:val="both"/>
        <w:rPr>
          <w:rFonts w:ascii="Georgia" w:hAnsi="Georgia" w:cs="TwCenMT-Bold"/>
          <w:b/>
          <w:bCs/>
          <w:sz w:val="20"/>
          <w:szCs w:val="20"/>
        </w:rPr>
      </w:pPr>
    </w:p>
    <w:p w:rsidR="003D6043" w:rsidRDefault="003D6043" w:rsidP="000B2F7A">
      <w:pPr>
        <w:autoSpaceDE w:val="0"/>
        <w:autoSpaceDN w:val="0"/>
        <w:adjustRightInd w:val="0"/>
        <w:spacing w:after="0" w:line="240" w:lineRule="auto"/>
        <w:jc w:val="both"/>
        <w:rPr>
          <w:rFonts w:ascii="Georgia" w:hAnsi="Georgia" w:cs="TwCenMT-Bold"/>
          <w:b/>
          <w:bCs/>
          <w:sz w:val="20"/>
          <w:szCs w:val="20"/>
        </w:rPr>
      </w:pPr>
    </w:p>
    <w:p w:rsidR="00A47433" w:rsidRPr="005952D9" w:rsidRDefault="00A47433"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Music History DC</w:t>
      </w:r>
    </w:p>
    <w:p w:rsidR="00A47433" w:rsidRPr="005952D9" w:rsidRDefault="00A47433"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MUSI 1306</w:t>
      </w:r>
      <w:r w:rsidRPr="005952D9">
        <w:rPr>
          <w:rFonts w:ascii="Georgia" w:hAnsi="Georgia" w:cs="TwCenMT-Bold"/>
          <w:b/>
          <w:bCs/>
          <w:sz w:val="20"/>
          <w:szCs w:val="20"/>
        </w:rPr>
        <w:t xml:space="preserve"> </w:t>
      </w:r>
      <w:r>
        <w:rPr>
          <w:rFonts w:ascii="Georgia" w:hAnsi="Georgia" w:cs="TwCenMT-Bold"/>
          <w:b/>
          <w:bCs/>
          <w:sz w:val="20"/>
          <w:szCs w:val="20"/>
        </w:rPr>
        <w:t xml:space="preserve">(3 hours </w:t>
      </w:r>
      <w:r w:rsidRPr="005952D9">
        <w:rPr>
          <w:rFonts w:ascii="Georgia" w:hAnsi="Georgia" w:cs="TwCenMT-Bold"/>
          <w:b/>
          <w:bCs/>
          <w:sz w:val="20"/>
          <w:szCs w:val="20"/>
        </w:rPr>
        <w:t>college)</w:t>
      </w:r>
    </w:p>
    <w:p w:rsidR="00A47433" w:rsidRPr="00DC2B96" w:rsidRDefault="00A47433" w:rsidP="000B2F7A">
      <w:pPr>
        <w:autoSpaceDE w:val="0"/>
        <w:autoSpaceDN w:val="0"/>
        <w:adjustRightInd w:val="0"/>
        <w:spacing w:after="0" w:line="240" w:lineRule="auto"/>
        <w:jc w:val="both"/>
        <w:rPr>
          <w:rFonts w:ascii="Georgia" w:hAnsi="Georgia" w:cs="TwCenMT-Regular"/>
          <w:sz w:val="20"/>
          <w:szCs w:val="20"/>
        </w:rPr>
      </w:pPr>
      <w:r w:rsidRPr="005952D9">
        <w:rPr>
          <w:rFonts w:ascii="Georgia" w:hAnsi="Georgia" w:cs="TwCenMT-Regular"/>
          <w:sz w:val="20"/>
          <w:szCs w:val="20"/>
        </w:rPr>
        <w:t>This course provides the opportunity for students to receive both high school and c</w:t>
      </w:r>
      <w:r w:rsidR="00DC2B96">
        <w:rPr>
          <w:rFonts w:ascii="Georgia" w:hAnsi="Georgia" w:cs="TwCenMT-Regular"/>
          <w:sz w:val="20"/>
          <w:szCs w:val="20"/>
        </w:rPr>
        <w:t xml:space="preserve">ollege </w:t>
      </w:r>
      <w:r w:rsidR="00345ECB">
        <w:rPr>
          <w:rFonts w:ascii="Georgia" w:hAnsi="Georgia" w:cs="TwCenMT-Regular"/>
          <w:sz w:val="20"/>
          <w:szCs w:val="20"/>
        </w:rPr>
        <w:t>Credit:</w:t>
      </w:r>
      <w:r w:rsidR="00DC2B96">
        <w:rPr>
          <w:rFonts w:ascii="Georgia" w:hAnsi="Georgia" w:cs="TwCenMT-Regular"/>
          <w:sz w:val="20"/>
          <w:szCs w:val="20"/>
        </w:rPr>
        <w:t xml:space="preserve"> at the same time. </w:t>
      </w:r>
      <w:r w:rsidRPr="005952D9">
        <w:rPr>
          <w:rFonts w:ascii="Georgia" w:hAnsi="Georgia" w:cs="TwCenMT-Regular"/>
          <w:sz w:val="20"/>
          <w:szCs w:val="20"/>
        </w:rPr>
        <w:t xml:space="preserve">Students who enter this course must meet the enrollment criteria of </w:t>
      </w:r>
      <w:r w:rsidR="00F62AC3">
        <w:rPr>
          <w:rFonts w:ascii="Georgia" w:hAnsi="Georgia" w:cs="TwCenMT-Regular"/>
          <w:sz w:val="20"/>
          <w:szCs w:val="20"/>
        </w:rPr>
        <w:t>UTPB</w:t>
      </w:r>
      <w:r w:rsidR="003D6043">
        <w:rPr>
          <w:rFonts w:ascii="Georgia" w:hAnsi="Georgia" w:cs="TwCenMT-Regular"/>
          <w:sz w:val="20"/>
          <w:szCs w:val="20"/>
        </w:rPr>
        <w:t xml:space="preserve"> and must pay their tuition at UTPB</w:t>
      </w:r>
      <w:r w:rsidR="00DC2B96">
        <w:rPr>
          <w:rFonts w:ascii="Georgia" w:hAnsi="Georgia" w:cs="TwCenMT-Regular"/>
          <w:sz w:val="20"/>
          <w:szCs w:val="20"/>
        </w:rPr>
        <w:t xml:space="preserve"> </w:t>
      </w:r>
      <w:r w:rsidRPr="005952D9">
        <w:rPr>
          <w:rFonts w:ascii="Georgia" w:hAnsi="Georgia" w:cs="TwCenMT-Regular"/>
          <w:sz w:val="20"/>
          <w:szCs w:val="20"/>
        </w:rPr>
        <w:t xml:space="preserve">for three hours of college </w:t>
      </w:r>
      <w:r w:rsidR="005850BD">
        <w:rPr>
          <w:rFonts w:ascii="Georgia" w:hAnsi="Georgia" w:cs="TwCenMT-Regular"/>
          <w:sz w:val="20"/>
          <w:szCs w:val="20"/>
        </w:rPr>
        <w:t>Credit</w:t>
      </w:r>
      <w:r w:rsidR="005F4942">
        <w:rPr>
          <w:rFonts w:ascii="Georgia" w:hAnsi="Georgia" w:cs="TwCenMT-Regular"/>
          <w:sz w:val="20"/>
          <w:szCs w:val="20"/>
        </w:rPr>
        <w:t>.</w:t>
      </w:r>
      <w:r w:rsidRPr="005952D9">
        <w:rPr>
          <w:rFonts w:ascii="Georgia" w:hAnsi="Georgia" w:cs="TwCenMT-Regular"/>
          <w:sz w:val="20"/>
          <w:szCs w:val="20"/>
        </w:rPr>
        <w:t xml:space="preserve"> Grades will be recorded both at </w:t>
      </w:r>
      <w:proofErr w:type="spellStart"/>
      <w:r w:rsidRPr="005952D9">
        <w:rPr>
          <w:rFonts w:ascii="Georgia" w:hAnsi="Georgia" w:cs="TwCenMT-Regular"/>
          <w:sz w:val="20"/>
          <w:szCs w:val="20"/>
        </w:rPr>
        <w:t>Christoval</w:t>
      </w:r>
      <w:proofErr w:type="spellEnd"/>
      <w:r w:rsidRPr="005952D9">
        <w:rPr>
          <w:rFonts w:ascii="Georgia" w:hAnsi="Georgia" w:cs="TwCenMT-Regular"/>
          <w:sz w:val="20"/>
          <w:szCs w:val="20"/>
        </w:rPr>
        <w:t xml:space="preserve"> </w:t>
      </w:r>
      <w:r w:rsidR="00DC2B96">
        <w:rPr>
          <w:rFonts w:ascii="Georgia" w:hAnsi="Georgia" w:cs="TwCenMT-Regular"/>
          <w:sz w:val="20"/>
          <w:szCs w:val="20"/>
        </w:rPr>
        <w:t xml:space="preserve">High School and at </w:t>
      </w:r>
      <w:r w:rsidR="00F62AC3">
        <w:rPr>
          <w:rFonts w:ascii="Georgia" w:hAnsi="Georgia" w:cs="TwCenMT-Regular"/>
          <w:sz w:val="20"/>
          <w:szCs w:val="20"/>
        </w:rPr>
        <w:t>UTPB</w:t>
      </w:r>
      <w:r w:rsidR="003D6043">
        <w:rPr>
          <w:rFonts w:ascii="Georgia" w:hAnsi="Georgia" w:cs="TwCenMT-Regular"/>
          <w:sz w:val="20"/>
          <w:szCs w:val="20"/>
        </w:rPr>
        <w:t xml:space="preserve"> </w:t>
      </w:r>
      <w:r w:rsidRPr="005952D9">
        <w:rPr>
          <w:rFonts w:ascii="Georgia" w:hAnsi="Georgia" w:cs="TwCenMT-Regular"/>
          <w:sz w:val="20"/>
          <w:szCs w:val="20"/>
        </w:rPr>
        <w:t>and will appear on each institution’s transcript</w:t>
      </w:r>
      <w:r w:rsidR="0053447D">
        <w:rPr>
          <w:rFonts w:ascii="Georgia" w:hAnsi="Georgia" w:cs="TwCenMT-Regular"/>
          <w:sz w:val="20"/>
          <w:szCs w:val="20"/>
        </w:rPr>
        <w:t xml:space="preserve">. </w:t>
      </w:r>
      <w:r>
        <w:rPr>
          <w:rFonts w:ascii="Georgia" w:hAnsi="Georgia" w:cs="TwCenMT-Italic"/>
          <w:i/>
          <w:iCs/>
          <w:sz w:val="20"/>
          <w:szCs w:val="20"/>
        </w:rPr>
        <w:t xml:space="preserve">This course will be </w:t>
      </w:r>
      <w:r w:rsidRPr="005952D9">
        <w:rPr>
          <w:rFonts w:ascii="Georgia" w:hAnsi="Georgia" w:cs="TwCenMT-Italic"/>
          <w:i/>
          <w:iCs/>
          <w:sz w:val="20"/>
          <w:szCs w:val="20"/>
        </w:rPr>
        <w:t xml:space="preserve">taught on the high school campus in an online format. </w:t>
      </w:r>
      <w:r w:rsidR="005F4942">
        <w:rPr>
          <w:rFonts w:ascii="Georgia" w:hAnsi="Georgia" w:cs="TwCenMT-Italic"/>
          <w:i/>
          <w:iCs/>
          <w:sz w:val="20"/>
          <w:szCs w:val="20"/>
        </w:rPr>
        <w:t xml:space="preserve"> </w:t>
      </w:r>
    </w:p>
    <w:p w:rsidR="00A47433" w:rsidRPr="005952D9" w:rsidRDefault="00A47433" w:rsidP="000B2F7A">
      <w:pPr>
        <w:autoSpaceDE w:val="0"/>
        <w:autoSpaceDN w:val="0"/>
        <w:adjustRightInd w:val="0"/>
        <w:spacing w:after="0" w:line="240" w:lineRule="auto"/>
        <w:jc w:val="both"/>
        <w:rPr>
          <w:rFonts w:ascii="Georgia" w:hAnsi="Georgia" w:cs="TwCenMT-BoldItalic"/>
          <w:b/>
          <w:bCs/>
          <w:i/>
          <w:iCs/>
          <w:sz w:val="20"/>
          <w:szCs w:val="20"/>
        </w:rPr>
      </w:pPr>
      <w:r w:rsidRPr="005952D9">
        <w:rPr>
          <w:rFonts w:ascii="Georgia" w:hAnsi="Georgia" w:cs="TwCenMT-BoldItalic"/>
          <w:b/>
          <w:bCs/>
          <w:i/>
          <w:iCs/>
          <w:sz w:val="20"/>
          <w:szCs w:val="20"/>
        </w:rPr>
        <w:t>Grade: 12</w:t>
      </w:r>
      <w:r w:rsidR="001A6B60">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1A6B60">
        <w:rPr>
          <w:rFonts w:ascii="Georgia" w:hAnsi="Georgia" w:cs="TwCenMT-BoldItalic"/>
          <w:b/>
          <w:bCs/>
          <w:i/>
          <w:iCs/>
          <w:sz w:val="20"/>
          <w:szCs w:val="20"/>
        </w:rPr>
        <w:t xml:space="preserve"> 1.0</w:t>
      </w:r>
    </w:p>
    <w:p w:rsidR="00A47433" w:rsidRPr="005952D9" w:rsidRDefault="00A47433" w:rsidP="000B2F7A">
      <w:pPr>
        <w:autoSpaceDE w:val="0"/>
        <w:autoSpaceDN w:val="0"/>
        <w:adjustRightInd w:val="0"/>
        <w:spacing w:after="0" w:line="240" w:lineRule="auto"/>
        <w:jc w:val="both"/>
        <w:rPr>
          <w:rFonts w:ascii="Georgia" w:hAnsi="Georgia" w:cs="TwCenMT-BoldItalic"/>
          <w:b/>
          <w:bCs/>
          <w:i/>
          <w:iCs/>
          <w:sz w:val="20"/>
          <w:szCs w:val="20"/>
        </w:rPr>
      </w:pPr>
      <w:r w:rsidRPr="005952D9">
        <w:rPr>
          <w:rFonts w:ascii="Georgia" w:hAnsi="Georgia" w:cs="TwCenMT-BoldItalic"/>
          <w:b/>
          <w:bCs/>
          <w:i/>
          <w:iCs/>
          <w:sz w:val="20"/>
          <w:szCs w:val="20"/>
        </w:rPr>
        <w:t>Prereq</w:t>
      </w:r>
      <w:r w:rsidR="005F4942">
        <w:rPr>
          <w:rFonts w:ascii="Georgia" w:hAnsi="Georgia" w:cs="TwCenMT-BoldItalic"/>
          <w:b/>
          <w:bCs/>
          <w:i/>
          <w:iCs/>
          <w:sz w:val="20"/>
          <w:szCs w:val="20"/>
        </w:rPr>
        <w:t xml:space="preserve">uisite: </w:t>
      </w:r>
      <w:r w:rsidRPr="005952D9">
        <w:rPr>
          <w:rFonts w:ascii="Georgia" w:hAnsi="Georgia" w:cs="TwCenMT-BoldItalic"/>
          <w:b/>
          <w:bCs/>
          <w:i/>
          <w:iCs/>
          <w:sz w:val="20"/>
          <w:szCs w:val="20"/>
        </w:rPr>
        <w:t>college entrance requirements</w:t>
      </w:r>
    </w:p>
    <w:p w:rsidR="00A47433" w:rsidRDefault="00A47433" w:rsidP="000B2F7A">
      <w:pPr>
        <w:spacing w:after="0"/>
        <w:jc w:val="both"/>
        <w:rPr>
          <w:rFonts w:ascii="Georgia" w:hAnsi="Georgia" w:cs="TwCenMT-BoldItalic"/>
          <w:b/>
          <w:bCs/>
          <w:i/>
          <w:iCs/>
          <w:sz w:val="20"/>
          <w:szCs w:val="20"/>
        </w:rPr>
      </w:pPr>
    </w:p>
    <w:p w:rsidR="00A47433" w:rsidRPr="00A47433" w:rsidRDefault="00A47433" w:rsidP="000B2F7A">
      <w:pPr>
        <w:autoSpaceDE w:val="0"/>
        <w:autoSpaceDN w:val="0"/>
        <w:adjustRightInd w:val="0"/>
        <w:spacing w:after="0" w:line="240" w:lineRule="auto"/>
        <w:jc w:val="both"/>
        <w:rPr>
          <w:rFonts w:ascii="Georgia" w:hAnsi="Georgia" w:cs="TwCenMT-Bold"/>
          <w:b/>
          <w:bCs/>
          <w:sz w:val="20"/>
          <w:szCs w:val="20"/>
        </w:rPr>
      </w:pPr>
      <w:r w:rsidRPr="00A47433">
        <w:rPr>
          <w:rFonts w:ascii="Georgia" w:hAnsi="Georgia" w:cs="TwCenMT-Bold"/>
          <w:b/>
          <w:bCs/>
          <w:sz w:val="20"/>
          <w:szCs w:val="20"/>
        </w:rPr>
        <w:t xml:space="preserve">Theatre Arts I </w:t>
      </w:r>
    </w:p>
    <w:p w:rsidR="00A47433" w:rsidRPr="00A47433" w:rsidRDefault="00A47433" w:rsidP="000B2F7A">
      <w:pPr>
        <w:autoSpaceDE w:val="0"/>
        <w:autoSpaceDN w:val="0"/>
        <w:adjustRightInd w:val="0"/>
        <w:spacing w:after="0" w:line="240" w:lineRule="auto"/>
        <w:jc w:val="both"/>
        <w:rPr>
          <w:rFonts w:ascii="Georgia" w:hAnsi="Georgia" w:cs="TwCenMT-Regular"/>
          <w:sz w:val="20"/>
          <w:szCs w:val="20"/>
        </w:rPr>
      </w:pPr>
      <w:r w:rsidRPr="00A47433">
        <w:rPr>
          <w:rFonts w:ascii="Georgia" w:hAnsi="Georgia" w:cs="TwCenMT-Regular"/>
          <w:sz w:val="20"/>
          <w:szCs w:val="20"/>
        </w:rPr>
        <w:t xml:space="preserve">In level I courses, students are exposed to the elements of drama and the conventions </w:t>
      </w:r>
      <w:r w:rsidR="00DC2B96">
        <w:rPr>
          <w:rFonts w:ascii="Georgia" w:hAnsi="Georgia" w:cs="TwCenMT-Regular"/>
          <w:sz w:val="20"/>
          <w:szCs w:val="20"/>
        </w:rPr>
        <w:t xml:space="preserve">of theatre. Students will focus </w:t>
      </w:r>
      <w:r w:rsidRPr="00A47433">
        <w:rPr>
          <w:rFonts w:ascii="Georgia" w:hAnsi="Georgia" w:cs="TwCenMT-Regular"/>
          <w:sz w:val="20"/>
          <w:szCs w:val="20"/>
        </w:rPr>
        <w:t>on the skills of improvisation; employ stage movement to convey thought, feelings, and ac</w:t>
      </w:r>
      <w:r w:rsidR="00DC2B96">
        <w:rPr>
          <w:rFonts w:ascii="Georgia" w:hAnsi="Georgia" w:cs="TwCenMT-Regular"/>
          <w:sz w:val="20"/>
          <w:szCs w:val="20"/>
        </w:rPr>
        <w:t xml:space="preserve">tions; and define and give </w:t>
      </w:r>
      <w:r w:rsidRPr="00A47433">
        <w:rPr>
          <w:rFonts w:ascii="Georgia" w:hAnsi="Georgia" w:cs="TwCenMT-Regular"/>
          <w:sz w:val="20"/>
          <w:szCs w:val="20"/>
        </w:rPr>
        <w:t>examples of theatrical conventions. Students will learn to analyze a character from</w:t>
      </w:r>
      <w:r w:rsidR="00DC2B96">
        <w:rPr>
          <w:rFonts w:ascii="Georgia" w:hAnsi="Georgia" w:cs="TwCenMT-Regular"/>
          <w:sz w:val="20"/>
          <w:szCs w:val="20"/>
        </w:rPr>
        <w:t xml:space="preserve"> a script, describing physical, </w:t>
      </w:r>
      <w:r w:rsidRPr="00A47433">
        <w:rPr>
          <w:rFonts w:ascii="Georgia" w:hAnsi="Georgia" w:cs="TwCenMT-Regular"/>
          <w:sz w:val="20"/>
          <w:szCs w:val="20"/>
        </w:rPr>
        <w:t>intellectual, emotional, and social dimensions. They also will improvise, write, and refine monologues, scenes, an</w:t>
      </w:r>
      <w:r w:rsidR="00DC2B96">
        <w:rPr>
          <w:rFonts w:ascii="Georgia" w:hAnsi="Georgia" w:cs="TwCenMT-Regular"/>
          <w:sz w:val="20"/>
          <w:szCs w:val="20"/>
        </w:rPr>
        <w:t xml:space="preserve">d </w:t>
      </w:r>
      <w:r w:rsidRPr="00A47433">
        <w:rPr>
          <w:rFonts w:ascii="Georgia" w:hAnsi="Georgia" w:cs="TwCenMT-Regular"/>
          <w:sz w:val="20"/>
          <w:szCs w:val="20"/>
        </w:rPr>
        <w:t>vignettes to convey meaning to the audience. Students will develop an understanding</w:t>
      </w:r>
      <w:r w:rsidR="00DC2B96">
        <w:rPr>
          <w:rFonts w:ascii="Georgia" w:hAnsi="Georgia" w:cs="TwCenMT-Regular"/>
          <w:sz w:val="20"/>
          <w:szCs w:val="20"/>
        </w:rPr>
        <w:t xml:space="preserve"> of the historical and cultural </w:t>
      </w:r>
      <w:r w:rsidRPr="00A47433">
        <w:rPr>
          <w:rFonts w:ascii="Georgia" w:hAnsi="Georgia" w:cs="TwCenMT-Regular"/>
          <w:sz w:val="20"/>
          <w:szCs w:val="20"/>
        </w:rPr>
        <w:t>influences on theatre and analyze the roles of live theatre, film, television, and electronic media in American society.</w:t>
      </w:r>
    </w:p>
    <w:p w:rsidR="00A47433" w:rsidRPr="00A47433" w:rsidRDefault="00A47433" w:rsidP="000B2F7A">
      <w:pPr>
        <w:autoSpaceDE w:val="0"/>
        <w:autoSpaceDN w:val="0"/>
        <w:adjustRightInd w:val="0"/>
        <w:spacing w:after="0" w:line="240" w:lineRule="auto"/>
        <w:jc w:val="both"/>
        <w:rPr>
          <w:rFonts w:ascii="Georgia" w:hAnsi="Georgia" w:cs="TwCenMT-Bold"/>
          <w:b/>
          <w:bCs/>
          <w:sz w:val="20"/>
          <w:szCs w:val="20"/>
        </w:rPr>
      </w:pPr>
      <w:r w:rsidRPr="00A47433">
        <w:rPr>
          <w:rFonts w:ascii="Georgia" w:hAnsi="Georgia" w:cs="TwCenMT-Bold"/>
          <w:b/>
          <w:bCs/>
          <w:sz w:val="20"/>
          <w:szCs w:val="20"/>
        </w:rPr>
        <w:t>Grade: 9-12</w:t>
      </w:r>
      <w:r w:rsidR="001A6B60">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1A6B60">
        <w:rPr>
          <w:rFonts w:ascii="Georgia" w:hAnsi="Georgia" w:cs="TwCenMT-BoldItalic"/>
          <w:b/>
          <w:bCs/>
          <w:i/>
          <w:iCs/>
          <w:sz w:val="20"/>
          <w:szCs w:val="20"/>
        </w:rPr>
        <w:t xml:space="preserve"> 1.0</w:t>
      </w:r>
    </w:p>
    <w:p w:rsidR="00A47433" w:rsidRPr="00A47433" w:rsidRDefault="00A47433" w:rsidP="000B2F7A">
      <w:pPr>
        <w:autoSpaceDE w:val="0"/>
        <w:autoSpaceDN w:val="0"/>
        <w:adjustRightInd w:val="0"/>
        <w:spacing w:after="0" w:line="240" w:lineRule="auto"/>
        <w:jc w:val="both"/>
        <w:rPr>
          <w:rFonts w:ascii="Georgia" w:hAnsi="Georgia" w:cs="TwCenMT-BoldItalic"/>
          <w:b/>
          <w:bCs/>
          <w:i/>
          <w:iCs/>
          <w:sz w:val="20"/>
          <w:szCs w:val="20"/>
        </w:rPr>
      </w:pPr>
      <w:r w:rsidRPr="00A47433">
        <w:rPr>
          <w:rFonts w:ascii="Georgia" w:hAnsi="Georgia" w:cs="TwCenMT-BoldItalic"/>
          <w:b/>
          <w:bCs/>
          <w:i/>
          <w:iCs/>
          <w:sz w:val="20"/>
          <w:szCs w:val="20"/>
        </w:rPr>
        <w:t>Prerequisite: None</w:t>
      </w:r>
    </w:p>
    <w:p w:rsidR="00A47433" w:rsidRDefault="00A47433" w:rsidP="000B2F7A">
      <w:pPr>
        <w:autoSpaceDE w:val="0"/>
        <w:autoSpaceDN w:val="0"/>
        <w:adjustRightInd w:val="0"/>
        <w:spacing w:after="0" w:line="240" w:lineRule="auto"/>
        <w:jc w:val="both"/>
        <w:rPr>
          <w:rFonts w:ascii="Georgia" w:hAnsi="Georgia" w:cs="TwCenMT-BoldItalic"/>
          <w:b/>
          <w:bCs/>
          <w:i/>
          <w:iCs/>
          <w:sz w:val="20"/>
          <w:szCs w:val="20"/>
        </w:rPr>
      </w:pPr>
    </w:p>
    <w:p w:rsidR="00A47433" w:rsidRPr="00A47433" w:rsidRDefault="00A47433"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 xml:space="preserve">Theatre Arts II </w:t>
      </w:r>
    </w:p>
    <w:p w:rsidR="00A47433" w:rsidRPr="00A47433" w:rsidRDefault="00A47433" w:rsidP="000B2F7A">
      <w:pPr>
        <w:autoSpaceDE w:val="0"/>
        <w:autoSpaceDN w:val="0"/>
        <w:adjustRightInd w:val="0"/>
        <w:spacing w:after="0" w:line="240" w:lineRule="auto"/>
        <w:jc w:val="both"/>
        <w:rPr>
          <w:rFonts w:ascii="Georgia" w:hAnsi="Georgia" w:cs="TwCenMT-Regular"/>
          <w:sz w:val="20"/>
          <w:szCs w:val="20"/>
        </w:rPr>
      </w:pPr>
      <w:r w:rsidRPr="00A47433">
        <w:rPr>
          <w:rFonts w:ascii="Georgia" w:hAnsi="Georgia" w:cs="TwCenMT-Regular"/>
          <w:sz w:val="20"/>
          <w:szCs w:val="20"/>
        </w:rPr>
        <w:t>In level II courses, students will use the elements of drama and the conventions of thea</w:t>
      </w:r>
      <w:r w:rsidR="00DC2B96">
        <w:rPr>
          <w:rFonts w:ascii="Georgia" w:hAnsi="Georgia" w:cs="TwCenMT-Regular"/>
          <w:sz w:val="20"/>
          <w:szCs w:val="20"/>
        </w:rPr>
        <w:t xml:space="preserve">tre. Students will focus on the </w:t>
      </w:r>
      <w:r w:rsidRPr="00A47433">
        <w:rPr>
          <w:rFonts w:ascii="Georgia" w:hAnsi="Georgia" w:cs="TwCenMT-Regular"/>
          <w:sz w:val="20"/>
          <w:szCs w:val="20"/>
        </w:rPr>
        <w:t>analysis of dramatic structure and genre and will identify examples of theatrica</w:t>
      </w:r>
      <w:r w:rsidR="00DC2B96">
        <w:rPr>
          <w:rFonts w:ascii="Georgia" w:hAnsi="Georgia" w:cs="TwCenMT-Regular"/>
          <w:sz w:val="20"/>
          <w:szCs w:val="20"/>
        </w:rPr>
        <w:t xml:space="preserve">l conventions in theatre, film, </w:t>
      </w:r>
      <w:r w:rsidRPr="00A47433">
        <w:rPr>
          <w:rFonts w:ascii="Georgia" w:hAnsi="Georgia" w:cs="TwCenMT-Regular"/>
          <w:sz w:val="20"/>
          <w:szCs w:val="20"/>
        </w:rPr>
        <w:t>television, and electronic media. Students improvise and write dialogue that r</w:t>
      </w:r>
      <w:r w:rsidR="00DC2B96">
        <w:rPr>
          <w:rFonts w:ascii="Georgia" w:hAnsi="Georgia" w:cs="TwCenMT-Regular"/>
          <w:sz w:val="20"/>
          <w:szCs w:val="20"/>
        </w:rPr>
        <w:t xml:space="preserve">eveals character motivation and </w:t>
      </w:r>
      <w:r w:rsidRPr="00A47433">
        <w:rPr>
          <w:rFonts w:ascii="Georgia" w:hAnsi="Georgia" w:cs="TwCenMT-Regular"/>
          <w:sz w:val="20"/>
          <w:szCs w:val="20"/>
        </w:rPr>
        <w:t>analyze characters from various genres and media. Students also analyze histor</w:t>
      </w:r>
      <w:r w:rsidR="00DC2B96">
        <w:rPr>
          <w:rFonts w:ascii="Georgia" w:hAnsi="Georgia" w:cs="TwCenMT-Regular"/>
          <w:sz w:val="20"/>
          <w:szCs w:val="20"/>
        </w:rPr>
        <w:t xml:space="preserve">ical and cultural influences on </w:t>
      </w:r>
      <w:r w:rsidRPr="00A47433">
        <w:rPr>
          <w:rFonts w:ascii="Georgia" w:hAnsi="Georgia" w:cs="TwCenMT-Regular"/>
          <w:sz w:val="20"/>
          <w:szCs w:val="20"/>
        </w:rPr>
        <w:t>theatre. Students will apply the concepts of evaluation to theatre in written and oral</w:t>
      </w:r>
      <w:r w:rsidR="00DC2B96">
        <w:rPr>
          <w:rFonts w:ascii="Georgia" w:hAnsi="Georgia" w:cs="TwCenMT-Regular"/>
          <w:sz w:val="20"/>
          <w:szCs w:val="20"/>
        </w:rPr>
        <w:t xml:space="preserve"> form with precise and specific </w:t>
      </w:r>
      <w:r w:rsidRPr="00A47433">
        <w:rPr>
          <w:rFonts w:ascii="Georgia" w:hAnsi="Georgia" w:cs="TwCenMT-Regular"/>
          <w:sz w:val="20"/>
          <w:szCs w:val="20"/>
        </w:rPr>
        <w:t>observations.</w:t>
      </w:r>
    </w:p>
    <w:p w:rsidR="00A47433" w:rsidRPr="00A47433" w:rsidRDefault="00A47433" w:rsidP="000B2F7A">
      <w:pPr>
        <w:autoSpaceDE w:val="0"/>
        <w:autoSpaceDN w:val="0"/>
        <w:adjustRightInd w:val="0"/>
        <w:spacing w:after="0" w:line="240" w:lineRule="auto"/>
        <w:jc w:val="both"/>
        <w:rPr>
          <w:rFonts w:ascii="Georgia" w:hAnsi="Georgia" w:cs="TwCenMT-BoldItalic"/>
          <w:b/>
          <w:bCs/>
          <w:i/>
          <w:iCs/>
          <w:sz w:val="20"/>
          <w:szCs w:val="20"/>
        </w:rPr>
      </w:pPr>
      <w:r w:rsidRPr="00A47433">
        <w:rPr>
          <w:rFonts w:ascii="Georgia" w:hAnsi="Georgia" w:cs="TwCenMT-BoldItalic"/>
          <w:b/>
          <w:bCs/>
          <w:i/>
          <w:iCs/>
          <w:sz w:val="20"/>
          <w:szCs w:val="20"/>
        </w:rPr>
        <w:t>Grade: 10-12</w:t>
      </w:r>
      <w:r w:rsidR="001A6B60">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1A6B60">
        <w:rPr>
          <w:rFonts w:ascii="Georgia" w:hAnsi="Georgia" w:cs="TwCenMT-BoldItalic"/>
          <w:b/>
          <w:bCs/>
          <w:i/>
          <w:iCs/>
          <w:sz w:val="20"/>
          <w:szCs w:val="20"/>
        </w:rPr>
        <w:t xml:space="preserve"> 1.0</w:t>
      </w:r>
    </w:p>
    <w:p w:rsidR="00A47433" w:rsidRPr="00A47433" w:rsidRDefault="00A47433" w:rsidP="000B2F7A">
      <w:pPr>
        <w:autoSpaceDE w:val="0"/>
        <w:autoSpaceDN w:val="0"/>
        <w:adjustRightInd w:val="0"/>
        <w:spacing w:after="0" w:line="240" w:lineRule="auto"/>
        <w:jc w:val="both"/>
        <w:rPr>
          <w:rFonts w:ascii="Georgia" w:hAnsi="Georgia" w:cs="TwCenMT-BoldItalic"/>
          <w:b/>
          <w:bCs/>
          <w:i/>
          <w:iCs/>
          <w:sz w:val="20"/>
          <w:szCs w:val="20"/>
        </w:rPr>
      </w:pPr>
      <w:r w:rsidRPr="00A47433">
        <w:rPr>
          <w:rFonts w:ascii="Georgia" w:hAnsi="Georgia" w:cs="TwCenMT-BoldItalic"/>
          <w:b/>
          <w:bCs/>
          <w:i/>
          <w:iCs/>
          <w:sz w:val="20"/>
          <w:szCs w:val="20"/>
        </w:rPr>
        <w:t>Theatre Arts II Prerequisite: Theatre Arts I</w:t>
      </w:r>
    </w:p>
    <w:p w:rsidR="00A47433" w:rsidRDefault="00A47433" w:rsidP="000B2F7A">
      <w:pPr>
        <w:spacing w:after="0"/>
        <w:jc w:val="both"/>
        <w:rPr>
          <w:rFonts w:ascii="Georgia" w:hAnsi="Georgia" w:cs="TwCenMT-BoldItalic"/>
          <w:b/>
          <w:bCs/>
          <w:i/>
          <w:iCs/>
          <w:sz w:val="20"/>
          <w:szCs w:val="20"/>
        </w:rPr>
      </w:pPr>
    </w:p>
    <w:p w:rsidR="000B2F7A" w:rsidRDefault="000B2F7A" w:rsidP="000B2F7A">
      <w:pPr>
        <w:autoSpaceDE w:val="0"/>
        <w:autoSpaceDN w:val="0"/>
        <w:adjustRightInd w:val="0"/>
        <w:spacing w:after="0" w:line="240" w:lineRule="auto"/>
        <w:jc w:val="both"/>
        <w:rPr>
          <w:rFonts w:ascii="Georgia" w:hAnsi="Georgia" w:cs="TwCenMT-Bold"/>
          <w:b/>
          <w:bCs/>
          <w:sz w:val="20"/>
          <w:szCs w:val="20"/>
        </w:rPr>
      </w:pPr>
    </w:p>
    <w:p w:rsidR="000B2F7A" w:rsidRDefault="000B2F7A" w:rsidP="000B2F7A">
      <w:pPr>
        <w:autoSpaceDE w:val="0"/>
        <w:autoSpaceDN w:val="0"/>
        <w:adjustRightInd w:val="0"/>
        <w:spacing w:after="0" w:line="240" w:lineRule="auto"/>
        <w:jc w:val="both"/>
        <w:rPr>
          <w:rFonts w:ascii="Georgia" w:hAnsi="Georgia" w:cs="TwCenMT-Bold"/>
          <w:b/>
          <w:bCs/>
          <w:sz w:val="20"/>
          <w:szCs w:val="20"/>
        </w:rPr>
      </w:pPr>
    </w:p>
    <w:p w:rsidR="000B2F7A" w:rsidRDefault="000B2F7A" w:rsidP="000B2F7A">
      <w:pPr>
        <w:autoSpaceDE w:val="0"/>
        <w:autoSpaceDN w:val="0"/>
        <w:adjustRightInd w:val="0"/>
        <w:spacing w:after="0" w:line="240" w:lineRule="auto"/>
        <w:jc w:val="both"/>
        <w:rPr>
          <w:rFonts w:ascii="Georgia" w:hAnsi="Georgia" w:cs="TwCenMT-Bold"/>
          <w:b/>
          <w:bCs/>
          <w:sz w:val="20"/>
          <w:szCs w:val="20"/>
        </w:rPr>
      </w:pPr>
    </w:p>
    <w:p w:rsidR="000B2F7A" w:rsidRDefault="000B2F7A" w:rsidP="000B2F7A">
      <w:pPr>
        <w:autoSpaceDE w:val="0"/>
        <w:autoSpaceDN w:val="0"/>
        <w:adjustRightInd w:val="0"/>
        <w:spacing w:after="0" w:line="240" w:lineRule="auto"/>
        <w:jc w:val="both"/>
        <w:rPr>
          <w:rFonts w:ascii="Georgia" w:hAnsi="Georgia" w:cs="TwCenMT-Bold"/>
          <w:b/>
          <w:bCs/>
          <w:sz w:val="20"/>
          <w:szCs w:val="20"/>
        </w:rPr>
      </w:pPr>
    </w:p>
    <w:p w:rsidR="000B2F7A" w:rsidRDefault="000B2F7A" w:rsidP="000B2F7A">
      <w:pPr>
        <w:autoSpaceDE w:val="0"/>
        <w:autoSpaceDN w:val="0"/>
        <w:adjustRightInd w:val="0"/>
        <w:spacing w:after="0" w:line="240" w:lineRule="auto"/>
        <w:jc w:val="both"/>
        <w:rPr>
          <w:rFonts w:ascii="Georgia" w:hAnsi="Georgia" w:cs="TwCenMT-Bold"/>
          <w:b/>
          <w:bCs/>
          <w:sz w:val="20"/>
          <w:szCs w:val="20"/>
        </w:rPr>
      </w:pPr>
    </w:p>
    <w:p w:rsidR="000B2F7A" w:rsidRDefault="000B2F7A" w:rsidP="000B2F7A">
      <w:pPr>
        <w:autoSpaceDE w:val="0"/>
        <w:autoSpaceDN w:val="0"/>
        <w:adjustRightInd w:val="0"/>
        <w:spacing w:after="0" w:line="240" w:lineRule="auto"/>
        <w:jc w:val="both"/>
        <w:rPr>
          <w:rFonts w:ascii="Georgia" w:hAnsi="Georgia" w:cs="TwCenMT-Bold"/>
          <w:b/>
          <w:bCs/>
          <w:sz w:val="20"/>
          <w:szCs w:val="20"/>
        </w:rPr>
      </w:pPr>
    </w:p>
    <w:p w:rsidR="00A47433" w:rsidRPr="00A47433" w:rsidRDefault="00A47433"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lastRenderedPageBreak/>
        <w:t xml:space="preserve">Theatre Arts III </w:t>
      </w:r>
    </w:p>
    <w:p w:rsidR="00A47433" w:rsidRPr="00A47433" w:rsidRDefault="00A47433" w:rsidP="000B2F7A">
      <w:pPr>
        <w:autoSpaceDE w:val="0"/>
        <w:autoSpaceDN w:val="0"/>
        <w:adjustRightInd w:val="0"/>
        <w:spacing w:after="0" w:line="240" w:lineRule="auto"/>
        <w:jc w:val="both"/>
        <w:rPr>
          <w:rFonts w:ascii="Georgia" w:hAnsi="Georgia" w:cs="TwCenMT-Regular"/>
          <w:sz w:val="20"/>
          <w:szCs w:val="20"/>
        </w:rPr>
      </w:pPr>
      <w:r w:rsidRPr="00A47433">
        <w:rPr>
          <w:rFonts w:ascii="Georgia" w:hAnsi="Georgia" w:cs="TwCenMT-Regular"/>
          <w:sz w:val="20"/>
          <w:szCs w:val="20"/>
        </w:rPr>
        <w:t>In level III courses, students develop creative expression through performan</w:t>
      </w:r>
      <w:r w:rsidR="00DC2B96">
        <w:rPr>
          <w:rFonts w:ascii="Georgia" w:hAnsi="Georgia" w:cs="TwCenMT-Regular"/>
          <w:sz w:val="20"/>
          <w:szCs w:val="20"/>
        </w:rPr>
        <w:t xml:space="preserve">ce. Students portray believable </w:t>
      </w:r>
      <w:r w:rsidRPr="00A47433">
        <w:rPr>
          <w:rFonts w:ascii="Georgia" w:hAnsi="Georgia" w:cs="TwCenMT-Regular"/>
          <w:sz w:val="20"/>
          <w:szCs w:val="20"/>
        </w:rPr>
        <w:t xml:space="preserve">characters in improvised and scripted scenes of various styles. They also improvise </w:t>
      </w:r>
      <w:r w:rsidR="00DC2B96">
        <w:rPr>
          <w:rFonts w:ascii="Georgia" w:hAnsi="Georgia" w:cs="TwCenMT-Regular"/>
          <w:sz w:val="20"/>
          <w:szCs w:val="20"/>
        </w:rPr>
        <w:t xml:space="preserve">and write dialogue that reveals </w:t>
      </w:r>
      <w:r w:rsidRPr="00A47433">
        <w:rPr>
          <w:rFonts w:ascii="Georgia" w:hAnsi="Georgia" w:cs="TwCenMT-Regular"/>
          <w:sz w:val="20"/>
          <w:szCs w:val="20"/>
        </w:rPr>
        <w:t>character motivation, advances plot, provides exposition, and reveals theme. Students</w:t>
      </w:r>
      <w:r w:rsidR="00DC2B96">
        <w:rPr>
          <w:rFonts w:ascii="Georgia" w:hAnsi="Georgia" w:cs="TwCenMT-Regular"/>
          <w:sz w:val="20"/>
          <w:szCs w:val="20"/>
        </w:rPr>
        <w:t xml:space="preserve"> learn to construct and operate </w:t>
      </w:r>
      <w:r w:rsidRPr="00A47433">
        <w:rPr>
          <w:rFonts w:ascii="Georgia" w:hAnsi="Georgia" w:cs="TwCenMT-Regular"/>
          <w:sz w:val="20"/>
          <w:szCs w:val="20"/>
        </w:rPr>
        <w:t>the technical elements of theatre safely and effectively. Students apply the concept</w:t>
      </w:r>
      <w:r w:rsidR="00DC2B96">
        <w:rPr>
          <w:rFonts w:ascii="Georgia" w:hAnsi="Georgia" w:cs="TwCenMT-Regular"/>
          <w:sz w:val="20"/>
          <w:szCs w:val="20"/>
        </w:rPr>
        <w:t xml:space="preserve">s of evaluation to performances </w:t>
      </w:r>
      <w:r w:rsidRPr="00A47433">
        <w:rPr>
          <w:rFonts w:ascii="Georgia" w:hAnsi="Georgia" w:cs="TwCenMT-Regular"/>
          <w:sz w:val="20"/>
          <w:szCs w:val="20"/>
        </w:rPr>
        <w:t>and evaluate theatre, film, television, and electronic media with depth and complexity.</w:t>
      </w:r>
    </w:p>
    <w:p w:rsidR="00A47433" w:rsidRPr="00A47433" w:rsidRDefault="00A47433" w:rsidP="000B2F7A">
      <w:pPr>
        <w:autoSpaceDE w:val="0"/>
        <w:autoSpaceDN w:val="0"/>
        <w:adjustRightInd w:val="0"/>
        <w:spacing w:after="0" w:line="240" w:lineRule="auto"/>
        <w:jc w:val="both"/>
        <w:rPr>
          <w:rFonts w:ascii="Georgia" w:hAnsi="Georgia" w:cs="TwCenMT-BoldItalic"/>
          <w:b/>
          <w:bCs/>
          <w:i/>
          <w:iCs/>
          <w:sz w:val="20"/>
          <w:szCs w:val="20"/>
        </w:rPr>
      </w:pPr>
      <w:r w:rsidRPr="00A47433">
        <w:rPr>
          <w:rFonts w:ascii="Georgia" w:hAnsi="Georgia" w:cs="TwCenMT-BoldItalic"/>
          <w:b/>
          <w:bCs/>
          <w:i/>
          <w:iCs/>
          <w:sz w:val="20"/>
          <w:szCs w:val="20"/>
        </w:rPr>
        <w:t>Grade: 11-12</w:t>
      </w:r>
      <w:r w:rsidR="001A6B60">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1A6B60">
        <w:rPr>
          <w:rFonts w:ascii="Georgia" w:hAnsi="Georgia" w:cs="TwCenMT-BoldItalic"/>
          <w:b/>
          <w:bCs/>
          <w:i/>
          <w:iCs/>
          <w:sz w:val="20"/>
          <w:szCs w:val="20"/>
        </w:rPr>
        <w:t xml:space="preserve"> 1.0</w:t>
      </w:r>
    </w:p>
    <w:p w:rsidR="00A47433" w:rsidRPr="00A47433" w:rsidRDefault="00A47433" w:rsidP="000B2F7A">
      <w:pPr>
        <w:autoSpaceDE w:val="0"/>
        <w:autoSpaceDN w:val="0"/>
        <w:adjustRightInd w:val="0"/>
        <w:spacing w:after="0" w:line="240" w:lineRule="auto"/>
        <w:jc w:val="both"/>
        <w:rPr>
          <w:rFonts w:ascii="Georgia" w:hAnsi="Georgia" w:cs="TwCenMT-BoldItalic"/>
          <w:b/>
          <w:bCs/>
          <w:i/>
          <w:iCs/>
          <w:sz w:val="20"/>
          <w:szCs w:val="20"/>
        </w:rPr>
      </w:pPr>
      <w:r w:rsidRPr="00A47433">
        <w:rPr>
          <w:rFonts w:ascii="Georgia" w:hAnsi="Georgia" w:cs="TwCenMT-BoldItalic"/>
          <w:b/>
          <w:bCs/>
          <w:i/>
          <w:iCs/>
          <w:sz w:val="20"/>
          <w:szCs w:val="20"/>
        </w:rPr>
        <w:t>Theatre Arts III Prerequisite: Theatre Arts II</w:t>
      </w:r>
    </w:p>
    <w:p w:rsidR="00A47433" w:rsidRDefault="00A47433" w:rsidP="000B2F7A">
      <w:pPr>
        <w:autoSpaceDE w:val="0"/>
        <w:autoSpaceDN w:val="0"/>
        <w:adjustRightInd w:val="0"/>
        <w:spacing w:after="0" w:line="240" w:lineRule="auto"/>
        <w:jc w:val="both"/>
        <w:rPr>
          <w:rFonts w:ascii="Georgia" w:hAnsi="Georgia" w:cs="TwCenMT-BoldItalic"/>
          <w:b/>
          <w:bCs/>
          <w:i/>
          <w:iCs/>
          <w:sz w:val="20"/>
          <w:szCs w:val="20"/>
        </w:rPr>
      </w:pPr>
    </w:p>
    <w:p w:rsidR="00A47433" w:rsidRPr="00A47433" w:rsidRDefault="00A47433"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 xml:space="preserve">Theatre Arts IV </w:t>
      </w:r>
    </w:p>
    <w:p w:rsidR="00A47433" w:rsidRPr="00A47433" w:rsidRDefault="00A47433" w:rsidP="000B2F7A">
      <w:pPr>
        <w:autoSpaceDE w:val="0"/>
        <w:autoSpaceDN w:val="0"/>
        <w:adjustRightInd w:val="0"/>
        <w:spacing w:after="0" w:line="240" w:lineRule="auto"/>
        <w:jc w:val="both"/>
        <w:rPr>
          <w:rFonts w:ascii="Georgia" w:hAnsi="Georgia" w:cs="TwCenMT-Regular"/>
          <w:sz w:val="20"/>
          <w:szCs w:val="20"/>
        </w:rPr>
      </w:pPr>
      <w:r w:rsidRPr="00A47433">
        <w:rPr>
          <w:rFonts w:ascii="Georgia" w:hAnsi="Georgia" w:cs="TwCenMT-Regular"/>
          <w:sz w:val="20"/>
          <w:szCs w:val="20"/>
        </w:rPr>
        <w:t>In level IV courses, students refine methods of creative expression and performan</w:t>
      </w:r>
      <w:r w:rsidR="00DC2B96">
        <w:rPr>
          <w:rFonts w:ascii="Georgia" w:hAnsi="Georgia" w:cs="TwCenMT-Regular"/>
          <w:sz w:val="20"/>
          <w:szCs w:val="20"/>
        </w:rPr>
        <w:t xml:space="preserve">ce. Students create and sustain </w:t>
      </w:r>
      <w:r w:rsidRPr="00A47433">
        <w:rPr>
          <w:rFonts w:ascii="Georgia" w:hAnsi="Georgia" w:cs="TwCenMT-Regular"/>
          <w:sz w:val="20"/>
          <w:szCs w:val="20"/>
        </w:rPr>
        <w:t>believable characters. They outline and create imaginative scripts and scenarios th</w:t>
      </w:r>
      <w:r w:rsidR="00DC2B96">
        <w:rPr>
          <w:rFonts w:ascii="Georgia" w:hAnsi="Georgia" w:cs="TwCenMT-Regular"/>
          <w:sz w:val="20"/>
          <w:szCs w:val="20"/>
        </w:rPr>
        <w:t xml:space="preserve">at include motivated character, </w:t>
      </w:r>
      <w:r w:rsidRPr="00A47433">
        <w:rPr>
          <w:rFonts w:ascii="Georgia" w:hAnsi="Georgia" w:cs="TwCenMT-Regular"/>
          <w:sz w:val="20"/>
          <w:szCs w:val="20"/>
        </w:rPr>
        <w:t>unique dialogue, conflict, and resolution for theatre, film, or television. Students</w:t>
      </w:r>
      <w:r w:rsidR="00DC2B96">
        <w:rPr>
          <w:rFonts w:ascii="Georgia" w:hAnsi="Georgia" w:cs="TwCenMT-Regular"/>
          <w:sz w:val="20"/>
          <w:szCs w:val="20"/>
        </w:rPr>
        <w:t xml:space="preserve"> design, construct, and operate </w:t>
      </w:r>
      <w:r w:rsidRPr="00A47433">
        <w:rPr>
          <w:rFonts w:ascii="Georgia" w:hAnsi="Georgia" w:cs="TwCenMT-Regular"/>
          <w:sz w:val="20"/>
          <w:szCs w:val="20"/>
        </w:rPr>
        <w:t xml:space="preserve">appropriate technical elements of theatre, safely and effectively, collaboratively </w:t>
      </w:r>
      <w:r w:rsidR="00DC2B96">
        <w:rPr>
          <w:rFonts w:ascii="Georgia" w:hAnsi="Georgia" w:cs="TwCenMT-Regular"/>
          <w:sz w:val="20"/>
          <w:szCs w:val="20"/>
        </w:rPr>
        <w:t xml:space="preserve">and individually. Students also </w:t>
      </w:r>
      <w:r w:rsidRPr="00A47433">
        <w:rPr>
          <w:rFonts w:ascii="Georgia" w:hAnsi="Georgia" w:cs="TwCenMT-Regular"/>
          <w:sz w:val="20"/>
          <w:szCs w:val="20"/>
        </w:rPr>
        <w:t>have the opportunity to trace historical and cultural developments in theatrical</w:t>
      </w:r>
      <w:r w:rsidR="00DC2B96">
        <w:rPr>
          <w:rFonts w:ascii="Georgia" w:hAnsi="Georgia" w:cs="TwCenMT-Regular"/>
          <w:sz w:val="20"/>
          <w:szCs w:val="20"/>
        </w:rPr>
        <w:t xml:space="preserve"> styles and genres and to apply </w:t>
      </w:r>
      <w:r w:rsidRPr="00A47433">
        <w:rPr>
          <w:rFonts w:ascii="Georgia" w:hAnsi="Georgia" w:cs="TwCenMT-Regular"/>
          <w:sz w:val="20"/>
          <w:szCs w:val="20"/>
        </w:rPr>
        <w:t>evaluation concepts to performances, comparing and contrasting literary and dramatic cri</w:t>
      </w:r>
      <w:r w:rsidR="00DC2B96">
        <w:rPr>
          <w:rFonts w:ascii="Georgia" w:hAnsi="Georgia" w:cs="TwCenMT-Regular"/>
          <w:sz w:val="20"/>
          <w:szCs w:val="20"/>
        </w:rPr>
        <w:t xml:space="preserve">ticism. In this level, students </w:t>
      </w:r>
      <w:r w:rsidRPr="00A47433">
        <w:rPr>
          <w:rFonts w:ascii="Georgia" w:hAnsi="Georgia" w:cs="TwCenMT-Regular"/>
          <w:sz w:val="20"/>
          <w:szCs w:val="20"/>
        </w:rPr>
        <w:t>compare the nature, components, elements, and communication methods of the</w:t>
      </w:r>
      <w:r w:rsidR="00DC2B96">
        <w:rPr>
          <w:rFonts w:ascii="Georgia" w:hAnsi="Georgia" w:cs="TwCenMT-Regular"/>
          <w:sz w:val="20"/>
          <w:szCs w:val="20"/>
        </w:rPr>
        <w:t xml:space="preserve">atre, music, art, and dance and </w:t>
      </w:r>
      <w:r w:rsidRPr="00A47433">
        <w:rPr>
          <w:rFonts w:ascii="Georgia" w:hAnsi="Georgia" w:cs="TwCenMT-Regular"/>
          <w:sz w:val="20"/>
          <w:szCs w:val="20"/>
        </w:rPr>
        <w:t>compare more than one art form in a specific culture or historical period.</w:t>
      </w:r>
    </w:p>
    <w:p w:rsidR="00A47433" w:rsidRPr="00A47433" w:rsidRDefault="00A47433" w:rsidP="000B2F7A">
      <w:pPr>
        <w:autoSpaceDE w:val="0"/>
        <w:autoSpaceDN w:val="0"/>
        <w:adjustRightInd w:val="0"/>
        <w:spacing w:after="0" w:line="240" w:lineRule="auto"/>
        <w:jc w:val="both"/>
        <w:rPr>
          <w:rFonts w:ascii="Georgia" w:hAnsi="Georgia" w:cs="TwCenMT-BoldItalic"/>
          <w:b/>
          <w:bCs/>
          <w:i/>
          <w:iCs/>
          <w:sz w:val="20"/>
          <w:szCs w:val="20"/>
        </w:rPr>
      </w:pPr>
      <w:r w:rsidRPr="00A47433">
        <w:rPr>
          <w:rFonts w:ascii="Georgia" w:hAnsi="Georgia" w:cs="TwCenMT-BoldItalic"/>
          <w:b/>
          <w:bCs/>
          <w:i/>
          <w:iCs/>
          <w:sz w:val="20"/>
          <w:szCs w:val="20"/>
        </w:rPr>
        <w:t>Grade: 12</w:t>
      </w:r>
      <w:r w:rsidR="001A6B60">
        <w:rPr>
          <w:rFonts w:ascii="Georgia" w:hAnsi="Georgia" w:cs="TwCenMT-BoldItalic"/>
          <w:b/>
          <w:bCs/>
          <w:i/>
          <w:iCs/>
          <w:sz w:val="20"/>
          <w:szCs w:val="20"/>
        </w:rPr>
        <w:t xml:space="preserve">, </w:t>
      </w:r>
      <w:r w:rsidR="00345ECB">
        <w:rPr>
          <w:rFonts w:ascii="Georgia" w:hAnsi="Georgia" w:cs="TwCenMT-BoldItalic"/>
          <w:b/>
          <w:bCs/>
          <w:i/>
          <w:iCs/>
          <w:sz w:val="20"/>
          <w:szCs w:val="20"/>
        </w:rPr>
        <w:t>Credit</w:t>
      </w:r>
      <w:r w:rsidR="001A6B60">
        <w:rPr>
          <w:rFonts w:ascii="Georgia" w:hAnsi="Georgia" w:cs="TwCenMT-BoldItalic"/>
          <w:b/>
          <w:bCs/>
          <w:i/>
          <w:iCs/>
          <w:sz w:val="20"/>
          <w:szCs w:val="20"/>
        </w:rPr>
        <w:t xml:space="preserve"> 1.0</w:t>
      </w:r>
    </w:p>
    <w:p w:rsidR="00A47433" w:rsidRDefault="00A47433" w:rsidP="000B2F7A">
      <w:pPr>
        <w:autoSpaceDE w:val="0"/>
        <w:autoSpaceDN w:val="0"/>
        <w:adjustRightInd w:val="0"/>
        <w:spacing w:after="0" w:line="240" w:lineRule="auto"/>
        <w:jc w:val="both"/>
        <w:rPr>
          <w:rFonts w:ascii="Georgia" w:hAnsi="Georgia" w:cs="TwCenMT-BoldItalic"/>
          <w:b/>
          <w:bCs/>
          <w:i/>
          <w:iCs/>
          <w:sz w:val="20"/>
          <w:szCs w:val="20"/>
        </w:rPr>
      </w:pPr>
      <w:r w:rsidRPr="00A47433">
        <w:rPr>
          <w:rFonts w:ascii="Georgia" w:hAnsi="Georgia" w:cs="TwCenMT-BoldItalic"/>
          <w:b/>
          <w:bCs/>
          <w:i/>
          <w:iCs/>
          <w:sz w:val="20"/>
          <w:szCs w:val="20"/>
        </w:rPr>
        <w:t>Theatre Arts IV Prerequisite: Theatre Arts III</w:t>
      </w:r>
    </w:p>
    <w:p w:rsidR="003D6043" w:rsidRDefault="003D6043" w:rsidP="000B2F7A">
      <w:pPr>
        <w:autoSpaceDE w:val="0"/>
        <w:autoSpaceDN w:val="0"/>
        <w:adjustRightInd w:val="0"/>
        <w:spacing w:after="0" w:line="240" w:lineRule="auto"/>
        <w:jc w:val="both"/>
        <w:rPr>
          <w:rFonts w:ascii="Georgia" w:hAnsi="Georgia" w:cs="TwCenMT-BoldItalic"/>
          <w:b/>
          <w:bCs/>
          <w:i/>
          <w:iCs/>
          <w:sz w:val="20"/>
          <w:szCs w:val="20"/>
        </w:rPr>
      </w:pPr>
    </w:p>
    <w:p w:rsidR="003D6043" w:rsidRDefault="003D6043" w:rsidP="000B2F7A">
      <w:pPr>
        <w:autoSpaceDE w:val="0"/>
        <w:autoSpaceDN w:val="0"/>
        <w:adjustRightInd w:val="0"/>
        <w:spacing w:after="0" w:line="240" w:lineRule="auto"/>
        <w:jc w:val="both"/>
        <w:rPr>
          <w:rFonts w:ascii="Georgia" w:hAnsi="Georgia" w:cs="TwCenMT-BoldItalic"/>
          <w:b/>
          <w:bCs/>
          <w:iCs/>
          <w:sz w:val="20"/>
          <w:szCs w:val="20"/>
        </w:rPr>
      </w:pPr>
      <w:r>
        <w:rPr>
          <w:rFonts w:ascii="Georgia" w:hAnsi="Georgia" w:cs="TwCenMT-BoldItalic"/>
          <w:b/>
          <w:bCs/>
          <w:iCs/>
          <w:sz w:val="20"/>
          <w:szCs w:val="20"/>
        </w:rPr>
        <w:t>Floral Design</w:t>
      </w:r>
    </w:p>
    <w:p w:rsidR="003D6043" w:rsidRPr="003D6043" w:rsidRDefault="003D6043" w:rsidP="000B2F7A">
      <w:pPr>
        <w:autoSpaceDE w:val="0"/>
        <w:autoSpaceDN w:val="0"/>
        <w:adjustRightInd w:val="0"/>
        <w:spacing w:after="0" w:line="240" w:lineRule="auto"/>
        <w:jc w:val="both"/>
        <w:rPr>
          <w:rFonts w:ascii="Georgia" w:hAnsi="Georgia" w:cs="ArialMT"/>
          <w:sz w:val="20"/>
          <w:szCs w:val="20"/>
        </w:rPr>
      </w:pPr>
      <w:r w:rsidRPr="003D6043">
        <w:rPr>
          <w:rFonts w:ascii="Georgia" w:hAnsi="Georgia" w:cs="ArialMT"/>
          <w:sz w:val="20"/>
          <w:szCs w:val="20"/>
        </w:rPr>
        <w:t>This is an activity-based course structured to prepare students in the production of</w:t>
      </w:r>
      <w:r>
        <w:rPr>
          <w:rFonts w:ascii="Georgia" w:hAnsi="Georgia" w:cs="ArialMT"/>
          <w:sz w:val="20"/>
          <w:szCs w:val="20"/>
        </w:rPr>
        <w:t xml:space="preserve"> </w:t>
      </w:r>
      <w:r w:rsidRPr="003D6043">
        <w:rPr>
          <w:rFonts w:ascii="Georgia" w:hAnsi="Georgia" w:cs="ArialMT"/>
          <w:sz w:val="20"/>
          <w:szCs w:val="20"/>
        </w:rPr>
        <w:t>specialized floral designs, identify and classify plant</w:t>
      </w:r>
      <w:r>
        <w:rPr>
          <w:rFonts w:ascii="Georgia" w:hAnsi="Georgia" w:cs="ArialMT"/>
          <w:sz w:val="20"/>
          <w:szCs w:val="20"/>
        </w:rPr>
        <w:t xml:space="preserve">s and flowers, and use artistic </w:t>
      </w:r>
      <w:r w:rsidRPr="003D6043">
        <w:rPr>
          <w:rFonts w:ascii="Georgia" w:hAnsi="Georgia" w:cs="ArialMT"/>
          <w:sz w:val="20"/>
          <w:szCs w:val="20"/>
        </w:rPr>
        <w:t>elements of design to create personal floral arra</w:t>
      </w:r>
      <w:r>
        <w:rPr>
          <w:rFonts w:ascii="Georgia" w:hAnsi="Georgia" w:cs="ArialMT"/>
          <w:sz w:val="20"/>
          <w:szCs w:val="20"/>
        </w:rPr>
        <w:t xml:space="preserve">ngements. Students will develop </w:t>
      </w:r>
      <w:r w:rsidRPr="003D6043">
        <w:rPr>
          <w:rFonts w:ascii="Georgia" w:hAnsi="Georgia" w:cs="ArialMT"/>
          <w:sz w:val="20"/>
          <w:szCs w:val="20"/>
        </w:rPr>
        <w:t>knowledge and skills that enable them to understand the</w:t>
      </w:r>
      <w:r>
        <w:rPr>
          <w:rFonts w:ascii="Georgia" w:hAnsi="Georgia" w:cs="ArialMT"/>
          <w:sz w:val="20"/>
          <w:szCs w:val="20"/>
        </w:rPr>
        <w:t xml:space="preserve"> business practices used in the </w:t>
      </w:r>
      <w:r w:rsidRPr="003D6043">
        <w:rPr>
          <w:rFonts w:ascii="Georgia" w:hAnsi="Georgia" w:cs="ArialMT"/>
          <w:sz w:val="20"/>
          <w:szCs w:val="20"/>
        </w:rPr>
        <w:t>floral design industry as well as providing the opportuni</w:t>
      </w:r>
      <w:r>
        <w:rPr>
          <w:rFonts w:ascii="Georgia" w:hAnsi="Georgia" w:cs="ArialMT"/>
          <w:sz w:val="20"/>
          <w:szCs w:val="20"/>
        </w:rPr>
        <w:t xml:space="preserve">ty for students to expand their </w:t>
      </w:r>
      <w:r w:rsidRPr="003D6043">
        <w:rPr>
          <w:rFonts w:ascii="Georgia" w:hAnsi="Georgia" w:cs="ArialMT"/>
          <w:sz w:val="20"/>
          <w:szCs w:val="20"/>
        </w:rPr>
        <w:t>leadership skills in the FFA organization. A materials fee is required for this course and</w:t>
      </w:r>
    </w:p>
    <w:p w:rsidR="003D6043" w:rsidRDefault="003D6043" w:rsidP="000B2F7A">
      <w:pPr>
        <w:autoSpaceDE w:val="0"/>
        <w:autoSpaceDN w:val="0"/>
        <w:adjustRightInd w:val="0"/>
        <w:spacing w:after="0" w:line="240" w:lineRule="auto"/>
        <w:jc w:val="both"/>
        <w:rPr>
          <w:rFonts w:ascii="Georgia" w:hAnsi="Georgia" w:cs="ArialMT"/>
          <w:sz w:val="20"/>
          <w:szCs w:val="20"/>
        </w:rPr>
      </w:pPr>
      <w:r w:rsidRPr="003D6043">
        <w:rPr>
          <w:rFonts w:ascii="Georgia" w:hAnsi="Georgia" w:cs="ArialMT"/>
          <w:sz w:val="20"/>
          <w:szCs w:val="20"/>
        </w:rPr>
        <w:t xml:space="preserve">successful completion of both semesters of this course may fulfill the fine arts </w:t>
      </w:r>
      <w:r w:rsidR="00345ECB">
        <w:rPr>
          <w:rFonts w:ascii="Georgia" w:hAnsi="Georgia" w:cs="ArialMT"/>
          <w:sz w:val="20"/>
          <w:szCs w:val="20"/>
        </w:rPr>
        <w:t>Credit:</w:t>
      </w:r>
      <w:r>
        <w:rPr>
          <w:rFonts w:ascii="Georgia" w:hAnsi="Georgia" w:cs="ArialMT"/>
          <w:sz w:val="20"/>
          <w:szCs w:val="20"/>
        </w:rPr>
        <w:t xml:space="preserve"> </w:t>
      </w:r>
      <w:r w:rsidRPr="003D6043">
        <w:rPr>
          <w:rFonts w:ascii="Georgia" w:hAnsi="Georgia" w:cs="ArialMT"/>
          <w:sz w:val="20"/>
          <w:szCs w:val="20"/>
        </w:rPr>
        <w:t>required for graduation. This course provides the necessa</w:t>
      </w:r>
      <w:r>
        <w:rPr>
          <w:rFonts w:ascii="Georgia" w:hAnsi="Georgia" w:cs="ArialMT"/>
          <w:sz w:val="20"/>
          <w:szCs w:val="20"/>
        </w:rPr>
        <w:t xml:space="preserve">ry training and instruction for </w:t>
      </w:r>
      <w:r w:rsidRPr="003D6043">
        <w:rPr>
          <w:rFonts w:ascii="Georgia" w:hAnsi="Georgia" w:cs="ArialMT"/>
          <w:sz w:val="20"/>
          <w:szCs w:val="20"/>
        </w:rPr>
        <w:t>students to participate in testing for the Texas State Florist’s Certification</w:t>
      </w:r>
      <w:r>
        <w:rPr>
          <w:rFonts w:ascii="Georgia" w:hAnsi="Georgia" w:cs="ArialMT"/>
          <w:sz w:val="20"/>
          <w:szCs w:val="20"/>
        </w:rPr>
        <w:t>.</w:t>
      </w:r>
      <w:r w:rsidRPr="003D6043">
        <w:rPr>
          <w:rFonts w:ascii="Georgia" w:hAnsi="Georgia" w:cs="ArialMT"/>
          <w:sz w:val="20"/>
          <w:szCs w:val="20"/>
        </w:rPr>
        <w:t xml:space="preserve"> This course may count as a Fine Arts </w:t>
      </w:r>
      <w:r w:rsidR="005850BD">
        <w:rPr>
          <w:rFonts w:ascii="Georgia" w:hAnsi="Georgia" w:cs="ArialMT"/>
          <w:sz w:val="20"/>
          <w:szCs w:val="20"/>
        </w:rPr>
        <w:t xml:space="preserve">Credit. </w:t>
      </w:r>
    </w:p>
    <w:p w:rsidR="003D6043" w:rsidRPr="003D6043" w:rsidRDefault="003D6043" w:rsidP="000B2F7A">
      <w:pPr>
        <w:autoSpaceDE w:val="0"/>
        <w:autoSpaceDN w:val="0"/>
        <w:adjustRightInd w:val="0"/>
        <w:spacing w:after="0" w:line="240" w:lineRule="auto"/>
        <w:jc w:val="both"/>
        <w:rPr>
          <w:rFonts w:ascii="Georgia" w:hAnsi="Georgia" w:cs="ArialMT"/>
          <w:b/>
          <w:i/>
          <w:sz w:val="20"/>
          <w:szCs w:val="20"/>
        </w:rPr>
      </w:pPr>
      <w:r w:rsidRPr="003D6043">
        <w:rPr>
          <w:rFonts w:ascii="Georgia" w:hAnsi="Georgia" w:cs="ArialMT"/>
          <w:b/>
          <w:i/>
          <w:sz w:val="20"/>
          <w:szCs w:val="20"/>
        </w:rPr>
        <w:t xml:space="preserve">Grade: 9-12, </w:t>
      </w:r>
      <w:r w:rsidR="00345ECB">
        <w:rPr>
          <w:rFonts w:ascii="Georgia" w:hAnsi="Georgia" w:cs="ArialMT"/>
          <w:b/>
          <w:i/>
          <w:sz w:val="20"/>
          <w:szCs w:val="20"/>
        </w:rPr>
        <w:t>Credit</w:t>
      </w:r>
      <w:r w:rsidRPr="003D6043">
        <w:rPr>
          <w:rFonts w:ascii="Georgia" w:hAnsi="Georgia" w:cs="ArialMT"/>
          <w:b/>
          <w:i/>
          <w:sz w:val="20"/>
          <w:szCs w:val="20"/>
        </w:rPr>
        <w:t xml:space="preserve"> 1.0</w:t>
      </w:r>
    </w:p>
    <w:p w:rsidR="003D6043" w:rsidRPr="003D6043" w:rsidRDefault="003D6043" w:rsidP="000B2F7A">
      <w:pPr>
        <w:autoSpaceDE w:val="0"/>
        <w:autoSpaceDN w:val="0"/>
        <w:adjustRightInd w:val="0"/>
        <w:spacing w:after="0" w:line="240" w:lineRule="auto"/>
        <w:jc w:val="both"/>
        <w:rPr>
          <w:rFonts w:ascii="Georgia" w:hAnsi="Georgia" w:cs="ArialMT"/>
          <w:sz w:val="20"/>
          <w:szCs w:val="20"/>
        </w:rPr>
      </w:pPr>
      <w:r w:rsidRPr="003D6043">
        <w:rPr>
          <w:rFonts w:ascii="Georgia" w:hAnsi="Georgia" w:cs="ArialMT"/>
          <w:b/>
          <w:i/>
          <w:sz w:val="20"/>
          <w:szCs w:val="20"/>
        </w:rPr>
        <w:t xml:space="preserve">Prerequisite: None </w:t>
      </w:r>
    </w:p>
    <w:p w:rsidR="003D6043" w:rsidRDefault="003D6043" w:rsidP="000B2F7A">
      <w:pPr>
        <w:autoSpaceDE w:val="0"/>
        <w:autoSpaceDN w:val="0"/>
        <w:adjustRightInd w:val="0"/>
        <w:spacing w:after="0" w:line="240" w:lineRule="auto"/>
        <w:jc w:val="both"/>
        <w:rPr>
          <w:rFonts w:ascii="Georgia" w:hAnsi="Georgia" w:cs="TwCenMT-BoldItalic"/>
          <w:b/>
          <w:bCs/>
          <w:i/>
          <w:iCs/>
          <w:sz w:val="20"/>
          <w:szCs w:val="20"/>
        </w:rPr>
      </w:pPr>
    </w:p>
    <w:p w:rsidR="000B2F7A" w:rsidRPr="006C3348" w:rsidRDefault="000B2F7A" w:rsidP="000B2F7A">
      <w:pPr>
        <w:autoSpaceDE w:val="0"/>
        <w:autoSpaceDN w:val="0"/>
        <w:adjustRightInd w:val="0"/>
        <w:spacing w:after="0" w:line="240" w:lineRule="auto"/>
        <w:jc w:val="both"/>
        <w:rPr>
          <w:rFonts w:ascii="Georgia" w:hAnsi="Georgia" w:cs="TwCenMT-BoldItalic"/>
          <w:bCs/>
          <w:iCs/>
          <w:sz w:val="20"/>
          <w:szCs w:val="20"/>
        </w:rPr>
      </w:pPr>
      <w:r w:rsidRPr="006C3348">
        <w:rPr>
          <w:rFonts w:ascii="Georgia" w:hAnsi="Georgia" w:cs="TwCenMT-BoldItalic"/>
          <w:b/>
          <w:bCs/>
          <w:iCs/>
          <w:sz w:val="20"/>
          <w:szCs w:val="20"/>
        </w:rPr>
        <w:t xml:space="preserve">Advanced Floral Design </w:t>
      </w:r>
    </w:p>
    <w:p w:rsidR="000B2F7A" w:rsidRPr="006C3348" w:rsidRDefault="000B2F7A" w:rsidP="000B2F7A">
      <w:pPr>
        <w:autoSpaceDE w:val="0"/>
        <w:autoSpaceDN w:val="0"/>
        <w:adjustRightInd w:val="0"/>
        <w:spacing w:after="0" w:line="240" w:lineRule="auto"/>
        <w:jc w:val="both"/>
        <w:rPr>
          <w:rFonts w:ascii="Georgia" w:hAnsi="Georgia" w:cs="TwCenMT-BoldItalic"/>
          <w:bCs/>
          <w:iCs/>
          <w:sz w:val="20"/>
          <w:szCs w:val="20"/>
        </w:rPr>
      </w:pPr>
      <w:r w:rsidRPr="006C3348">
        <w:rPr>
          <w:rFonts w:ascii="Georgia" w:hAnsi="Georgia" w:cs="TwCenMT-BoldItalic"/>
          <w:bCs/>
          <w:iCs/>
          <w:sz w:val="20"/>
          <w:szCs w:val="20"/>
        </w:rPr>
        <w:t>The practicum course is a paid or unpaid capstone experience for students participating in a</w:t>
      </w:r>
      <w:r>
        <w:rPr>
          <w:rFonts w:ascii="Georgia" w:hAnsi="Georgia" w:cs="TwCenMT-BoldItalic"/>
          <w:bCs/>
          <w:iCs/>
          <w:sz w:val="20"/>
          <w:szCs w:val="20"/>
        </w:rPr>
        <w:t xml:space="preserve"> </w:t>
      </w:r>
      <w:r w:rsidRPr="006C3348">
        <w:rPr>
          <w:rFonts w:ascii="Georgia" w:hAnsi="Georgia" w:cs="TwCenMT-BoldItalic"/>
          <w:bCs/>
          <w:iCs/>
          <w:sz w:val="20"/>
          <w:szCs w:val="20"/>
        </w:rPr>
        <w:t>coherent sequence of career and technical education courses in the Agriculture, Food, and Natural</w:t>
      </w:r>
      <w:r>
        <w:rPr>
          <w:rFonts w:ascii="Georgia" w:hAnsi="Georgia" w:cs="TwCenMT-BoldItalic"/>
          <w:bCs/>
          <w:iCs/>
          <w:sz w:val="20"/>
          <w:szCs w:val="20"/>
        </w:rPr>
        <w:t xml:space="preserve"> </w:t>
      </w:r>
      <w:r w:rsidRPr="006C3348">
        <w:rPr>
          <w:rFonts w:ascii="Georgia" w:hAnsi="Georgia" w:cs="TwCenMT-BoldItalic"/>
          <w:bCs/>
          <w:iCs/>
          <w:sz w:val="20"/>
          <w:szCs w:val="20"/>
        </w:rPr>
        <w:t>Resources cluster. The practicum is designed to give students supervised practical application of</w:t>
      </w:r>
      <w:r>
        <w:rPr>
          <w:rFonts w:ascii="Georgia" w:hAnsi="Georgia" w:cs="TwCenMT-BoldItalic"/>
          <w:bCs/>
          <w:iCs/>
          <w:sz w:val="20"/>
          <w:szCs w:val="20"/>
        </w:rPr>
        <w:t xml:space="preserve"> </w:t>
      </w:r>
      <w:r w:rsidRPr="006C3348">
        <w:rPr>
          <w:rFonts w:ascii="Georgia" w:hAnsi="Georgia" w:cs="TwCenMT-BoldItalic"/>
          <w:bCs/>
          <w:iCs/>
          <w:sz w:val="20"/>
          <w:szCs w:val="20"/>
        </w:rPr>
        <w:t>knowledge and skills. Practicum experiences can occur in a variety of locations appropriate to the</w:t>
      </w:r>
      <w:r>
        <w:rPr>
          <w:rFonts w:ascii="Georgia" w:hAnsi="Georgia" w:cs="TwCenMT-BoldItalic"/>
          <w:bCs/>
          <w:iCs/>
          <w:sz w:val="20"/>
          <w:szCs w:val="20"/>
        </w:rPr>
        <w:t xml:space="preserve"> </w:t>
      </w:r>
      <w:r w:rsidRPr="006C3348">
        <w:rPr>
          <w:rFonts w:ascii="Georgia" w:hAnsi="Georgia" w:cs="TwCenMT-BoldItalic"/>
          <w:bCs/>
          <w:iCs/>
          <w:sz w:val="20"/>
          <w:szCs w:val="20"/>
        </w:rPr>
        <w:t>nature and level of experiences such as employment, independent study, internships, assistantships,</w:t>
      </w:r>
      <w:r>
        <w:rPr>
          <w:rFonts w:ascii="Georgia" w:hAnsi="Georgia" w:cs="TwCenMT-BoldItalic"/>
          <w:bCs/>
          <w:iCs/>
          <w:sz w:val="20"/>
          <w:szCs w:val="20"/>
        </w:rPr>
        <w:t xml:space="preserve"> </w:t>
      </w:r>
      <w:r w:rsidRPr="006C3348">
        <w:rPr>
          <w:rFonts w:ascii="Georgia" w:hAnsi="Georgia" w:cs="TwCenMT-BoldItalic"/>
          <w:bCs/>
          <w:iCs/>
          <w:sz w:val="20"/>
          <w:szCs w:val="20"/>
        </w:rPr>
        <w:t>mentorships, or laboratories. To be prepared for careers in agriculture, food, and natural resources,</w:t>
      </w:r>
      <w:r>
        <w:rPr>
          <w:rFonts w:ascii="Georgia" w:hAnsi="Georgia" w:cs="TwCenMT-BoldItalic"/>
          <w:bCs/>
          <w:iCs/>
          <w:sz w:val="20"/>
          <w:szCs w:val="20"/>
        </w:rPr>
        <w:t xml:space="preserve"> </w:t>
      </w:r>
      <w:r w:rsidRPr="006C3348">
        <w:rPr>
          <w:rFonts w:ascii="Georgia" w:hAnsi="Georgia" w:cs="TwCenMT-BoldItalic"/>
          <w:bCs/>
          <w:iCs/>
          <w:sz w:val="20"/>
          <w:szCs w:val="20"/>
        </w:rPr>
        <w:t>students must acquire technical knowledge in the discipline as well as apply academic skills in</w:t>
      </w:r>
      <w:r>
        <w:rPr>
          <w:rFonts w:ascii="Georgia" w:hAnsi="Georgia" w:cs="TwCenMT-BoldItalic"/>
          <w:bCs/>
          <w:iCs/>
          <w:sz w:val="20"/>
          <w:szCs w:val="20"/>
        </w:rPr>
        <w:t xml:space="preserve"> </w:t>
      </w:r>
      <w:r w:rsidRPr="006C3348">
        <w:rPr>
          <w:rFonts w:ascii="Georgia" w:hAnsi="Georgia" w:cs="TwCenMT-BoldItalic"/>
          <w:bCs/>
          <w:iCs/>
          <w:sz w:val="20"/>
          <w:szCs w:val="20"/>
        </w:rPr>
        <w:t>mathematics. Students should apply knowledge and skills related to mathematics, including algebra,</w:t>
      </w:r>
      <w:r>
        <w:rPr>
          <w:rFonts w:ascii="Georgia" w:hAnsi="Georgia" w:cs="TwCenMT-BoldItalic"/>
          <w:bCs/>
          <w:iCs/>
          <w:sz w:val="20"/>
          <w:szCs w:val="20"/>
        </w:rPr>
        <w:t xml:space="preserve"> </w:t>
      </w:r>
      <w:r w:rsidRPr="006C3348">
        <w:rPr>
          <w:rFonts w:ascii="Georgia" w:hAnsi="Georgia" w:cs="TwCenMT-BoldItalic"/>
          <w:bCs/>
          <w:iCs/>
          <w:sz w:val="20"/>
          <w:szCs w:val="20"/>
        </w:rPr>
        <w:t>geometry, and data analysis in the context of agriculture, food, and natural resources. To prepare for</w:t>
      </w:r>
      <w:r>
        <w:rPr>
          <w:rFonts w:ascii="Georgia" w:hAnsi="Georgia" w:cs="TwCenMT-BoldItalic"/>
          <w:bCs/>
          <w:iCs/>
          <w:sz w:val="20"/>
          <w:szCs w:val="20"/>
        </w:rPr>
        <w:t xml:space="preserve"> </w:t>
      </w:r>
      <w:r w:rsidRPr="006C3348">
        <w:rPr>
          <w:rFonts w:ascii="Georgia" w:hAnsi="Georgia" w:cs="TwCenMT-BoldItalic"/>
          <w:bCs/>
          <w:iCs/>
          <w:sz w:val="20"/>
          <w:szCs w:val="20"/>
        </w:rPr>
        <w:t>success, students are afforded opportunities to reinforce, apply, and transfer their knowledge and</w:t>
      </w:r>
      <w:r>
        <w:rPr>
          <w:rFonts w:ascii="Georgia" w:hAnsi="Georgia" w:cs="TwCenMT-BoldItalic"/>
          <w:bCs/>
          <w:iCs/>
          <w:sz w:val="20"/>
          <w:szCs w:val="20"/>
        </w:rPr>
        <w:t xml:space="preserve"> </w:t>
      </w:r>
      <w:r w:rsidRPr="006C3348">
        <w:rPr>
          <w:rFonts w:ascii="Georgia" w:hAnsi="Georgia" w:cs="TwCenMT-BoldItalic"/>
          <w:bCs/>
          <w:iCs/>
          <w:sz w:val="20"/>
          <w:szCs w:val="20"/>
        </w:rPr>
        <w:t>skills related to mathematics in a variety of contexts. Materials fee may be required for this course.</w:t>
      </w:r>
    </w:p>
    <w:p w:rsidR="000B2F7A" w:rsidRPr="003D6043" w:rsidRDefault="000B2F7A" w:rsidP="000B2F7A">
      <w:pPr>
        <w:autoSpaceDE w:val="0"/>
        <w:autoSpaceDN w:val="0"/>
        <w:adjustRightInd w:val="0"/>
        <w:spacing w:after="0" w:line="240" w:lineRule="auto"/>
        <w:jc w:val="both"/>
        <w:rPr>
          <w:rFonts w:ascii="Georgia" w:hAnsi="Georgia" w:cs="ArialMT"/>
          <w:b/>
          <w:i/>
          <w:sz w:val="20"/>
          <w:szCs w:val="20"/>
        </w:rPr>
      </w:pPr>
      <w:r>
        <w:rPr>
          <w:rFonts w:ascii="Georgia" w:hAnsi="Georgia" w:cs="ArialMT"/>
          <w:b/>
          <w:i/>
          <w:sz w:val="20"/>
          <w:szCs w:val="20"/>
        </w:rPr>
        <w:t>Grade: 10</w:t>
      </w:r>
      <w:r w:rsidRPr="003D6043">
        <w:rPr>
          <w:rFonts w:ascii="Georgia" w:hAnsi="Georgia" w:cs="ArialMT"/>
          <w:b/>
          <w:i/>
          <w:sz w:val="20"/>
          <w:szCs w:val="20"/>
        </w:rPr>
        <w:t xml:space="preserve">-12, </w:t>
      </w:r>
      <w:proofErr w:type="gramStart"/>
      <w:r>
        <w:rPr>
          <w:rFonts w:ascii="Georgia" w:hAnsi="Georgia" w:cs="ArialMT"/>
          <w:b/>
          <w:i/>
          <w:sz w:val="20"/>
          <w:szCs w:val="20"/>
        </w:rPr>
        <w:t xml:space="preserve">Credit </w:t>
      </w:r>
      <w:r w:rsidRPr="003D6043">
        <w:rPr>
          <w:rFonts w:ascii="Georgia" w:hAnsi="Georgia" w:cs="ArialMT"/>
          <w:b/>
          <w:i/>
          <w:sz w:val="20"/>
          <w:szCs w:val="20"/>
        </w:rPr>
        <w:t xml:space="preserve"> 1.0</w:t>
      </w:r>
      <w:proofErr w:type="gramEnd"/>
    </w:p>
    <w:p w:rsidR="000B2F7A" w:rsidRPr="003D6043" w:rsidRDefault="000B2F7A" w:rsidP="000B2F7A">
      <w:pPr>
        <w:autoSpaceDE w:val="0"/>
        <w:autoSpaceDN w:val="0"/>
        <w:adjustRightInd w:val="0"/>
        <w:spacing w:after="0" w:line="240" w:lineRule="auto"/>
        <w:jc w:val="both"/>
        <w:rPr>
          <w:rFonts w:ascii="Georgia" w:hAnsi="Georgia" w:cs="ArialMT"/>
          <w:sz w:val="20"/>
          <w:szCs w:val="20"/>
        </w:rPr>
      </w:pPr>
      <w:r>
        <w:rPr>
          <w:rFonts w:ascii="Georgia" w:hAnsi="Georgia" w:cs="ArialMT"/>
          <w:b/>
          <w:i/>
          <w:sz w:val="20"/>
          <w:szCs w:val="20"/>
        </w:rPr>
        <w:t xml:space="preserve">Prerequisite: Floral Design </w:t>
      </w:r>
      <w:r w:rsidRPr="003D6043">
        <w:rPr>
          <w:rFonts w:ascii="Georgia" w:hAnsi="Georgia" w:cs="ArialMT"/>
          <w:b/>
          <w:i/>
          <w:sz w:val="20"/>
          <w:szCs w:val="20"/>
        </w:rPr>
        <w:t xml:space="preserve"> </w:t>
      </w:r>
    </w:p>
    <w:p w:rsidR="000B2F7A" w:rsidRDefault="000B2F7A" w:rsidP="000B2F7A">
      <w:pPr>
        <w:autoSpaceDE w:val="0"/>
        <w:autoSpaceDN w:val="0"/>
        <w:adjustRightInd w:val="0"/>
        <w:spacing w:after="0" w:line="240" w:lineRule="auto"/>
        <w:jc w:val="both"/>
        <w:rPr>
          <w:rFonts w:ascii="Georgia" w:hAnsi="Georgia" w:cs="TwCenMT-BoldItalic"/>
          <w:b/>
          <w:bCs/>
          <w:i/>
          <w:iCs/>
          <w:sz w:val="20"/>
          <w:szCs w:val="20"/>
        </w:rPr>
      </w:pPr>
    </w:p>
    <w:p w:rsidR="003D6043" w:rsidRDefault="003D6043" w:rsidP="000B2F7A">
      <w:pPr>
        <w:autoSpaceDE w:val="0"/>
        <w:autoSpaceDN w:val="0"/>
        <w:adjustRightInd w:val="0"/>
        <w:spacing w:after="0" w:line="240" w:lineRule="auto"/>
        <w:jc w:val="both"/>
        <w:rPr>
          <w:rFonts w:ascii="Georgia" w:hAnsi="Georgia" w:cs="TwCenMT-BoldItalic"/>
          <w:b/>
          <w:bCs/>
          <w:i/>
          <w:iCs/>
          <w:sz w:val="20"/>
          <w:szCs w:val="20"/>
        </w:rPr>
      </w:pPr>
    </w:p>
    <w:p w:rsidR="005F4942" w:rsidRDefault="005F4942" w:rsidP="000B2F7A">
      <w:pPr>
        <w:pBdr>
          <w:bottom w:val="single" w:sz="12" w:space="1" w:color="auto"/>
        </w:pBdr>
        <w:autoSpaceDE w:val="0"/>
        <w:autoSpaceDN w:val="0"/>
        <w:adjustRightInd w:val="0"/>
        <w:spacing w:after="0" w:line="240" w:lineRule="auto"/>
        <w:jc w:val="both"/>
        <w:rPr>
          <w:rFonts w:ascii="Georgia" w:hAnsi="Georgia" w:cs="TwCenMT-BoldItalic"/>
          <w:b/>
          <w:bCs/>
          <w:i/>
          <w:iCs/>
          <w:sz w:val="20"/>
          <w:szCs w:val="20"/>
        </w:rPr>
      </w:pPr>
    </w:p>
    <w:p w:rsidR="00E552AD" w:rsidRDefault="00E552AD" w:rsidP="000B2F7A">
      <w:pPr>
        <w:autoSpaceDE w:val="0"/>
        <w:autoSpaceDN w:val="0"/>
        <w:adjustRightInd w:val="0"/>
        <w:spacing w:after="0" w:line="240" w:lineRule="auto"/>
        <w:jc w:val="both"/>
        <w:rPr>
          <w:rFonts w:ascii="Georgia" w:hAnsi="Georgia" w:cs="Verdana"/>
          <w:b/>
          <w:bCs/>
          <w:sz w:val="28"/>
          <w:szCs w:val="28"/>
          <w:u w:val="single"/>
        </w:rPr>
      </w:pPr>
    </w:p>
    <w:p w:rsidR="005F0EDF" w:rsidRDefault="005F0EDF" w:rsidP="000B2F7A">
      <w:pPr>
        <w:autoSpaceDE w:val="0"/>
        <w:autoSpaceDN w:val="0"/>
        <w:adjustRightInd w:val="0"/>
        <w:spacing w:after="0" w:line="240" w:lineRule="auto"/>
        <w:jc w:val="both"/>
        <w:rPr>
          <w:rFonts w:ascii="Georgia" w:hAnsi="Georgia" w:cs="Verdana"/>
          <w:b/>
          <w:bCs/>
          <w:sz w:val="28"/>
          <w:szCs w:val="28"/>
          <w:u w:val="single"/>
        </w:rPr>
      </w:pPr>
      <w:r>
        <w:rPr>
          <w:rFonts w:ascii="Georgia" w:hAnsi="Georgia" w:cs="Verdana"/>
          <w:b/>
          <w:bCs/>
          <w:sz w:val="28"/>
          <w:szCs w:val="28"/>
          <w:u w:val="single"/>
        </w:rPr>
        <w:t>HEALTH SCIENCE</w:t>
      </w:r>
    </w:p>
    <w:p w:rsidR="005F0EDF" w:rsidRDefault="005F0EDF" w:rsidP="000B2F7A">
      <w:pPr>
        <w:autoSpaceDE w:val="0"/>
        <w:autoSpaceDN w:val="0"/>
        <w:adjustRightInd w:val="0"/>
        <w:spacing w:after="0" w:line="240" w:lineRule="auto"/>
        <w:jc w:val="both"/>
        <w:rPr>
          <w:rFonts w:ascii="Georgia" w:hAnsi="Georgia" w:cs="Arial"/>
          <w:b/>
          <w:bCs/>
          <w:sz w:val="20"/>
          <w:szCs w:val="20"/>
        </w:rPr>
      </w:pPr>
    </w:p>
    <w:p w:rsidR="005F0EDF" w:rsidRPr="005C6CEE" w:rsidRDefault="005F0EDF" w:rsidP="000B2F7A">
      <w:pPr>
        <w:autoSpaceDE w:val="0"/>
        <w:autoSpaceDN w:val="0"/>
        <w:adjustRightInd w:val="0"/>
        <w:spacing w:after="0" w:line="240" w:lineRule="auto"/>
        <w:jc w:val="both"/>
        <w:rPr>
          <w:rFonts w:ascii="Georgia" w:hAnsi="Georgia" w:cs="Arial"/>
          <w:b/>
          <w:bCs/>
          <w:sz w:val="20"/>
          <w:szCs w:val="20"/>
        </w:rPr>
      </w:pPr>
      <w:r w:rsidRPr="005C6CEE">
        <w:rPr>
          <w:rFonts w:ascii="Georgia" w:hAnsi="Georgia" w:cs="Arial"/>
          <w:b/>
          <w:bCs/>
          <w:sz w:val="20"/>
          <w:szCs w:val="20"/>
        </w:rPr>
        <w:t>Princ</w:t>
      </w:r>
      <w:r>
        <w:rPr>
          <w:rFonts w:ascii="Georgia" w:hAnsi="Georgia" w:cs="Arial"/>
          <w:b/>
          <w:bCs/>
          <w:sz w:val="20"/>
          <w:szCs w:val="20"/>
        </w:rPr>
        <w:t>iples of Health Science</w:t>
      </w:r>
    </w:p>
    <w:p w:rsidR="005F0EDF" w:rsidRPr="003D6043" w:rsidRDefault="005F0EDF" w:rsidP="000B2F7A">
      <w:pPr>
        <w:autoSpaceDE w:val="0"/>
        <w:autoSpaceDN w:val="0"/>
        <w:adjustRightInd w:val="0"/>
        <w:spacing w:after="0" w:line="240" w:lineRule="auto"/>
        <w:jc w:val="both"/>
        <w:rPr>
          <w:rFonts w:ascii="Georgia" w:hAnsi="Georgia" w:cs="Arial"/>
          <w:sz w:val="20"/>
          <w:szCs w:val="20"/>
        </w:rPr>
      </w:pPr>
      <w:r w:rsidRPr="003D6043">
        <w:rPr>
          <w:rFonts w:ascii="Georgia" w:hAnsi="Georgia"/>
          <w:sz w:val="20"/>
          <w:szCs w:val="20"/>
        </w:rPr>
        <w:t>This course is designed for students interested in medical and associated health careers. It gives an overview of the therapeutic, diagnostic, environmental, and informational systems of the health care industry. Topics include career requirements, medical history, trends in financing health care, ethical and legal responsibilities, human anatomy and physiology as related to the health care profession, client care, safety, first aid, and CPR. This course prepares the student for the transition to clinical and/or work-based experiences available in the advanced health science courses</w:t>
      </w:r>
      <w:r w:rsidRPr="003D6043">
        <w:rPr>
          <w:sz w:val="20"/>
          <w:szCs w:val="20"/>
        </w:rPr>
        <w:t>.</w:t>
      </w:r>
    </w:p>
    <w:p w:rsidR="005F0EDF" w:rsidRDefault="005F0EDF" w:rsidP="000B2F7A">
      <w:pPr>
        <w:autoSpaceDE w:val="0"/>
        <w:autoSpaceDN w:val="0"/>
        <w:adjustRightInd w:val="0"/>
        <w:spacing w:after="0" w:line="240" w:lineRule="auto"/>
        <w:jc w:val="both"/>
        <w:rPr>
          <w:rFonts w:ascii="Georgia" w:hAnsi="Georgia" w:cs="Arial"/>
          <w:b/>
          <w:bCs/>
          <w:i/>
          <w:sz w:val="20"/>
          <w:szCs w:val="20"/>
        </w:rPr>
      </w:pPr>
      <w:r>
        <w:rPr>
          <w:rFonts w:ascii="Georgia" w:hAnsi="Georgia" w:cs="Arial"/>
          <w:b/>
          <w:bCs/>
          <w:i/>
          <w:sz w:val="20"/>
          <w:szCs w:val="20"/>
        </w:rPr>
        <w:t xml:space="preserve">Grade: 9-11, </w:t>
      </w:r>
      <w:r w:rsidR="005850BD">
        <w:rPr>
          <w:rFonts w:ascii="Georgia" w:hAnsi="Georgia" w:cs="Arial"/>
          <w:b/>
          <w:bCs/>
          <w:i/>
          <w:sz w:val="20"/>
          <w:szCs w:val="20"/>
        </w:rPr>
        <w:t>Credit</w:t>
      </w:r>
      <w:r>
        <w:rPr>
          <w:rFonts w:ascii="Georgia" w:hAnsi="Georgia" w:cs="Arial"/>
          <w:b/>
          <w:bCs/>
          <w:i/>
          <w:sz w:val="20"/>
          <w:szCs w:val="20"/>
        </w:rPr>
        <w:t xml:space="preserve"> 1.0</w:t>
      </w:r>
    </w:p>
    <w:p w:rsidR="005F0EDF" w:rsidRDefault="005F0EDF" w:rsidP="000B2F7A">
      <w:pPr>
        <w:autoSpaceDE w:val="0"/>
        <w:autoSpaceDN w:val="0"/>
        <w:adjustRightInd w:val="0"/>
        <w:spacing w:after="0" w:line="240" w:lineRule="auto"/>
        <w:jc w:val="both"/>
        <w:rPr>
          <w:rFonts w:ascii="Georgia" w:hAnsi="Georgia" w:cs="Arial"/>
          <w:b/>
          <w:bCs/>
          <w:i/>
          <w:sz w:val="20"/>
          <w:szCs w:val="20"/>
        </w:rPr>
      </w:pPr>
      <w:r w:rsidRPr="005B3BE1">
        <w:rPr>
          <w:rFonts w:ascii="Georgia" w:hAnsi="Georgia" w:cs="Arial"/>
          <w:b/>
          <w:bCs/>
          <w:i/>
          <w:sz w:val="20"/>
          <w:szCs w:val="20"/>
        </w:rPr>
        <w:t xml:space="preserve">Prerequisite: None </w:t>
      </w:r>
    </w:p>
    <w:p w:rsidR="005F0EDF" w:rsidRDefault="005F0EDF" w:rsidP="000B2F7A">
      <w:pPr>
        <w:autoSpaceDE w:val="0"/>
        <w:autoSpaceDN w:val="0"/>
        <w:adjustRightInd w:val="0"/>
        <w:spacing w:after="0" w:line="240" w:lineRule="auto"/>
        <w:jc w:val="both"/>
        <w:rPr>
          <w:rFonts w:ascii="Georgia" w:hAnsi="Georgia" w:cs="Arial"/>
          <w:b/>
          <w:bCs/>
          <w:i/>
          <w:sz w:val="20"/>
          <w:szCs w:val="20"/>
        </w:rPr>
      </w:pPr>
    </w:p>
    <w:p w:rsidR="000B2F7A" w:rsidRDefault="000B2F7A" w:rsidP="000B2F7A">
      <w:pPr>
        <w:autoSpaceDE w:val="0"/>
        <w:autoSpaceDN w:val="0"/>
        <w:adjustRightInd w:val="0"/>
        <w:spacing w:after="0" w:line="240" w:lineRule="auto"/>
        <w:jc w:val="both"/>
        <w:rPr>
          <w:rFonts w:ascii="Georgia" w:hAnsi="Georgia" w:cs="Arial"/>
          <w:b/>
          <w:bCs/>
          <w:sz w:val="20"/>
          <w:szCs w:val="20"/>
        </w:rPr>
      </w:pPr>
    </w:p>
    <w:p w:rsidR="000B2F7A" w:rsidRDefault="000B2F7A" w:rsidP="000B2F7A">
      <w:pPr>
        <w:autoSpaceDE w:val="0"/>
        <w:autoSpaceDN w:val="0"/>
        <w:adjustRightInd w:val="0"/>
        <w:spacing w:after="0" w:line="240" w:lineRule="auto"/>
        <w:jc w:val="both"/>
        <w:rPr>
          <w:rFonts w:ascii="Georgia" w:hAnsi="Georgia" w:cs="Arial"/>
          <w:b/>
          <w:bCs/>
          <w:sz w:val="20"/>
          <w:szCs w:val="20"/>
        </w:rPr>
      </w:pPr>
    </w:p>
    <w:p w:rsidR="000B2F7A" w:rsidRDefault="000B2F7A" w:rsidP="000B2F7A">
      <w:pPr>
        <w:autoSpaceDE w:val="0"/>
        <w:autoSpaceDN w:val="0"/>
        <w:adjustRightInd w:val="0"/>
        <w:spacing w:after="0" w:line="240" w:lineRule="auto"/>
        <w:jc w:val="both"/>
        <w:rPr>
          <w:rFonts w:ascii="Georgia" w:hAnsi="Georgia" w:cs="Arial"/>
          <w:b/>
          <w:bCs/>
          <w:sz w:val="20"/>
          <w:szCs w:val="20"/>
        </w:rPr>
      </w:pPr>
    </w:p>
    <w:p w:rsidR="000B2F7A" w:rsidRDefault="000B2F7A" w:rsidP="000B2F7A">
      <w:pPr>
        <w:autoSpaceDE w:val="0"/>
        <w:autoSpaceDN w:val="0"/>
        <w:adjustRightInd w:val="0"/>
        <w:spacing w:after="0" w:line="240" w:lineRule="auto"/>
        <w:jc w:val="both"/>
        <w:rPr>
          <w:rFonts w:ascii="Georgia" w:hAnsi="Georgia" w:cs="Arial"/>
          <w:b/>
          <w:bCs/>
          <w:sz w:val="20"/>
          <w:szCs w:val="20"/>
        </w:rPr>
      </w:pPr>
    </w:p>
    <w:p w:rsidR="000B2F7A" w:rsidRDefault="000B2F7A" w:rsidP="000B2F7A">
      <w:pPr>
        <w:autoSpaceDE w:val="0"/>
        <w:autoSpaceDN w:val="0"/>
        <w:adjustRightInd w:val="0"/>
        <w:spacing w:after="0" w:line="240" w:lineRule="auto"/>
        <w:jc w:val="both"/>
        <w:rPr>
          <w:rFonts w:ascii="Georgia" w:hAnsi="Georgia" w:cs="Arial"/>
          <w:b/>
          <w:bCs/>
          <w:sz w:val="20"/>
          <w:szCs w:val="20"/>
        </w:rPr>
      </w:pPr>
    </w:p>
    <w:p w:rsidR="000B2F7A" w:rsidRDefault="000B2F7A" w:rsidP="000B2F7A">
      <w:pPr>
        <w:autoSpaceDE w:val="0"/>
        <w:autoSpaceDN w:val="0"/>
        <w:adjustRightInd w:val="0"/>
        <w:spacing w:after="0" w:line="240" w:lineRule="auto"/>
        <w:jc w:val="both"/>
        <w:rPr>
          <w:rFonts w:ascii="Georgia" w:hAnsi="Georgia" w:cs="Arial"/>
          <w:b/>
          <w:bCs/>
          <w:sz w:val="20"/>
          <w:szCs w:val="20"/>
        </w:rPr>
      </w:pPr>
    </w:p>
    <w:p w:rsidR="005F0EDF" w:rsidRPr="005C6CEE" w:rsidRDefault="005F0EDF" w:rsidP="000B2F7A">
      <w:pPr>
        <w:autoSpaceDE w:val="0"/>
        <w:autoSpaceDN w:val="0"/>
        <w:adjustRightInd w:val="0"/>
        <w:spacing w:after="0" w:line="240" w:lineRule="auto"/>
        <w:jc w:val="both"/>
        <w:rPr>
          <w:rFonts w:ascii="Georgia" w:hAnsi="Georgia" w:cs="Arial"/>
          <w:b/>
          <w:bCs/>
          <w:sz w:val="20"/>
          <w:szCs w:val="20"/>
        </w:rPr>
      </w:pPr>
      <w:r>
        <w:rPr>
          <w:rFonts w:ascii="Georgia" w:hAnsi="Georgia" w:cs="Arial"/>
          <w:b/>
          <w:bCs/>
          <w:sz w:val="20"/>
          <w:szCs w:val="20"/>
        </w:rPr>
        <w:lastRenderedPageBreak/>
        <w:t>Health Science</w:t>
      </w:r>
      <w:r w:rsidR="002056C9">
        <w:rPr>
          <w:rFonts w:ascii="Georgia" w:hAnsi="Georgia" w:cs="Arial"/>
          <w:b/>
          <w:bCs/>
          <w:sz w:val="20"/>
          <w:szCs w:val="20"/>
        </w:rPr>
        <w:t xml:space="preserve"> Theory</w:t>
      </w:r>
    </w:p>
    <w:p w:rsidR="005F0EDF" w:rsidRPr="003D6043" w:rsidRDefault="005F0EDF" w:rsidP="000B2F7A">
      <w:pPr>
        <w:autoSpaceDE w:val="0"/>
        <w:autoSpaceDN w:val="0"/>
        <w:adjustRightInd w:val="0"/>
        <w:spacing w:after="0" w:line="240" w:lineRule="auto"/>
        <w:jc w:val="both"/>
        <w:rPr>
          <w:rFonts w:ascii="Georgia" w:hAnsi="Georgia" w:cs="Arial"/>
          <w:sz w:val="20"/>
          <w:szCs w:val="20"/>
        </w:rPr>
      </w:pPr>
      <w:r w:rsidRPr="003D6043">
        <w:rPr>
          <w:rFonts w:ascii="Georgia" w:hAnsi="Georgia"/>
          <w:sz w:val="20"/>
          <w:szCs w:val="20"/>
        </w:rPr>
        <w:t>This course is designed for students interested in medical and associated health careers. It gives an overview of the therapeutic, diagnostic, environmental, and informational systems of the health care industry. Topics include career requirements, medical history, trends in financing health care, ethical and legal responsibilities, human anatomy and physiology as related to the health care profession, client care, safety, first aid, and CPR. This course prepares the student for the transition to clinical and/or work-based experiences available in the advanced health science courses</w:t>
      </w:r>
      <w:r w:rsidRPr="003D6043">
        <w:rPr>
          <w:sz w:val="20"/>
          <w:szCs w:val="20"/>
        </w:rPr>
        <w:t>.</w:t>
      </w:r>
    </w:p>
    <w:p w:rsidR="005F0EDF" w:rsidRDefault="005F0EDF" w:rsidP="000B2F7A">
      <w:pPr>
        <w:autoSpaceDE w:val="0"/>
        <w:autoSpaceDN w:val="0"/>
        <w:adjustRightInd w:val="0"/>
        <w:spacing w:after="0" w:line="240" w:lineRule="auto"/>
        <w:jc w:val="both"/>
        <w:rPr>
          <w:rFonts w:ascii="Georgia" w:hAnsi="Georgia" w:cs="Arial"/>
          <w:b/>
          <w:bCs/>
          <w:i/>
          <w:sz w:val="20"/>
          <w:szCs w:val="20"/>
        </w:rPr>
      </w:pPr>
      <w:r>
        <w:rPr>
          <w:rFonts w:ascii="Georgia" w:hAnsi="Georgia" w:cs="Arial"/>
          <w:b/>
          <w:bCs/>
          <w:i/>
          <w:sz w:val="20"/>
          <w:szCs w:val="20"/>
        </w:rPr>
        <w:t xml:space="preserve">Grade: 9-11, </w:t>
      </w:r>
      <w:r w:rsidR="005850BD">
        <w:rPr>
          <w:rFonts w:ascii="Georgia" w:hAnsi="Georgia" w:cs="Arial"/>
          <w:b/>
          <w:bCs/>
          <w:i/>
          <w:sz w:val="20"/>
          <w:szCs w:val="20"/>
        </w:rPr>
        <w:t>Credit</w:t>
      </w:r>
      <w:r>
        <w:rPr>
          <w:rFonts w:ascii="Georgia" w:hAnsi="Georgia" w:cs="Arial"/>
          <w:b/>
          <w:bCs/>
          <w:i/>
          <w:sz w:val="20"/>
          <w:szCs w:val="20"/>
        </w:rPr>
        <w:t xml:space="preserve"> 1.0</w:t>
      </w:r>
    </w:p>
    <w:p w:rsidR="005F0EDF" w:rsidRDefault="00E552AD" w:rsidP="000B2F7A">
      <w:pPr>
        <w:autoSpaceDE w:val="0"/>
        <w:autoSpaceDN w:val="0"/>
        <w:adjustRightInd w:val="0"/>
        <w:spacing w:after="0" w:line="240" w:lineRule="auto"/>
        <w:jc w:val="both"/>
        <w:rPr>
          <w:rFonts w:ascii="Georgia" w:hAnsi="Georgia" w:cs="Arial"/>
          <w:b/>
          <w:bCs/>
          <w:i/>
          <w:sz w:val="20"/>
          <w:szCs w:val="20"/>
        </w:rPr>
      </w:pPr>
      <w:r>
        <w:rPr>
          <w:rFonts w:ascii="Georgia" w:hAnsi="Georgia" w:cs="Arial"/>
          <w:b/>
          <w:bCs/>
          <w:i/>
          <w:sz w:val="20"/>
          <w:szCs w:val="20"/>
        </w:rPr>
        <w:t>Prerequisite: Principles of Health Science</w:t>
      </w:r>
    </w:p>
    <w:p w:rsidR="005F0EDF" w:rsidRPr="005B3BE1" w:rsidRDefault="005F0EDF" w:rsidP="000B2F7A">
      <w:pPr>
        <w:autoSpaceDE w:val="0"/>
        <w:autoSpaceDN w:val="0"/>
        <w:adjustRightInd w:val="0"/>
        <w:spacing w:after="0" w:line="240" w:lineRule="auto"/>
        <w:jc w:val="both"/>
        <w:rPr>
          <w:rFonts w:ascii="Georgia" w:hAnsi="Georgia" w:cs="Arial"/>
          <w:b/>
          <w:bCs/>
          <w:i/>
          <w:sz w:val="20"/>
          <w:szCs w:val="20"/>
        </w:rPr>
      </w:pPr>
    </w:p>
    <w:p w:rsidR="00E552AD" w:rsidRPr="005C6CEE" w:rsidRDefault="00E552AD" w:rsidP="000B2F7A">
      <w:pPr>
        <w:autoSpaceDE w:val="0"/>
        <w:autoSpaceDN w:val="0"/>
        <w:adjustRightInd w:val="0"/>
        <w:spacing w:after="0" w:line="240" w:lineRule="auto"/>
        <w:jc w:val="both"/>
        <w:rPr>
          <w:rFonts w:ascii="Georgia" w:hAnsi="Georgia" w:cs="Arial"/>
          <w:b/>
          <w:bCs/>
          <w:sz w:val="20"/>
          <w:szCs w:val="20"/>
        </w:rPr>
      </w:pPr>
      <w:r>
        <w:rPr>
          <w:rFonts w:ascii="Georgia" w:hAnsi="Georgia" w:cs="Arial"/>
          <w:b/>
          <w:bCs/>
          <w:sz w:val="20"/>
          <w:szCs w:val="20"/>
        </w:rPr>
        <w:t xml:space="preserve">Anatomy and Physiology </w:t>
      </w:r>
    </w:p>
    <w:p w:rsidR="00E552AD" w:rsidRPr="00E552AD" w:rsidRDefault="00E552AD" w:rsidP="000B2F7A">
      <w:pPr>
        <w:autoSpaceDE w:val="0"/>
        <w:autoSpaceDN w:val="0"/>
        <w:adjustRightInd w:val="0"/>
        <w:spacing w:after="0" w:line="240" w:lineRule="auto"/>
        <w:jc w:val="both"/>
        <w:rPr>
          <w:rFonts w:ascii="Georgia" w:hAnsi="Georgia" w:cs="TwCenMT-Regular"/>
          <w:sz w:val="20"/>
          <w:szCs w:val="20"/>
        </w:rPr>
      </w:pPr>
      <w:r w:rsidRPr="0071661B">
        <w:rPr>
          <w:rFonts w:ascii="Georgia" w:hAnsi="Georgia" w:cs="TwCenMT-Regular"/>
          <w:sz w:val="20"/>
          <w:szCs w:val="20"/>
        </w:rPr>
        <w:t>In this course, students conduct laboratory investigations and fieldwork, use scientific</w:t>
      </w:r>
      <w:r>
        <w:rPr>
          <w:rFonts w:ascii="Georgia" w:hAnsi="Georgia" w:cs="TwCenMT-Regular"/>
          <w:sz w:val="20"/>
          <w:szCs w:val="20"/>
        </w:rPr>
        <w:t xml:space="preserve"> methods during investigations, </w:t>
      </w:r>
      <w:r w:rsidRPr="0071661B">
        <w:rPr>
          <w:rFonts w:ascii="Georgia" w:hAnsi="Georgia" w:cs="TwCenMT-Regular"/>
          <w:sz w:val="20"/>
          <w:szCs w:val="20"/>
        </w:rPr>
        <w:t>and make informed decisions using critical thinking and problem solving. Instruction will b</w:t>
      </w:r>
      <w:r>
        <w:rPr>
          <w:rFonts w:ascii="Georgia" w:hAnsi="Georgia" w:cs="TwCenMT-Regular"/>
          <w:sz w:val="20"/>
          <w:szCs w:val="20"/>
        </w:rPr>
        <w:t xml:space="preserve">e presented through an </w:t>
      </w:r>
      <w:r w:rsidRPr="0071661B">
        <w:rPr>
          <w:rFonts w:ascii="Georgia" w:hAnsi="Georgia" w:cs="TwCenMT-Regular"/>
          <w:sz w:val="20"/>
          <w:szCs w:val="20"/>
        </w:rPr>
        <w:t xml:space="preserve">integration of biology, chemistry, and physics. Students will study the structures and </w:t>
      </w:r>
      <w:r>
        <w:rPr>
          <w:rFonts w:ascii="Georgia" w:hAnsi="Georgia" w:cs="TwCenMT-Regular"/>
          <w:sz w:val="20"/>
          <w:szCs w:val="20"/>
        </w:rPr>
        <w:t xml:space="preserve">functions of the human body and </w:t>
      </w:r>
      <w:r w:rsidRPr="0071661B">
        <w:rPr>
          <w:rFonts w:ascii="Georgia" w:hAnsi="Georgia" w:cs="TwCenMT-Regular"/>
          <w:sz w:val="20"/>
          <w:szCs w:val="20"/>
        </w:rPr>
        <w:t>body systems and will investigate the body’s responses to forces, maintenance of homeostasis, electrical interacti</w:t>
      </w:r>
      <w:r>
        <w:rPr>
          <w:rFonts w:ascii="Georgia" w:hAnsi="Georgia" w:cs="TwCenMT-Regular"/>
          <w:sz w:val="20"/>
          <w:szCs w:val="20"/>
        </w:rPr>
        <w:t xml:space="preserve">ons, </w:t>
      </w:r>
      <w:r w:rsidRPr="0071661B">
        <w:rPr>
          <w:rFonts w:ascii="Georgia" w:hAnsi="Georgia" w:cs="TwCenMT-Regular"/>
          <w:sz w:val="20"/>
          <w:szCs w:val="20"/>
        </w:rPr>
        <w:t>transport systems, and energy systems</w:t>
      </w:r>
      <w:r>
        <w:rPr>
          <w:rFonts w:ascii="Georgia" w:hAnsi="Georgia" w:cs="TwCenMT-Regular"/>
          <w:sz w:val="20"/>
          <w:szCs w:val="20"/>
        </w:rPr>
        <w:t>.</w:t>
      </w:r>
    </w:p>
    <w:p w:rsidR="00E552AD" w:rsidRDefault="00E552AD" w:rsidP="000B2F7A">
      <w:pPr>
        <w:autoSpaceDE w:val="0"/>
        <w:autoSpaceDN w:val="0"/>
        <w:adjustRightInd w:val="0"/>
        <w:spacing w:after="0" w:line="240" w:lineRule="auto"/>
        <w:jc w:val="both"/>
        <w:rPr>
          <w:rFonts w:ascii="Georgia" w:hAnsi="Georgia" w:cs="Arial"/>
          <w:b/>
          <w:bCs/>
          <w:i/>
          <w:sz w:val="20"/>
          <w:szCs w:val="20"/>
        </w:rPr>
      </w:pPr>
      <w:r>
        <w:rPr>
          <w:rFonts w:ascii="Georgia" w:hAnsi="Georgia" w:cs="Arial"/>
          <w:b/>
          <w:bCs/>
          <w:i/>
          <w:sz w:val="20"/>
          <w:szCs w:val="20"/>
        </w:rPr>
        <w:t xml:space="preserve">Grade: 9-11, </w:t>
      </w:r>
      <w:r w:rsidR="005850BD">
        <w:rPr>
          <w:rFonts w:ascii="Georgia" w:hAnsi="Georgia" w:cs="Arial"/>
          <w:b/>
          <w:bCs/>
          <w:i/>
          <w:sz w:val="20"/>
          <w:szCs w:val="20"/>
        </w:rPr>
        <w:t>Credit</w:t>
      </w:r>
      <w:r>
        <w:rPr>
          <w:rFonts w:ascii="Georgia" w:hAnsi="Georgia" w:cs="Arial"/>
          <w:b/>
          <w:bCs/>
          <w:i/>
          <w:sz w:val="20"/>
          <w:szCs w:val="20"/>
        </w:rPr>
        <w:t xml:space="preserve"> 1.0</w:t>
      </w:r>
    </w:p>
    <w:p w:rsidR="00E552AD" w:rsidRDefault="00E552AD" w:rsidP="000B2F7A">
      <w:pPr>
        <w:autoSpaceDE w:val="0"/>
        <w:autoSpaceDN w:val="0"/>
        <w:adjustRightInd w:val="0"/>
        <w:spacing w:after="0" w:line="240" w:lineRule="auto"/>
        <w:jc w:val="both"/>
        <w:rPr>
          <w:rFonts w:ascii="Georgia" w:hAnsi="Georgia" w:cs="Arial"/>
          <w:b/>
          <w:bCs/>
          <w:i/>
          <w:sz w:val="20"/>
          <w:szCs w:val="20"/>
        </w:rPr>
      </w:pPr>
      <w:r>
        <w:rPr>
          <w:rFonts w:ascii="Georgia" w:hAnsi="Georgia" w:cs="Arial"/>
          <w:b/>
          <w:bCs/>
          <w:i/>
          <w:sz w:val="20"/>
          <w:szCs w:val="20"/>
        </w:rPr>
        <w:t xml:space="preserve">Prerequisite: Health Science and/or Biology </w:t>
      </w:r>
    </w:p>
    <w:p w:rsidR="005B3DD4" w:rsidRDefault="005B3DD4" w:rsidP="000B2F7A">
      <w:pPr>
        <w:autoSpaceDE w:val="0"/>
        <w:autoSpaceDN w:val="0"/>
        <w:adjustRightInd w:val="0"/>
        <w:spacing w:after="0" w:line="240" w:lineRule="auto"/>
        <w:jc w:val="both"/>
        <w:rPr>
          <w:rFonts w:ascii="Georgia" w:hAnsi="Georgia" w:cs="Arial"/>
          <w:b/>
          <w:bCs/>
          <w:i/>
          <w:sz w:val="20"/>
          <w:szCs w:val="20"/>
        </w:rPr>
      </w:pPr>
    </w:p>
    <w:p w:rsidR="005B3DD4" w:rsidRDefault="005B3DD4" w:rsidP="000B2F7A">
      <w:pPr>
        <w:autoSpaceDE w:val="0"/>
        <w:autoSpaceDN w:val="0"/>
        <w:adjustRightInd w:val="0"/>
        <w:spacing w:after="0" w:line="240" w:lineRule="auto"/>
        <w:jc w:val="both"/>
        <w:rPr>
          <w:rFonts w:ascii="Georgia" w:hAnsi="Georgia" w:cs="Arial"/>
          <w:b/>
          <w:bCs/>
          <w:sz w:val="20"/>
          <w:szCs w:val="20"/>
        </w:rPr>
      </w:pPr>
      <w:r>
        <w:rPr>
          <w:rFonts w:ascii="Georgia" w:hAnsi="Georgia" w:cs="Arial"/>
          <w:b/>
          <w:bCs/>
          <w:sz w:val="20"/>
          <w:szCs w:val="20"/>
        </w:rPr>
        <w:t>Medical Terminology</w:t>
      </w:r>
    </w:p>
    <w:p w:rsidR="005B3DD4" w:rsidRPr="00197ADB" w:rsidRDefault="005B3DD4" w:rsidP="000B2F7A">
      <w:pPr>
        <w:autoSpaceDE w:val="0"/>
        <w:autoSpaceDN w:val="0"/>
        <w:adjustRightInd w:val="0"/>
        <w:spacing w:after="0" w:line="240" w:lineRule="auto"/>
        <w:jc w:val="both"/>
        <w:rPr>
          <w:rFonts w:ascii="Georgia" w:hAnsi="Georgia" w:cs="TwCenMT-Regular"/>
          <w:sz w:val="20"/>
          <w:szCs w:val="20"/>
        </w:rPr>
      </w:pPr>
      <w:r w:rsidRPr="005B3DD4">
        <w:rPr>
          <w:rFonts w:ascii="Georgia" w:hAnsi="Georgia" w:cs="ArialMT"/>
          <w:sz w:val="20"/>
          <w:szCs w:val="20"/>
        </w:rPr>
        <w:t>This course is designed to introduce students to the struct</w:t>
      </w:r>
      <w:r>
        <w:rPr>
          <w:rFonts w:ascii="Georgia" w:hAnsi="Georgia" w:cs="ArialMT"/>
          <w:sz w:val="20"/>
          <w:szCs w:val="20"/>
        </w:rPr>
        <w:t xml:space="preserve">ure of medical terms, including </w:t>
      </w:r>
      <w:r w:rsidRPr="005B3DD4">
        <w:rPr>
          <w:rFonts w:ascii="Georgia" w:hAnsi="Georgia" w:cs="ArialMT"/>
          <w:sz w:val="20"/>
          <w:szCs w:val="20"/>
        </w:rPr>
        <w:t>prefixes, suffixes, word roots, combining forms, and singular</w:t>
      </w:r>
      <w:r>
        <w:rPr>
          <w:rFonts w:ascii="Georgia" w:hAnsi="Georgia" w:cs="ArialMT"/>
          <w:sz w:val="20"/>
          <w:szCs w:val="20"/>
        </w:rPr>
        <w:t xml:space="preserve"> and plural forms, plus medical </w:t>
      </w:r>
      <w:r w:rsidRPr="005B3DD4">
        <w:rPr>
          <w:rFonts w:ascii="Georgia" w:hAnsi="Georgia" w:cs="ArialMT"/>
          <w:sz w:val="20"/>
          <w:szCs w:val="20"/>
        </w:rPr>
        <w:t>abbreviations and acronyms. The course allows students to achieve</w:t>
      </w:r>
      <w:r>
        <w:rPr>
          <w:rFonts w:ascii="Georgia" w:hAnsi="Georgia" w:cs="ArialMT"/>
          <w:sz w:val="20"/>
          <w:szCs w:val="20"/>
        </w:rPr>
        <w:t xml:space="preserve"> comprehension of </w:t>
      </w:r>
      <w:r w:rsidRPr="005B3DD4">
        <w:rPr>
          <w:rFonts w:ascii="Georgia" w:hAnsi="Georgia" w:cs="ArialMT"/>
          <w:sz w:val="20"/>
          <w:szCs w:val="20"/>
        </w:rPr>
        <w:t xml:space="preserve">medical vocabulary appropriate to medical procedures, human anatomy and physiology and pathophysiology. </w:t>
      </w:r>
      <w:r>
        <w:rPr>
          <w:rFonts w:ascii="Georgia" w:hAnsi="Georgia" w:cs="ArialMT"/>
          <w:sz w:val="20"/>
          <w:szCs w:val="20"/>
        </w:rPr>
        <w:t xml:space="preserve"> </w:t>
      </w:r>
      <w:r w:rsidRPr="005952D9">
        <w:rPr>
          <w:rFonts w:ascii="Georgia" w:hAnsi="Georgia" w:cs="TwCenMT-Regular"/>
          <w:sz w:val="20"/>
          <w:szCs w:val="20"/>
        </w:rPr>
        <w:t xml:space="preserve">Students who enter this course must meet the enrollment criteria of </w:t>
      </w:r>
      <w:r>
        <w:rPr>
          <w:rFonts w:ascii="Georgia" w:hAnsi="Georgia" w:cs="TwCenMT-Regular"/>
          <w:sz w:val="20"/>
          <w:szCs w:val="20"/>
        </w:rPr>
        <w:t xml:space="preserve">Howard College. </w:t>
      </w:r>
      <w:r w:rsidRPr="005952D9">
        <w:rPr>
          <w:rFonts w:ascii="Georgia" w:hAnsi="Georgia" w:cs="TwCenMT-Regular"/>
          <w:sz w:val="20"/>
          <w:szCs w:val="20"/>
        </w:rPr>
        <w:t xml:space="preserve"> Grades will be recorded both at </w:t>
      </w:r>
      <w:proofErr w:type="spellStart"/>
      <w:r w:rsidRPr="005952D9">
        <w:rPr>
          <w:rFonts w:ascii="Georgia" w:hAnsi="Georgia" w:cs="TwCenMT-Regular"/>
          <w:sz w:val="20"/>
          <w:szCs w:val="20"/>
        </w:rPr>
        <w:t>Christoval</w:t>
      </w:r>
      <w:proofErr w:type="spellEnd"/>
      <w:r w:rsidRPr="005952D9">
        <w:rPr>
          <w:rFonts w:ascii="Georgia" w:hAnsi="Georgia" w:cs="TwCenMT-Regular"/>
          <w:sz w:val="20"/>
          <w:szCs w:val="20"/>
        </w:rPr>
        <w:t xml:space="preserve"> </w:t>
      </w:r>
      <w:r>
        <w:rPr>
          <w:rFonts w:ascii="Georgia" w:hAnsi="Georgia" w:cs="TwCenMT-Regular"/>
          <w:sz w:val="20"/>
          <w:szCs w:val="20"/>
        </w:rPr>
        <w:t xml:space="preserve">High School and at Howard College </w:t>
      </w:r>
      <w:r w:rsidRPr="005952D9">
        <w:rPr>
          <w:rFonts w:ascii="Georgia" w:hAnsi="Georgia" w:cs="TwCenMT-Regular"/>
          <w:sz w:val="20"/>
          <w:szCs w:val="20"/>
        </w:rPr>
        <w:t>and will appear on each instituti</w:t>
      </w:r>
      <w:r>
        <w:rPr>
          <w:rFonts w:ascii="Georgia" w:hAnsi="Georgia" w:cs="TwCenMT-Regular"/>
          <w:sz w:val="20"/>
          <w:szCs w:val="20"/>
        </w:rPr>
        <w:t xml:space="preserve">on’s transcript.  </w:t>
      </w:r>
      <w:r>
        <w:rPr>
          <w:rFonts w:ascii="Georgia" w:hAnsi="Georgia" w:cs="TwCenMT-Italic"/>
          <w:i/>
          <w:iCs/>
          <w:sz w:val="20"/>
          <w:szCs w:val="20"/>
        </w:rPr>
        <w:t xml:space="preserve">This course will be </w:t>
      </w:r>
      <w:r w:rsidRPr="005952D9">
        <w:rPr>
          <w:rFonts w:ascii="Georgia" w:hAnsi="Georgia" w:cs="TwCenMT-Italic"/>
          <w:i/>
          <w:iCs/>
          <w:sz w:val="20"/>
          <w:szCs w:val="20"/>
        </w:rPr>
        <w:t xml:space="preserve">taught on the high school campus in an online format. </w:t>
      </w:r>
    </w:p>
    <w:p w:rsidR="005B3DD4" w:rsidRPr="005B3DD4" w:rsidRDefault="000B2F7A" w:rsidP="000B2F7A">
      <w:pPr>
        <w:autoSpaceDE w:val="0"/>
        <w:autoSpaceDN w:val="0"/>
        <w:adjustRightInd w:val="0"/>
        <w:spacing w:after="0" w:line="240" w:lineRule="auto"/>
        <w:jc w:val="both"/>
        <w:rPr>
          <w:rFonts w:ascii="Georgia" w:hAnsi="Georgia" w:cs="Arial"/>
          <w:b/>
          <w:bCs/>
          <w:i/>
          <w:sz w:val="20"/>
          <w:szCs w:val="20"/>
        </w:rPr>
      </w:pPr>
      <w:r>
        <w:rPr>
          <w:rFonts w:ascii="Georgia" w:hAnsi="Georgia" w:cs="Arial"/>
          <w:b/>
          <w:bCs/>
          <w:i/>
          <w:sz w:val="20"/>
          <w:szCs w:val="20"/>
        </w:rPr>
        <w:t>Grade:10</w:t>
      </w:r>
      <w:r w:rsidR="005B3DD4" w:rsidRPr="005B3DD4">
        <w:rPr>
          <w:rFonts w:ascii="Georgia" w:hAnsi="Georgia" w:cs="Arial"/>
          <w:b/>
          <w:bCs/>
          <w:i/>
          <w:sz w:val="20"/>
          <w:szCs w:val="20"/>
        </w:rPr>
        <w:t xml:space="preserve">-12, </w:t>
      </w:r>
      <w:r w:rsidR="00345ECB">
        <w:rPr>
          <w:rFonts w:ascii="Georgia" w:hAnsi="Georgia" w:cs="Arial"/>
          <w:b/>
          <w:bCs/>
          <w:i/>
          <w:sz w:val="20"/>
          <w:szCs w:val="20"/>
        </w:rPr>
        <w:t>Cre</w:t>
      </w:r>
      <w:r w:rsidR="005850BD">
        <w:rPr>
          <w:rFonts w:ascii="Georgia" w:hAnsi="Georgia" w:cs="Arial"/>
          <w:b/>
          <w:bCs/>
          <w:i/>
          <w:sz w:val="20"/>
          <w:szCs w:val="20"/>
        </w:rPr>
        <w:t>dit</w:t>
      </w:r>
      <w:r w:rsidR="005B3DD4" w:rsidRPr="005B3DD4">
        <w:rPr>
          <w:rFonts w:ascii="Georgia" w:hAnsi="Georgia" w:cs="Arial"/>
          <w:b/>
          <w:bCs/>
          <w:i/>
          <w:sz w:val="20"/>
          <w:szCs w:val="20"/>
        </w:rPr>
        <w:t xml:space="preserve"> 1.0</w:t>
      </w:r>
    </w:p>
    <w:p w:rsidR="005B3DD4" w:rsidRPr="005B3DD4" w:rsidRDefault="005B3DD4" w:rsidP="000B2F7A">
      <w:pPr>
        <w:autoSpaceDE w:val="0"/>
        <w:autoSpaceDN w:val="0"/>
        <w:adjustRightInd w:val="0"/>
        <w:spacing w:after="0" w:line="240" w:lineRule="auto"/>
        <w:jc w:val="both"/>
        <w:rPr>
          <w:rFonts w:ascii="Georgia" w:hAnsi="Georgia" w:cs="Arial"/>
          <w:b/>
          <w:bCs/>
          <w:i/>
          <w:sz w:val="20"/>
          <w:szCs w:val="20"/>
        </w:rPr>
      </w:pPr>
      <w:r w:rsidRPr="005B3DD4">
        <w:rPr>
          <w:rFonts w:ascii="Georgia" w:hAnsi="Georgia" w:cs="Arial"/>
          <w:b/>
          <w:bCs/>
          <w:i/>
          <w:sz w:val="20"/>
          <w:szCs w:val="20"/>
        </w:rPr>
        <w:t xml:space="preserve">Prerequisite: None </w:t>
      </w:r>
    </w:p>
    <w:p w:rsidR="005B3DD4" w:rsidRDefault="005B3DD4" w:rsidP="000B2F7A">
      <w:pPr>
        <w:autoSpaceDE w:val="0"/>
        <w:autoSpaceDN w:val="0"/>
        <w:adjustRightInd w:val="0"/>
        <w:spacing w:after="0" w:line="240" w:lineRule="auto"/>
        <w:jc w:val="both"/>
        <w:rPr>
          <w:rFonts w:ascii="Georgia" w:hAnsi="Georgia" w:cs="Arial"/>
          <w:bCs/>
          <w:i/>
          <w:sz w:val="20"/>
          <w:szCs w:val="20"/>
        </w:rPr>
      </w:pPr>
    </w:p>
    <w:p w:rsidR="00E2403E" w:rsidRDefault="00E2403E" w:rsidP="000B2F7A">
      <w:pPr>
        <w:autoSpaceDE w:val="0"/>
        <w:autoSpaceDN w:val="0"/>
        <w:adjustRightInd w:val="0"/>
        <w:spacing w:after="0" w:line="240" w:lineRule="auto"/>
        <w:jc w:val="both"/>
        <w:rPr>
          <w:rFonts w:ascii="Georgia" w:hAnsi="Georgia" w:cs="Arial"/>
          <w:b/>
          <w:bCs/>
          <w:i/>
          <w:sz w:val="20"/>
          <w:szCs w:val="20"/>
        </w:rPr>
      </w:pPr>
    </w:p>
    <w:p w:rsidR="00E2403E" w:rsidRDefault="00E2403E" w:rsidP="000B2F7A">
      <w:pPr>
        <w:autoSpaceDE w:val="0"/>
        <w:autoSpaceDN w:val="0"/>
        <w:adjustRightInd w:val="0"/>
        <w:spacing w:after="0" w:line="240" w:lineRule="auto"/>
        <w:jc w:val="both"/>
        <w:rPr>
          <w:rFonts w:ascii="Georgia" w:hAnsi="Georgia" w:cs="Arial"/>
          <w:b/>
          <w:bCs/>
          <w:sz w:val="20"/>
          <w:szCs w:val="20"/>
        </w:rPr>
      </w:pPr>
      <w:r>
        <w:rPr>
          <w:rFonts w:ascii="Georgia" w:hAnsi="Georgia" w:cs="Arial"/>
          <w:b/>
          <w:bCs/>
          <w:sz w:val="20"/>
          <w:szCs w:val="20"/>
        </w:rPr>
        <w:t xml:space="preserve">PATHOPHYSIOLOGY </w:t>
      </w:r>
    </w:p>
    <w:p w:rsidR="000B2F7A" w:rsidRPr="00197ADB" w:rsidRDefault="00E2403E" w:rsidP="000B2F7A">
      <w:pPr>
        <w:autoSpaceDE w:val="0"/>
        <w:autoSpaceDN w:val="0"/>
        <w:adjustRightInd w:val="0"/>
        <w:spacing w:after="0" w:line="240" w:lineRule="auto"/>
        <w:jc w:val="both"/>
        <w:rPr>
          <w:rFonts w:ascii="Georgia" w:hAnsi="Georgia" w:cs="TwCenMT-Regular"/>
          <w:sz w:val="20"/>
          <w:szCs w:val="20"/>
        </w:rPr>
      </w:pPr>
      <w:r w:rsidRPr="00E2403E">
        <w:rPr>
          <w:rFonts w:ascii="Georgia" w:hAnsi="Georgia" w:cs="Arial"/>
          <w:bCs/>
          <w:sz w:val="20"/>
          <w:szCs w:val="20"/>
        </w:rPr>
        <w:t xml:space="preserve">In Pathophysiology you will learn how the disease processes affect the human systems. Emphasis is placed on prevention and treatment of diseases. You will observe the differences between normal and abnormal physiology in a lab setting. </w:t>
      </w:r>
      <w:r w:rsidR="000B2F7A" w:rsidRPr="005952D9">
        <w:rPr>
          <w:rFonts w:ascii="Georgia" w:hAnsi="Georgia" w:cs="TwCenMT-Regular"/>
          <w:sz w:val="20"/>
          <w:szCs w:val="20"/>
        </w:rPr>
        <w:t xml:space="preserve">Students who enter this course must meet the enrollment criteria of </w:t>
      </w:r>
      <w:r w:rsidR="000B2F7A">
        <w:rPr>
          <w:rFonts w:ascii="Georgia" w:hAnsi="Georgia" w:cs="TwCenMT-Regular"/>
          <w:sz w:val="20"/>
          <w:szCs w:val="20"/>
        </w:rPr>
        <w:t xml:space="preserve">Howard College. </w:t>
      </w:r>
      <w:r w:rsidR="000B2F7A" w:rsidRPr="005952D9">
        <w:rPr>
          <w:rFonts w:ascii="Georgia" w:hAnsi="Georgia" w:cs="TwCenMT-Regular"/>
          <w:sz w:val="20"/>
          <w:szCs w:val="20"/>
        </w:rPr>
        <w:t xml:space="preserve"> Grades will be recorded both at </w:t>
      </w:r>
      <w:proofErr w:type="spellStart"/>
      <w:r w:rsidR="000B2F7A" w:rsidRPr="005952D9">
        <w:rPr>
          <w:rFonts w:ascii="Georgia" w:hAnsi="Georgia" w:cs="TwCenMT-Regular"/>
          <w:sz w:val="20"/>
          <w:szCs w:val="20"/>
        </w:rPr>
        <w:t>Christoval</w:t>
      </w:r>
      <w:proofErr w:type="spellEnd"/>
      <w:r w:rsidR="000B2F7A" w:rsidRPr="005952D9">
        <w:rPr>
          <w:rFonts w:ascii="Georgia" w:hAnsi="Georgia" w:cs="TwCenMT-Regular"/>
          <w:sz w:val="20"/>
          <w:szCs w:val="20"/>
        </w:rPr>
        <w:t xml:space="preserve"> </w:t>
      </w:r>
      <w:r w:rsidR="000B2F7A">
        <w:rPr>
          <w:rFonts w:ascii="Georgia" w:hAnsi="Georgia" w:cs="TwCenMT-Regular"/>
          <w:sz w:val="20"/>
          <w:szCs w:val="20"/>
        </w:rPr>
        <w:t xml:space="preserve">High School and at Howard College </w:t>
      </w:r>
      <w:r w:rsidR="000B2F7A" w:rsidRPr="005952D9">
        <w:rPr>
          <w:rFonts w:ascii="Georgia" w:hAnsi="Georgia" w:cs="TwCenMT-Regular"/>
          <w:sz w:val="20"/>
          <w:szCs w:val="20"/>
        </w:rPr>
        <w:t>and will appear on each instituti</w:t>
      </w:r>
      <w:r w:rsidR="000B2F7A">
        <w:rPr>
          <w:rFonts w:ascii="Georgia" w:hAnsi="Georgia" w:cs="TwCenMT-Regular"/>
          <w:sz w:val="20"/>
          <w:szCs w:val="20"/>
        </w:rPr>
        <w:t xml:space="preserve">on’s transcript.  </w:t>
      </w:r>
      <w:r w:rsidR="000B2F7A">
        <w:rPr>
          <w:rFonts w:ascii="Georgia" w:hAnsi="Georgia" w:cs="TwCenMT-Italic"/>
          <w:i/>
          <w:iCs/>
          <w:sz w:val="20"/>
          <w:szCs w:val="20"/>
        </w:rPr>
        <w:t xml:space="preserve">This course will be </w:t>
      </w:r>
      <w:r w:rsidR="000B2F7A" w:rsidRPr="005952D9">
        <w:rPr>
          <w:rFonts w:ascii="Georgia" w:hAnsi="Georgia" w:cs="TwCenMT-Italic"/>
          <w:i/>
          <w:iCs/>
          <w:sz w:val="20"/>
          <w:szCs w:val="20"/>
        </w:rPr>
        <w:t xml:space="preserve">taught on the high school campus in an online format. </w:t>
      </w:r>
    </w:p>
    <w:p w:rsidR="00E2403E" w:rsidRDefault="00E2403E" w:rsidP="000B2F7A">
      <w:pPr>
        <w:autoSpaceDE w:val="0"/>
        <w:autoSpaceDN w:val="0"/>
        <w:adjustRightInd w:val="0"/>
        <w:spacing w:after="0" w:line="240" w:lineRule="auto"/>
        <w:jc w:val="both"/>
        <w:rPr>
          <w:rFonts w:ascii="Georgia" w:hAnsi="Georgia" w:cs="Arial"/>
          <w:b/>
          <w:bCs/>
          <w:i/>
          <w:sz w:val="20"/>
          <w:szCs w:val="20"/>
        </w:rPr>
      </w:pPr>
      <w:r>
        <w:rPr>
          <w:rFonts w:ascii="Georgia" w:hAnsi="Georgia" w:cs="Arial"/>
          <w:b/>
          <w:bCs/>
          <w:i/>
          <w:sz w:val="20"/>
          <w:szCs w:val="20"/>
        </w:rPr>
        <w:t>Grades: 10-12, Credit 1.0</w:t>
      </w:r>
    </w:p>
    <w:p w:rsidR="00E2403E" w:rsidRPr="00E2403E" w:rsidRDefault="00E2403E" w:rsidP="000B2F7A">
      <w:pPr>
        <w:autoSpaceDE w:val="0"/>
        <w:autoSpaceDN w:val="0"/>
        <w:adjustRightInd w:val="0"/>
        <w:spacing w:after="0" w:line="240" w:lineRule="auto"/>
        <w:jc w:val="both"/>
        <w:rPr>
          <w:rFonts w:ascii="Georgia" w:hAnsi="Georgia" w:cs="Arial"/>
          <w:b/>
          <w:bCs/>
          <w:i/>
          <w:sz w:val="20"/>
          <w:szCs w:val="20"/>
        </w:rPr>
      </w:pPr>
      <w:r w:rsidRPr="00E2403E">
        <w:rPr>
          <w:rFonts w:ascii="Georgia" w:hAnsi="Georgia" w:cs="Arial"/>
          <w:b/>
          <w:bCs/>
          <w:i/>
          <w:sz w:val="20"/>
          <w:szCs w:val="20"/>
        </w:rPr>
        <w:t>Prerequisite: Successful completion of two y</w:t>
      </w:r>
      <w:r w:rsidR="000B2F7A">
        <w:rPr>
          <w:rFonts w:ascii="Georgia" w:hAnsi="Georgia" w:cs="Arial"/>
          <w:b/>
          <w:bCs/>
          <w:i/>
          <w:sz w:val="20"/>
          <w:szCs w:val="20"/>
        </w:rPr>
        <w:t>ears of Science</w:t>
      </w:r>
    </w:p>
    <w:p w:rsidR="00E2403E" w:rsidRPr="005B3DD4" w:rsidRDefault="00E2403E" w:rsidP="000B2F7A">
      <w:pPr>
        <w:autoSpaceDE w:val="0"/>
        <w:autoSpaceDN w:val="0"/>
        <w:adjustRightInd w:val="0"/>
        <w:spacing w:after="0" w:line="240" w:lineRule="auto"/>
        <w:jc w:val="both"/>
        <w:rPr>
          <w:rFonts w:ascii="Georgia" w:hAnsi="Georgia" w:cs="Arial"/>
          <w:bCs/>
          <w:i/>
          <w:sz w:val="20"/>
          <w:szCs w:val="20"/>
        </w:rPr>
      </w:pPr>
    </w:p>
    <w:p w:rsidR="00E552AD" w:rsidRPr="005C6CEE" w:rsidRDefault="00E552AD" w:rsidP="000B2F7A">
      <w:pPr>
        <w:autoSpaceDE w:val="0"/>
        <w:autoSpaceDN w:val="0"/>
        <w:adjustRightInd w:val="0"/>
        <w:spacing w:after="0" w:line="240" w:lineRule="auto"/>
        <w:jc w:val="both"/>
        <w:rPr>
          <w:rFonts w:ascii="Georgia" w:hAnsi="Georgia" w:cs="Arial"/>
          <w:b/>
          <w:bCs/>
          <w:sz w:val="20"/>
          <w:szCs w:val="20"/>
        </w:rPr>
      </w:pPr>
      <w:r>
        <w:rPr>
          <w:rFonts w:ascii="Georgia" w:hAnsi="Georgia" w:cs="Arial"/>
          <w:b/>
          <w:bCs/>
          <w:sz w:val="20"/>
          <w:szCs w:val="20"/>
        </w:rPr>
        <w:t xml:space="preserve">Health Science Practicum </w:t>
      </w:r>
    </w:p>
    <w:p w:rsidR="00E552AD" w:rsidRPr="003D6043" w:rsidRDefault="00E552AD" w:rsidP="000B2F7A">
      <w:pPr>
        <w:autoSpaceDE w:val="0"/>
        <w:autoSpaceDN w:val="0"/>
        <w:adjustRightInd w:val="0"/>
        <w:spacing w:after="0" w:line="240" w:lineRule="auto"/>
        <w:jc w:val="both"/>
        <w:rPr>
          <w:rFonts w:ascii="Georgia" w:hAnsi="Georgia" w:cs="Arial"/>
          <w:b/>
          <w:bCs/>
          <w:i/>
          <w:sz w:val="20"/>
          <w:szCs w:val="20"/>
        </w:rPr>
      </w:pPr>
      <w:r w:rsidRPr="003D6043">
        <w:rPr>
          <w:rFonts w:ascii="Georgia" w:hAnsi="Georgia"/>
          <w:sz w:val="20"/>
          <w:szCs w:val="20"/>
        </w:rPr>
        <w:t xml:space="preserve">While earlier courses in health science provide students with an overview of the industry, this course allows students to select and pursue a specialization. Students will have the opportunity to gain knowledge and develop advanced clinical skills needed for a specific certification or licensure in an allied health career such as Pharmacy Technician, Certified Nursing Aide (CNA), or Emergency Medical Technician. Because training requirements vary by specialization, an application process is required to determine the most appropriate method(s) of instruction. </w:t>
      </w:r>
    </w:p>
    <w:p w:rsidR="00E552AD" w:rsidRDefault="002056C9" w:rsidP="000B2F7A">
      <w:pPr>
        <w:autoSpaceDE w:val="0"/>
        <w:autoSpaceDN w:val="0"/>
        <w:adjustRightInd w:val="0"/>
        <w:spacing w:after="0" w:line="240" w:lineRule="auto"/>
        <w:jc w:val="both"/>
        <w:rPr>
          <w:rFonts w:ascii="Georgia" w:hAnsi="Georgia" w:cs="Arial"/>
          <w:b/>
          <w:bCs/>
          <w:i/>
          <w:sz w:val="20"/>
          <w:szCs w:val="20"/>
        </w:rPr>
      </w:pPr>
      <w:r>
        <w:rPr>
          <w:rFonts w:ascii="Georgia" w:hAnsi="Georgia" w:cs="Arial"/>
          <w:b/>
          <w:bCs/>
          <w:i/>
          <w:sz w:val="20"/>
          <w:szCs w:val="20"/>
        </w:rPr>
        <w:t xml:space="preserve">Grade: 11-12, </w:t>
      </w:r>
      <w:r w:rsidR="005850BD">
        <w:rPr>
          <w:rFonts w:ascii="Georgia" w:hAnsi="Georgia" w:cs="Arial"/>
          <w:b/>
          <w:bCs/>
          <w:i/>
          <w:sz w:val="20"/>
          <w:szCs w:val="20"/>
        </w:rPr>
        <w:t>Credit</w:t>
      </w:r>
      <w:r>
        <w:rPr>
          <w:rFonts w:ascii="Georgia" w:hAnsi="Georgia" w:cs="Arial"/>
          <w:b/>
          <w:bCs/>
          <w:i/>
          <w:sz w:val="20"/>
          <w:szCs w:val="20"/>
        </w:rPr>
        <w:t xml:space="preserve"> 2</w:t>
      </w:r>
      <w:r w:rsidR="00E552AD">
        <w:rPr>
          <w:rFonts w:ascii="Georgia" w:hAnsi="Georgia" w:cs="Arial"/>
          <w:b/>
          <w:bCs/>
          <w:i/>
          <w:sz w:val="20"/>
          <w:szCs w:val="20"/>
        </w:rPr>
        <w:t>.0</w:t>
      </w:r>
    </w:p>
    <w:p w:rsidR="00E552AD" w:rsidRDefault="00E552AD" w:rsidP="000B2F7A">
      <w:pPr>
        <w:autoSpaceDE w:val="0"/>
        <w:autoSpaceDN w:val="0"/>
        <w:adjustRightInd w:val="0"/>
        <w:spacing w:after="0" w:line="240" w:lineRule="auto"/>
        <w:jc w:val="both"/>
        <w:rPr>
          <w:rFonts w:ascii="Georgia" w:hAnsi="Georgia" w:cs="Arial"/>
          <w:b/>
          <w:bCs/>
          <w:i/>
          <w:sz w:val="20"/>
          <w:szCs w:val="20"/>
        </w:rPr>
      </w:pPr>
      <w:r>
        <w:rPr>
          <w:rFonts w:ascii="Georgia" w:hAnsi="Georgia" w:cs="Arial"/>
          <w:b/>
          <w:bCs/>
          <w:i/>
          <w:sz w:val="20"/>
          <w:szCs w:val="20"/>
        </w:rPr>
        <w:t xml:space="preserve">Prerequisite: Health Science, Anatomy and Physiology </w:t>
      </w:r>
    </w:p>
    <w:p w:rsidR="00E552AD" w:rsidRDefault="00E552AD" w:rsidP="000B2F7A">
      <w:pPr>
        <w:pBdr>
          <w:bottom w:val="single" w:sz="12" w:space="1" w:color="auto"/>
        </w:pBdr>
        <w:autoSpaceDE w:val="0"/>
        <w:autoSpaceDN w:val="0"/>
        <w:adjustRightInd w:val="0"/>
        <w:spacing w:after="0" w:line="240" w:lineRule="auto"/>
        <w:jc w:val="both"/>
        <w:rPr>
          <w:rFonts w:ascii="Georgia" w:hAnsi="Georgia" w:cs="Arial"/>
          <w:b/>
          <w:bCs/>
          <w:i/>
          <w:sz w:val="20"/>
          <w:szCs w:val="20"/>
        </w:rPr>
      </w:pPr>
    </w:p>
    <w:p w:rsidR="00E552AD" w:rsidRDefault="00E552AD" w:rsidP="000B2F7A">
      <w:pPr>
        <w:autoSpaceDE w:val="0"/>
        <w:autoSpaceDN w:val="0"/>
        <w:adjustRightInd w:val="0"/>
        <w:spacing w:after="0" w:line="240" w:lineRule="auto"/>
        <w:jc w:val="both"/>
        <w:rPr>
          <w:rFonts w:ascii="Georgia" w:hAnsi="Georgia" w:cs="Arial"/>
          <w:b/>
          <w:bCs/>
          <w:i/>
          <w:sz w:val="20"/>
          <w:szCs w:val="20"/>
        </w:rPr>
      </w:pPr>
    </w:p>
    <w:p w:rsidR="005F4942" w:rsidRPr="00B908E3" w:rsidRDefault="00961853" w:rsidP="000B2F7A">
      <w:pPr>
        <w:autoSpaceDE w:val="0"/>
        <w:autoSpaceDN w:val="0"/>
        <w:adjustRightInd w:val="0"/>
        <w:spacing w:after="0" w:line="240" w:lineRule="auto"/>
        <w:jc w:val="both"/>
        <w:rPr>
          <w:rFonts w:ascii="Georgia" w:hAnsi="Georgia" w:cs="Verdana"/>
          <w:b/>
          <w:bCs/>
          <w:sz w:val="28"/>
          <w:szCs w:val="28"/>
          <w:u w:val="single"/>
        </w:rPr>
      </w:pPr>
      <w:r>
        <w:rPr>
          <w:rFonts w:ascii="Georgia" w:hAnsi="Georgia" w:cs="Verdana"/>
          <w:b/>
          <w:bCs/>
          <w:sz w:val="28"/>
          <w:szCs w:val="28"/>
          <w:u w:val="single"/>
        </w:rPr>
        <w:t>HOSPITALITY AND TOURISM</w:t>
      </w:r>
    </w:p>
    <w:p w:rsidR="005F4942" w:rsidRDefault="005F4942" w:rsidP="000B2F7A">
      <w:pPr>
        <w:autoSpaceDE w:val="0"/>
        <w:autoSpaceDN w:val="0"/>
        <w:adjustRightInd w:val="0"/>
        <w:spacing w:after="0" w:line="240" w:lineRule="auto"/>
        <w:jc w:val="both"/>
        <w:rPr>
          <w:rFonts w:ascii="Georgia" w:hAnsi="Georgia" w:cs="TwCenMT-BoldItalic"/>
          <w:b/>
          <w:bCs/>
          <w:i/>
          <w:iCs/>
          <w:sz w:val="20"/>
          <w:szCs w:val="20"/>
        </w:rPr>
      </w:pPr>
    </w:p>
    <w:p w:rsidR="005B3BE1" w:rsidRPr="00033538" w:rsidRDefault="005B3BE1" w:rsidP="000B2F7A">
      <w:pPr>
        <w:autoSpaceDE w:val="0"/>
        <w:autoSpaceDN w:val="0"/>
        <w:adjustRightInd w:val="0"/>
        <w:spacing w:after="0" w:line="240" w:lineRule="auto"/>
        <w:jc w:val="both"/>
        <w:rPr>
          <w:rFonts w:ascii="Georgia" w:hAnsi="Georgia" w:cs="Arial"/>
          <w:b/>
          <w:bCs/>
          <w:sz w:val="20"/>
          <w:szCs w:val="20"/>
        </w:rPr>
      </w:pPr>
      <w:r w:rsidRPr="00033538">
        <w:rPr>
          <w:rFonts w:ascii="Georgia" w:hAnsi="Georgia" w:cs="Arial"/>
          <w:b/>
          <w:bCs/>
          <w:sz w:val="20"/>
          <w:szCs w:val="20"/>
        </w:rPr>
        <w:t>Introduction to Culinary Arts</w:t>
      </w:r>
    </w:p>
    <w:p w:rsidR="005B3BE1" w:rsidRPr="003D6043" w:rsidRDefault="009D1070" w:rsidP="000B2F7A">
      <w:pPr>
        <w:pStyle w:val="Pa0"/>
        <w:jc w:val="both"/>
        <w:rPr>
          <w:rFonts w:ascii="Georgia" w:hAnsi="Georgia"/>
          <w:color w:val="000000"/>
          <w:sz w:val="20"/>
          <w:szCs w:val="20"/>
        </w:rPr>
      </w:pPr>
      <w:r w:rsidRPr="003D6043">
        <w:rPr>
          <w:rStyle w:val="A23"/>
          <w:rFonts w:ascii="Georgia" w:hAnsi="Georgia"/>
          <w:sz w:val="20"/>
          <w:szCs w:val="20"/>
        </w:rPr>
        <w:t>This course is designed to introduce students to fundamentals of nutrition, wellness as well as basic food preparation including fundamental methods and concepts in the culinary arts in which laboratory practice will parallel class work. Additional topics covered include: food safety &amp; sanitation and principles of lifetime nutrition &amp; wellness. Students will have the opportunity to participate in related career and technical organizations &amp; educational study trips as well as explore career opportunities and pathways in the Hospitality &amp; Tourism Program of Study.</w:t>
      </w:r>
    </w:p>
    <w:p w:rsidR="005B3BE1" w:rsidRPr="00033538" w:rsidRDefault="005B3BE1" w:rsidP="000B2F7A">
      <w:pPr>
        <w:autoSpaceDE w:val="0"/>
        <w:autoSpaceDN w:val="0"/>
        <w:adjustRightInd w:val="0"/>
        <w:spacing w:after="0" w:line="240" w:lineRule="auto"/>
        <w:jc w:val="both"/>
        <w:rPr>
          <w:rFonts w:ascii="Georgia" w:hAnsi="Georgia" w:cs="Arial"/>
          <w:b/>
          <w:bCs/>
          <w:i/>
          <w:sz w:val="20"/>
          <w:szCs w:val="20"/>
        </w:rPr>
      </w:pPr>
      <w:r w:rsidRPr="00033538">
        <w:rPr>
          <w:rFonts w:ascii="Georgia" w:hAnsi="Georgia" w:cs="Arial"/>
          <w:b/>
          <w:bCs/>
          <w:i/>
          <w:sz w:val="20"/>
          <w:szCs w:val="20"/>
        </w:rPr>
        <w:t>Grade: 9-11</w:t>
      </w:r>
      <w:r w:rsidR="00E73B7B" w:rsidRPr="00033538">
        <w:rPr>
          <w:rFonts w:ascii="Georgia" w:hAnsi="Georgia" w:cs="TwCenMT-BoldItalic"/>
          <w:b/>
          <w:bCs/>
          <w:i/>
          <w:iCs/>
          <w:sz w:val="20"/>
          <w:szCs w:val="20"/>
        </w:rPr>
        <w:t xml:space="preserve">, </w:t>
      </w:r>
      <w:r w:rsidR="00345ECB">
        <w:rPr>
          <w:rFonts w:ascii="Georgia" w:hAnsi="Georgia" w:cs="TwCenMT-BoldItalic"/>
          <w:b/>
          <w:bCs/>
          <w:i/>
          <w:iCs/>
          <w:sz w:val="20"/>
          <w:szCs w:val="20"/>
        </w:rPr>
        <w:t>Credit</w:t>
      </w:r>
      <w:r w:rsidR="00E73B7B" w:rsidRPr="00033538">
        <w:rPr>
          <w:rFonts w:ascii="Georgia" w:hAnsi="Georgia" w:cs="TwCenMT-BoldItalic"/>
          <w:b/>
          <w:bCs/>
          <w:i/>
          <w:iCs/>
          <w:sz w:val="20"/>
          <w:szCs w:val="20"/>
        </w:rPr>
        <w:t xml:space="preserve"> 1.0</w:t>
      </w:r>
    </w:p>
    <w:p w:rsidR="005B3BE1" w:rsidRPr="005B3BE1" w:rsidRDefault="005B3BE1" w:rsidP="000B2F7A">
      <w:pPr>
        <w:autoSpaceDE w:val="0"/>
        <w:autoSpaceDN w:val="0"/>
        <w:adjustRightInd w:val="0"/>
        <w:spacing w:after="0" w:line="240" w:lineRule="auto"/>
        <w:jc w:val="both"/>
        <w:rPr>
          <w:rFonts w:ascii="Georgia" w:hAnsi="Georgia" w:cs="Arial"/>
          <w:b/>
          <w:bCs/>
          <w:i/>
          <w:sz w:val="20"/>
          <w:szCs w:val="20"/>
        </w:rPr>
      </w:pPr>
      <w:r w:rsidRPr="00033538">
        <w:rPr>
          <w:rFonts w:ascii="Georgia" w:hAnsi="Georgia" w:cs="Arial"/>
          <w:b/>
          <w:bCs/>
          <w:i/>
          <w:sz w:val="20"/>
          <w:szCs w:val="20"/>
        </w:rPr>
        <w:t xml:space="preserve">Prerequisite: Preferred: Principles of Hospitality and Tourism </w:t>
      </w:r>
      <w:r w:rsidR="001A6B60" w:rsidRPr="00033538">
        <w:rPr>
          <w:rFonts w:ascii="Georgia" w:hAnsi="Georgia" w:cs="Arial"/>
          <w:b/>
          <w:bCs/>
          <w:i/>
          <w:sz w:val="20"/>
          <w:szCs w:val="20"/>
        </w:rPr>
        <w:t>or BIM</w:t>
      </w:r>
    </w:p>
    <w:p w:rsidR="005B3BE1" w:rsidRDefault="005B3BE1" w:rsidP="000B2F7A">
      <w:pPr>
        <w:autoSpaceDE w:val="0"/>
        <w:autoSpaceDN w:val="0"/>
        <w:adjustRightInd w:val="0"/>
        <w:spacing w:after="0" w:line="240" w:lineRule="auto"/>
        <w:jc w:val="both"/>
        <w:rPr>
          <w:rFonts w:ascii="Georgia" w:hAnsi="Georgia" w:cs="Arial"/>
          <w:b/>
          <w:bCs/>
          <w:sz w:val="20"/>
          <w:szCs w:val="20"/>
        </w:rPr>
      </w:pPr>
    </w:p>
    <w:p w:rsidR="000B2F7A" w:rsidRDefault="000B2F7A" w:rsidP="000B2F7A">
      <w:pPr>
        <w:autoSpaceDE w:val="0"/>
        <w:autoSpaceDN w:val="0"/>
        <w:adjustRightInd w:val="0"/>
        <w:spacing w:after="0" w:line="240" w:lineRule="auto"/>
        <w:jc w:val="both"/>
        <w:rPr>
          <w:rFonts w:ascii="Georgia" w:hAnsi="Georgia" w:cs="Arial"/>
          <w:b/>
          <w:bCs/>
          <w:sz w:val="20"/>
          <w:szCs w:val="20"/>
        </w:rPr>
      </w:pPr>
    </w:p>
    <w:p w:rsidR="000B2F7A" w:rsidRDefault="000B2F7A" w:rsidP="000B2F7A">
      <w:pPr>
        <w:autoSpaceDE w:val="0"/>
        <w:autoSpaceDN w:val="0"/>
        <w:adjustRightInd w:val="0"/>
        <w:spacing w:after="0" w:line="240" w:lineRule="auto"/>
        <w:jc w:val="both"/>
        <w:rPr>
          <w:rFonts w:ascii="Georgia" w:hAnsi="Georgia" w:cs="Arial"/>
          <w:b/>
          <w:bCs/>
          <w:sz w:val="20"/>
          <w:szCs w:val="20"/>
        </w:rPr>
      </w:pPr>
    </w:p>
    <w:p w:rsidR="000B2F7A" w:rsidRDefault="000B2F7A" w:rsidP="000B2F7A">
      <w:pPr>
        <w:autoSpaceDE w:val="0"/>
        <w:autoSpaceDN w:val="0"/>
        <w:adjustRightInd w:val="0"/>
        <w:spacing w:after="0" w:line="240" w:lineRule="auto"/>
        <w:jc w:val="both"/>
        <w:rPr>
          <w:rFonts w:ascii="Georgia" w:hAnsi="Georgia" w:cs="Arial"/>
          <w:b/>
          <w:bCs/>
          <w:sz w:val="20"/>
          <w:szCs w:val="20"/>
        </w:rPr>
      </w:pPr>
    </w:p>
    <w:p w:rsidR="000B2F7A" w:rsidRDefault="000B2F7A" w:rsidP="000B2F7A">
      <w:pPr>
        <w:autoSpaceDE w:val="0"/>
        <w:autoSpaceDN w:val="0"/>
        <w:adjustRightInd w:val="0"/>
        <w:spacing w:after="0" w:line="240" w:lineRule="auto"/>
        <w:jc w:val="both"/>
        <w:rPr>
          <w:rFonts w:ascii="Georgia" w:hAnsi="Georgia" w:cs="Arial"/>
          <w:b/>
          <w:bCs/>
          <w:sz w:val="20"/>
          <w:szCs w:val="20"/>
        </w:rPr>
      </w:pPr>
    </w:p>
    <w:p w:rsidR="000B2F7A" w:rsidRDefault="000B2F7A" w:rsidP="000B2F7A">
      <w:pPr>
        <w:autoSpaceDE w:val="0"/>
        <w:autoSpaceDN w:val="0"/>
        <w:adjustRightInd w:val="0"/>
        <w:spacing w:after="0" w:line="240" w:lineRule="auto"/>
        <w:jc w:val="both"/>
        <w:rPr>
          <w:rFonts w:ascii="Georgia" w:hAnsi="Georgia" w:cs="Arial"/>
          <w:b/>
          <w:bCs/>
          <w:sz w:val="20"/>
          <w:szCs w:val="20"/>
        </w:rPr>
      </w:pPr>
    </w:p>
    <w:p w:rsidR="000B2F7A" w:rsidRDefault="000B2F7A" w:rsidP="000B2F7A">
      <w:pPr>
        <w:autoSpaceDE w:val="0"/>
        <w:autoSpaceDN w:val="0"/>
        <w:adjustRightInd w:val="0"/>
        <w:spacing w:after="0" w:line="240" w:lineRule="auto"/>
        <w:jc w:val="both"/>
        <w:rPr>
          <w:rFonts w:ascii="Georgia" w:hAnsi="Georgia" w:cs="Arial"/>
          <w:b/>
          <w:bCs/>
          <w:sz w:val="20"/>
          <w:szCs w:val="20"/>
        </w:rPr>
      </w:pPr>
    </w:p>
    <w:p w:rsidR="00961853" w:rsidRPr="00052D8E" w:rsidRDefault="00961853" w:rsidP="000B2F7A">
      <w:pPr>
        <w:autoSpaceDE w:val="0"/>
        <w:autoSpaceDN w:val="0"/>
        <w:adjustRightInd w:val="0"/>
        <w:spacing w:after="0" w:line="240" w:lineRule="auto"/>
        <w:jc w:val="both"/>
        <w:rPr>
          <w:rFonts w:ascii="Georgia" w:hAnsi="Georgia" w:cs="Arial"/>
          <w:b/>
          <w:bCs/>
          <w:sz w:val="20"/>
          <w:szCs w:val="20"/>
        </w:rPr>
      </w:pPr>
      <w:r w:rsidRPr="00052D8E">
        <w:rPr>
          <w:rFonts w:ascii="Georgia" w:hAnsi="Georgia" w:cs="Arial"/>
          <w:b/>
          <w:bCs/>
          <w:sz w:val="20"/>
          <w:szCs w:val="20"/>
        </w:rPr>
        <w:lastRenderedPageBreak/>
        <w:t>Culinary Arts</w:t>
      </w:r>
    </w:p>
    <w:p w:rsidR="005F4942" w:rsidRPr="00052D8E" w:rsidRDefault="00961853" w:rsidP="000B2F7A">
      <w:pPr>
        <w:autoSpaceDE w:val="0"/>
        <w:autoSpaceDN w:val="0"/>
        <w:adjustRightInd w:val="0"/>
        <w:spacing w:after="0" w:line="240" w:lineRule="auto"/>
        <w:jc w:val="both"/>
        <w:rPr>
          <w:rFonts w:ascii="Georgia" w:hAnsi="Georgia" w:cs="Arial"/>
          <w:sz w:val="20"/>
          <w:szCs w:val="20"/>
        </w:rPr>
      </w:pPr>
      <w:r w:rsidRPr="00052D8E">
        <w:rPr>
          <w:rFonts w:ascii="Georgia" w:hAnsi="Georgia" w:cs="Arial"/>
          <w:sz w:val="20"/>
          <w:szCs w:val="20"/>
        </w:rPr>
        <w:t>Culinary Arts begins with the fundamentals and principle</w:t>
      </w:r>
      <w:r w:rsidR="00052D8E">
        <w:rPr>
          <w:rFonts w:ascii="Georgia" w:hAnsi="Georgia" w:cs="Arial"/>
          <w:sz w:val="20"/>
          <w:szCs w:val="20"/>
        </w:rPr>
        <w:t xml:space="preserve">s of the art of cooking and the </w:t>
      </w:r>
      <w:r w:rsidRPr="00052D8E">
        <w:rPr>
          <w:rFonts w:ascii="Georgia" w:hAnsi="Georgia" w:cs="Arial"/>
          <w:sz w:val="20"/>
          <w:szCs w:val="20"/>
        </w:rPr>
        <w:t>science of baking and includes management and pr</w:t>
      </w:r>
      <w:r w:rsidR="00052D8E">
        <w:rPr>
          <w:rFonts w:ascii="Georgia" w:hAnsi="Georgia" w:cs="Arial"/>
          <w:sz w:val="20"/>
          <w:szCs w:val="20"/>
        </w:rPr>
        <w:t xml:space="preserve">oduction skills and techniques. </w:t>
      </w:r>
      <w:r w:rsidRPr="00052D8E">
        <w:rPr>
          <w:rFonts w:ascii="Georgia" w:hAnsi="Georgia" w:cs="Arial"/>
          <w:sz w:val="20"/>
          <w:szCs w:val="20"/>
        </w:rPr>
        <w:t>Students can pursue a national sanitation certification, a Texas culi</w:t>
      </w:r>
      <w:r w:rsidR="00052D8E">
        <w:rPr>
          <w:rFonts w:ascii="Georgia" w:hAnsi="Georgia" w:cs="Arial"/>
          <w:sz w:val="20"/>
          <w:szCs w:val="20"/>
        </w:rPr>
        <w:t xml:space="preserve">nary specialist </w:t>
      </w:r>
      <w:r w:rsidRPr="00052D8E">
        <w:rPr>
          <w:rFonts w:ascii="Georgia" w:hAnsi="Georgia" w:cs="Arial"/>
          <w:sz w:val="20"/>
          <w:szCs w:val="20"/>
        </w:rPr>
        <w:t>certification, or any other appropriate industry certification</w:t>
      </w:r>
      <w:r w:rsidR="00052D8E">
        <w:rPr>
          <w:rFonts w:ascii="Georgia" w:hAnsi="Georgia" w:cs="Arial"/>
          <w:sz w:val="20"/>
          <w:szCs w:val="20"/>
        </w:rPr>
        <w:t xml:space="preserve">. This course may be offered as </w:t>
      </w:r>
      <w:r w:rsidRPr="00052D8E">
        <w:rPr>
          <w:rFonts w:ascii="Georgia" w:hAnsi="Georgia" w:cs="Arial"/>
          <w:sz w:val="20"/>
          <w:szCs w:val="20"/>
        </w:rPr>
        <w:t>a laboratory-based or internship course. Students a</w:t>
      </w:r>
      <w:r w:rsidR="00052D8E">
        <w:rPr>
          <w:rFonts w:ascii="Georgia" w:hAnsi="Georgia" w:cs="Arial"/>
          <w:sz w:val="20"/>
          <w:szCs w:val="20"/>
        </w:rPr>
        <w:t xml:space="preserve">re encouraged to participate in </w:t>
      </w:r>
      <w:r w:rsidRPr="00052D8E">
        <w:rPr>
          <w:rFonts w:ascii="Georgia" w:hAnsi="Georgia" w:cs="Arial"/>
          <w:sz w:val="20"/>
          <w:szCs w:val="20"/>
        </w:rPr>
        <w:t>extended learning experiences such as career and technical stud</w:t>
      </w:r>
      <w:r w:rsidR="00052D8E">
        <w:rPr>
          <w:rFonts w:ascii="Georgia" w:hAnsi="Georgia" w:cs="Arial"/>
          <w:sz w:val="20"/>
          <w:szCs w:val="20"/>
        </w:rPr>
        <w:t xml:space="preserve">ent organizations and </w:t>
      </w:r>
      <w:r w:rsidRPr="00052D8E">
        <w:rPr>
          <w:rFonts w:ascii="Georgia" w:hAnsi="Georgia" w:cs="Arial"/>
          <w:sz w:val="20"/>
          <w:szCs w:val="20"/>
        </w:rPr>
        <w:t>other leadership or extracurricular organizations.</w:t>
      </w:r>
    </w:p>
    <w:p w:rsidR="005F4942" w:rsidRPr="005F4942" w:rsidRDefault="00052D8E"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 10</w:t>
      </w:r>
      <w:r w:rsidR="005F4942" w:rsidRPr="005F4942">
        <w:rPr>
          <w:rFonts w:ascii="Georgia" w:hAnsi="Georgia" w:cs="TwCenMT-BoldItalic"/>
          <w:b/>
          <w:bCs/>
          <w:i/>
          <w:iCs/>
          <w:sz w:val="20"/>
          <w:szCs w:val="20"/>
        </w:rPr>
        <w:t>-12</w:t>
      </w:r>
      <w:r w:rsidR="00E73B7B">
        <w:rPr>
          <w:rFonts w:ascii="Georgia" w:hAnsi="Georgia" w:cs="TwCenMT-BoldItalic"/>
          <w:b/>
          <w:bCs/>
          <w:i/>
          <w:iCs/>
          <w:sz w:val="20"/>
          <w:szCs w:val="20"/>
        </w:rPr>
        <w:t xml:space="preserve">, </w:t>
      </w:r>
      <w:r w:rsidR="00345ECB">
        <w:rPr>
          <w:rFonts w:ascii="Georgia" w:hAnsi="Georgia" w:cs="TwCenMT-BoldItalic"/>
          <w:b/>
          <w:bCs/>
          <w:i/>
          <w:iCs/>
          <w:sz w:val="20"/>
          <w:szCs w:val="20"/>
        </w:rPr>
        <w:t>Credit</w:t>
      </w:r>
      <w:r w:rsidR="005850BD">
        <w:rPr>
          <w:rFonts w:ascii="Georgia" w:hAnsi="Georgia" w:cs="TwCenMT-BoldItalic"/>
          <w:b/>
          <w:bCs/>
          <w:i/>
          <w:iCs/>
          <w:sz w:val="20"/>
          <w:szCs w:val="20"/>
        </w:rPr>
        <w:t xml:space="preserve"> </w:t>
      </w:r>
      <w:r w:rsidR="00E73B7B">
        <w:rPr>
          <w:rFonts w:ascii="Georgia" w:hAnsi="Georgia" w:cs="TwCenMT-BoldItalic"/>
          <w:b/>
          <w:bCs/>
          <w:i/>
          <w:iCs/>
          <w:sz w:val="20"/>
          <w:szCs w:val="20"/>
        </w:rPr>
        <w:t>2.0</w:t>
      </w:r>
    </w:p>
    <w:p w:rsidR="005F4942" w:rsidRDefault="005F4942" w:rsidP="000B2F7A">
      <w:pPr>
        <w:autoSpaceDE w:val="0"/>
        <w:autoSpaceDN w:val="0"/>
        <w:adjustRightInd w:val="0"/>
        <w:spacing w:after="0" w:line="240" w:lineRule="auto"/>
        <w:jc w:val="both"/>
        <w:rPr>
          <w:rFonts w:ascii="Georgia" w:hAnsi="Georgia" w:cs="TwCenMT-BoldItalic"/>
          <w:b/>
          <w:bCs/>
          <w:i/>
          <w:iCs/>
          <w:sz w:val="20"/>
          <w:szCs w:val="20"/>
        </w:rPr>
      </w:pPr>
      <w:r w:rsidRPr="005F4942">
        <w:rPr>
          <w:rFonts w:ascii="Georgia" w:hAnsi="Georgia" w:cs="TwCenMT-BoldItalic"/>
          <w:b/>
          <w:bCs/>
          <w:i/>
          <w:iCs/>
          <w:sz w:val="20"/>
          <w:szCs w:val="20"/>
        </w:rPr>
        <w:t xml:space="preserve">Prerequisite: </w:t>
      </w:r>
      <w:r w:rsidR="00E46EFF">
        <w:rPr>
          <w:rFonts w:ascii="Georgia" w:hAnsi="Georgia" w:cs="TwCenMT-BoldItalic"/>
          <w:b/>
          <w:bCs/>
          <w:i/>
          <w:iCs/>
          <w:sz w:val="20"/>
          <w:szCs w:val="20"/>
        </w:rPr>
        <w:t xml:space="preserve">Introduction to Culinary Arts and/or Principles of Hospitality and Tourism </w:t>
      </w:r>
      <w:r w:rsidR="00052D8E">
        <w:rPr>
          <w:rFonts w:ascii="Georgia" w:hAnsi="Georgia" w:cs="TwCenMT-BoldItalic"/>
          <w:b/>
          <w:bCs/>
          <w:i/>
          <w:iCs/>
          <w:sz w:val="20"/>
          <w:szCs w:val="20"/>
        </w:rPr>
        <w:t xml:space="preserve"> </w:t>
      </w:r>
    </w:p>
    <w:p w:rsidR="005B3BE1" w:rsidRDefault="005B3BE1" w:rsidP="000B2F7A">
      <w:pPr>
        <w:autoSpaceDE w:val="0"/>
        <w:autoSpaceDN w:val="0"/>
        <w:adjustRightInd w:val="0"/>
        <w:spacing w:after="0" w:line="240" w:lineRule="auto"/>
        <w:jc w:val="both"/>
        <w:rPr>
          <w:rFonts w:ascii="Georgia" w:hAnsi="Georgia" w:cs="TwCenMT-BoldItalic"/>
          <w:b/>
          <w:bCs/>
          <w:i/>
          <w:iCs/>
          <w:sz w:val="20"/>
          <w:szCs w:val="20"/>
        </w:rPr>
      </w:pPr>
    </w:p>
    <w:p w:rsidR="005B3BE1" w:rsidRPr="00E46EFF" w:rsidRDefault="005B3BE1" w:rsidP="000B2F7A">
      <w:pPr>
        <w:autoSpaceDE w:val="0"/>
        <w:autoSpaceDN w:val="0"/>
        <w:adjustRightInd w:val="0"/>
        <w:spacing w:after="0" w:line="240" w:lineRule="auto"/>
        <w:jc w:val="both"/>
        <w:rPr>
          <w:rFonts w:ascii="Georgia" w:hAnsi="Georgia" w:cs="TwCenMT-BoldItalic"/>
          <w:b/>
          <w:bCs/>
          <w:iCs/>
          <w:sz w:val="20"/>
          <w:szCs w:val="20"/>
        </w:rPr>
      </w:pPr>
      <w:r w:rsidRPr="00E46EFF">
        <w:rPr>
          <w:rFonts w:ascii="Georgia" w:hAnsi="Georgia" w:cs="TwCenMT-BoldItalic"/>
          <w:b/>
          <w:bCs/>
          <w:iCs/>
          <w:sz w:val="20"/>
          <w:szCs w:val="20"/>
        </w:rPr>
        <w:t>Advanced Culinary Arts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E46EFF" w:rsidRPr="00E46EFF">
        <w:trPr>
          <w:trHeight w:val="673"/>
        </w:trPr>
        <w:tc>
          <w:tcPr>
            <w:tcW w:w="12240" w:type="dxa"/>
          </w:tcPr>
          <w:p w:rsidR="00E46EFF" w:rsidRPr="00E46EFF" w:rsidRDefault="00E46EFF" w:rsidP="000B2F7A">
            <w:pPr>
              <w:autoSpaceDE w:val="0"/>
              <w:autoSpaceDN w:val="0"/>
              <w:adjustRightInd w:val="0"/>
              <w:spacing w:after="0" w:line="240" w:lineRule="auto"/>
              <w:jc w:val="both"/>
              <w:rPr>
                <w:rFonts w:ascii="Georgia" w:hAnsi="Georgia" w:cs="Cambria"/>
                <w:color w:val="000000"/>
                <w:sz w:val="20"/>
                <w:szCs w:val="20"/>
              </w:rPr>
            </w:pPr>
            <w:r w:rsidRPr="00E46EFF">
              <w:rPr>
                <w:rFonts w:ascii="Georgia" w:hAnsi="Georgia" w:cs="Cambria"/>
                <w:iCs/>
                <w:color w:val="000000"/>
                <w:sz w:val="20"/>
                <w:szCs w:val="20"/>
              </w:rPr>
              <w:t xml:space="preserve">Advanced Culinary Arts </w:t>
            </w:r>
            <w:r w:rsidRPr="00E46EFF">
              <w:rPr>
                <w:rFonts w:ascii="Georgia" w:hAnsi="Georgia" w:cs="Cambria"/>
                <w:color w:val="000000"/>
                <w:sz w:val="20"/>
                <w:szCs w:val="20"/>
              </w:rPr>
              <w:t xml:space="preserve">will extend content and enhance skills introduced in Culinary Arts by infusing high-level, industry-driven content to prepare students for success in higher education, certifications and/or immediate employment. </w:t>
            </w:r>
          </w:p>
          <w:p w:rsidR="00E46EFF" w:rsidRPr="00E46EFF" w:rsidRDefault="00E46EFF" w:rsidP="000B2F7A">
            <w:pPr>
              <w:autoSpaceDE w:val="0"/>
              <w:autoSpaceDN w:val="0"/>
              <w:adjustRightInd w:val="0"/>
              <w:spacing w:after="0" w:line="240" w:lineRule="auto"/>
              <w:jc w:val="both"/>
              <w:rPr>
                <w:rFonts w:ascii="Georgia" w:hAnsi="Georgia" w:cs="Cambria"/>
                <w:b/>
                <w:i/>
                <w:color w:val="000000"/>
                <w:sz w:val="20"/>
                <w:szCs w:val="20"/>
              </w:rPr>
            </w:pPr>
            <w:r w:rsidRPr="00E46EFF">
              <w:rPr>
                <w:rFonts w:ascii="Georgia" w:hAnsi="Georgia" w:cs="Cambria"/>
                <w:b/>
                <w:i/>
                <w:color w:val="000000"/>
                <w:sz w:val="20"/>
                <w:szCs w:val="20"/>
              </w:rPr>
              <w:t>Grade: 11-12</w:t>
            </w:r>
            <w:r w:rsidR="00E73B7B">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E73B7B">
              <w:rPr>
                <w:rFonts w:ascii="Georgia" w:hAnsi="Georgia" w:cs="TwCenMT-BoldItalic"/>
                <w:b/>
                <w:bCs/>
                <w:i/>
                <w:iCs/>
                <w:sz w:val="20"/>
                <w:szCs w:val="20"/>
              </w:rPr>
              <w:t xml:space="preserve"> 2.0</w:t>
            </w:r>
          </w:p>
          <w:p w:rsidR="00E46EFF" w:rsidRPr="00E46EFF" w:rsidRDefault="00E46EFF" w:rsidP="000B2F7A">
            <w:pPr>
              <w:autoSpaceDE w:val="0"/>
              <w:autoSpaceDN w:val="0"/>
              <w:adjustRightInd w:val="0"/>
              <w:spacing w:after="0" w:line="240" w:lineRule="auto"/>
              <w:jc w:val="both"/>
              <w:rPr>
                <w:rFonts w:ascii="Georgia" w:hAnsi="Georgia" w:cs="Cambria"/>
                <w:color w:val="000000"/>
                <w:sz w:val="20"/>
                <w:szCs w:val="20"/>
              </w:rPr>
            </w:pPr>
            <w:r w:rsidRPr="00E46EFF">
              <w:rPr>
                <w:rFonts w:ascii="Georgia" w:hAnsi="Georgia" w:cs="Cambria"/>
                <w:b/>
                <w:i/>
                <w:color w:val="000000"/>
                <w:sz w:val="20"/>
                <w:szCs w:val="20"/>
              </w:rPr>
              <w:t>Prerequisite:  Culinary Arts</w:t>
            </w:r>
            <w:r w:rsidRPr="00E46EFF">
              <w:rPr>
                <w:rFonts w:ascii="Georgia" w:hAnsi="Georgia" w:cs="Cambria"/>
                <w:color w:val="000000"/>
                <w:sz w:val="20"/>
                <w:szCs w:val="20"/>
              </w:rPr>
              <w:t xml:space="preserve"> </w:t>
            </w:r>
          </w:p>
        </w:tc>
      </w:tr>
    </w:tbl>
    <w:p w:rsidR="005B3BE1" w:rsidRPr="005B3BE1" w:rsidRDefault="005B3BE1" w:rsidP="000B2F7A">
      <w:pPr>
        <w:autoSpaceDE w:val="0"/>
        <w:autoSpaceDN w:val="0"/>
        <w:adjustRightInd w:val="0"/>
        <w:spacing w:after="0" w:line="240" w:lineRule="auto"/>
        <w:jc w:val="both"/>
        <w:rPr>
          <w:rFonts w:ascii="Georgia" w:hAnsi="Georgia" w:cs="TwCenMT-BoldItalic"/>
          <w:b/>
          <w:bCs/>
          <w:i/>
          <w:iCs/>
          <w:sz w:val="20"/>
          <w:szCs w:val="20"/>
        </w:rPr>
      </w:pPr>
      <w:r w:rsidRPr="005B3BE1">
        <w:rPr>
          <w:rFonts w:ascii="Georgia" w:hAnsi="Georgia" w:cs="TwCenMT-BoldItalic"/>
          <w:b/>
          <w:bCs/>
          <w:i/>
          <w:iCs/>
          <w:sz w:val="20"/>
          <w:szCs w:val="20"/>
        </w:rPr>
        <w:t xml:space="preserve"> </w:t>
      </w:r>
    </w:p>
    <w:p w:rsidR="005F4942" w:rsidRDefault="00052D8E"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 xml:space="preserve">Practicum in Culinary Arts </w:t>
      </w:r>
    </w:p>
    <w:p w:rsidR="00052D8E" w:rsidRPr="00052D8E" w:rsidRDefault="00052D8E" w:rsidP="000B2F7A">
      <w:pPr>
        <w:autoSpaceDE w:val="0"/>
        <w:autoSpaceDN w:val="0"/>
        <w:adjustRightInd w:val="0"/>
        <w:spacing w:after="0" w:line="240" w:lineRule="auto"/>
        <w:jc w:val="both"/>
        <w:rPr>
          <w:rFonts w:ascii="Georgia" w:hAnsi="Georgia" w:cs="Arial"/>
          <w:sz w:val="20"/>
          <w:szCs w:val="20"/>
        </w:rPr>
      </w:pPr>
      <w:r w:rsidRPr="00052D8E">
        <w:rPr>
          <w:rFonts w:ascii="Georgia" w:hAnsi="Georgia" w:cs="Arial"/>
          <w:sz w:val="20"/>
          <w:szCs w:val="20"/>
        </w:rPr>
        <w:t>This course is a unique practicum that provides occupationally specific opportunities for students to participate in a learning experience that combines classroom instruction with actual business and industry career experiences. Practicum in Culinary Arts integrates academic and career and technical education; provides more interdisciplinary instruction; and supports strong partnerships among schools, businesses, and community institutions with the goal of preparing students with a variety of skills in a fast-changing workplace. Students are taught employability skills, which include job-specific skills applicable to their</w:t>
      </w:r>
    </w:p>
    <w:p w:rsidR="00052D8E" w:rsidRPr="00052D8E" w:rsidRDefault="00052D8E" w:rsidP="000B2F7A">
      <w:pPr>
        <w:autoSpaceDE w:val="0"/>
        <w:autoSpaceDN w:val="0"/>
        <w:adjustRightInd w:val="0"/>
        <w:spacing w:after="0" w:line="240" w:lineRule="auto"/>
        <w:jc w:val="both"/>
        <w:rPr>
          <w:rFonts w:ascii="Georgia" w:hAnsi="Georgia" w:cs="Arial"/>
          <w:sz w:val="20"/>
          <w:szCs w:val="20"/>
        </w:rPr>
      </w:pPr>
      <w:r w:rsidRPr="00052D8E">
        <w:rPr>
          <w:rFonts w:ascii="Georgia" w:hAnsi="Georgia" w:cs="Arial"/>
          <w:sz w:val="20"/>
          <w:szCs w:val="20"/>
        </w:rPr>
        <w:t>training plan, job interview techniques, communication skills, financial and budget activities, human relations, and portfolio development. Practicum in Culinary Arts is relevant and rigorous, supports student application of academic standards, and effectively prepares students for college and career success. Instruction may be delivered through school-based laboratory training or through work</w:t>
      </w:r>
      <w:r w:rsidR="00536C0C">
        <w:rPr>
          <w:rFonts w:ascii="Georgia" w:hAnsi="Georgia" w:cs="Arial"/>
          <w:sz w:val="20"/>
          <w:szCs w:val="20"/>
        </w:rPr>
        <w:t xml:space="preserve"> </w:t>
      </w:r>
      <w:r w:rsidRPr="00052D8E">
        <w:rPr>
          <w:rFonts w:ascii="Georgia" w:hAnsi="Georgia" w:cs="Arial"/>
          <w:sz w:val="20"/>
          <w:szCs w:val="20"/>
        </w:rPr>
        <w:t>based delivery arrangements such as cooperative education, mentoring, and job shadowing. Students are encouraged to participate in extended learning experience such as career and technical student organizations and other leadership or extracurricular</w:t>
      </w:r>
      <w:r w:rsidRPr="00052D8E">
        <w:rPr>
          <w:rFonts w:ascii="Georgia" w:hAnsi="Georgia" w:cs="Arial"/>
          <w:sz w:val="24"/>
          <w:szCs w:val="24"/>
        </w:rPr>
        <w:t xml:space="preserve"> </w:t>
      </w:r>
      <w:r w:rsidRPr="00052D8E">
        <w:rPr>
          <w:rFonts w:ascii="Georgia" w:hAnsi="Georgia" w:cs="Arial"/>
          <w:sz w:val="20"/>
          <w:szCs w:val="20"/>
        </w:rPr>
        <w:t>organizations.</w:t>
      </w:r>
    </w:p>
    <w:p w:rsidR="00052D8E" w:rsidRPr="005F4942" w:rsidRDefault="00052D8E"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 11</w:t>
      </w:r>
      <w:r w:rsidRPr="005F4942">
        <w:rPr>
          <w:rFonts w:ascii="Georgia" w:hAnsi="Georgia" w:cs="TwCenMT-BoldItalic"/>
          <w:b/>
          <w:bCs/>
          <w:i/>
          <w:iCs/>
          <w:sz w:val="20"/>
          <w:szCs w:val="20"/>
        </w:rPr>
        <w:t>-12</w:t>
      </w:r>
      <w:r w:rsidR="00E73B7B">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E73B7B">
        <w:rPr>
          <w:rFonts w:ascii="Georgia" w:hAnsi="Georgia" w:cs="TwCenMT-BoldItalic"/>
          <w:b/>
          <w:bCs/>
          <w:i/>
          <w:iCs/>
          <w:sz w:val="20"/>
          <w:szCs w:val="20"/>
        </w:rPr>
        <w:t xml:space="preserve"> 2.0</w:t>
      </w:r>
    </w:p>
    <w:p w:rsidR="005F4942" w:rsidRDefault="00052D8E" w:rsidP="000B2F7A">
      <w:pPr>
        <w:autoSpaceDE w:val="0"/>
        <w:autoSpaceDN w:val="0"/>
        <w:adjustRightInd w:val="0"/>
        <w:spacing w:after="0" w:line="240" w:lineRule="auto"/>
        <w:jc w:val="both"/>
        <w:rPr>
          <w:rFonts w:ascii="Georgia" w:hAnsi="Georgia" w:cs="TwCenMT-BoldItalic"/>
          <w:b/>
          <w:bCs/>
          <w:i/>
          <w:iCs/>
          <w:sz w:val="20"/>
          <w:szCs w:val="20"/>
        </w:rPr>
      </w:pPr>
      <w:r w:rsidRPr="005F4942">
        <w:rPr>
          <w:rFonts w:ascii="Georgia" w:hAnsi="Georgia" w:cs="TwCenMT-BoldItalic"/>
          <w:b/>
          <w:bCs/>
          <w:i/>
          <w:iCs/>
          <w:sz w:val="20"/>
          <w:szCs w:val="20"/>
        </w:rPr>
        <w:t xml:space="preserve">Prerequisite: </w:t>
      </w:r>
      <w:r>
        <w:rPr>
          <w:rFonts w:ascii="Georgia" w:hAnsi="Georgia" w:cs="TwCenMT-BoldItalic"/>
          <w:b/>
          <w:bCs/>
          <w:i/>
          <w:iCs/>
          <w:sz w:val="20"/>
          <w:szCs w:val="20"/>
        </w:rPr>
        <w:t xml:space="preserve">Culinary Arts </w:t>
      </w:r>
    </w:p>
    <w:p w:rsidR="00E120D9" w:rsidRDefault="00E120D9" w:rsidP="000B2F7A">
      <w:pPr>
        <w:autoSpaceDE w:val="0"/>
        <w:autoSpaceDN w:val="0"/>
        <w:adjustRightInd w:val="0"/>
        <w:spacing w:after="0" w:line="240" w:lineRule="auto"/>
        <w:jc w:val="both"/>
        <w:rPr>
          <w:rFonts w:ascii="Georgia" w:hAnsi="Georgia" w:cs="TwCenMT-BoldItalic"/>
          <w:b/>
          <w:bCs/>
          <w:i/>
          <w:iCs/>
          <w:sz w:val="20"/>
          <w:szCs w:val="20"/>
        </w:rPr>
      </w:pPr>
    </w:p>
    <w:p w:rsidR="00E120D9" w:rsidRDefault="00E120D9" w:rsidP="000B2F7A">
      <w:pPr>
        <w:pBdr>
          <w:bottom w:val="single" w:sz="12" w:space="1" w:color="auto"/>
        </w:pBdr>
        <w:spacing w:after="0"/>
        <w:jc w:val="both"/>
        <w:rPr>
          <w:rFonts w:ascii="Georgia" w:hAnsi="Georgia" w:cs="TwCenMT-BoldItalic"/>
          <w:b/>
          <w:bCs/>
          <w:iCs/>
          <w:sz w:val="20"/>
          <w:szCs w:val="20"/>
        </w:rPr>
      </w:pPr>
      <w:r>
        <w:rPr>
          <w:rFonts w:ascii="Georgia" w:hAnsi="Georgia" w:cs="TwCenMT-BoldItalic"/>
          <w:b/>
          <w:bCs/>
          <w:iCs/>
          <w:sz w:val="20"/>
          <w:szCs w:val="20"/>
        </w:rPr>
        <w:t>Career Prep</w:t>
      </w:r>
    </w:p>
    <w:p w:rsidR="00E120D9" w:rsidRPr="005850BD" w:rsidRDefault="00E120D9" w:rsidP="000B2F7A">
      <w:pPr>
        <w:pBdr>
          <w:bottom w:val="single" w:sz="12" w:space="1" w:color="auto"/>
        </w:pBdr>
        <w:spacing w:after="0"/>
        <w:jc w:val="both"/>
        <w:rPr>
          <w:rFonts w:ascii="Georgia" w:hAnsi="Georgia" w:cs="Arial"/>
          <w:color w:val="000000" w:themeColor="text1"/>
          <w:sz w:val="20"/>
          <w:szCs w:val="20"/>
          <w:shd w:val="clear" w:color="auto" w:fill="FFFFFF"/>
        </w:rPr>
      </w:pPr>
      <w:r w:rsidRPr="005850BD">
        <w:rPr>
          <w:rFonts w:ascii="Georgia" w:hAnsi="Georgia" w:cs="Arial"/>
          <w:color w:val="000000" w:themeColor="text1"/>
          <w:sz w:val="20"/>
          <w:szCs w:val="20"/>
          <w:shd w:val="clear" w:color="auto" w:fill="FFFFFF"/>
        </w:rPr>
        <w:t>Career Preparation provides opportunities for students to participate in a learning experience that combines classroom instruction with paid business and industry employment experiences and supports strong partnerships among school, business, and community stakeholders.</w:t>
      </w:r>
    </w:p>
    <w:p w:rsidR="00E120D9" w:rsidRDefault="00E120D9" w:rsidP="000B2F7A">
      <w:pPr>
        <w:pBdr>
          <w:bottom w:val="single" w:sz="12" w:space="1" w:color="auto"/>
        </w:pBdr>
        <w:spacing w:after="0"/>
        <w:jc w:val="both"/>
        <w:rPr>
          <w:rFonts w:ascii="Georgia" w:hAnsi="Georgia" w:cs="Arial"/>
          <w:b/>
          <w:i/>
          <w:color w:val="444444"/>
          <w:sz w:val="20"/>
          <w:szCs w:val="20"/>
          <w:shd w:val="clear" w:color="auto" w:fill="FFFFFF"/>
        </w:rPr>
      </w:pPr>
      <w:r w:rsidRPr="005850BD">
        <w:rPr>
          <w:rFonts w:ascii="Georgia" w:hAnsi="Georgia" w:cs="Arial"/>
          <w:b/>
          <w:i/>
          <w:color w:val="444444"/>
          <w:sz w:val="20"/>
          <w:szCs w:val="20"/>
          <w:shd w:val="clear" w:color="auto" w:fill="FFFFFF"/>
        </w:rPr>
        <w:t>Grade: 11-12, Credit: 2.0-3.0</w:t>
      </w:r>
    </w:p>
    <w:p w:rsidR="00E120D9" w:rsidRDefault="00E120D9" w:rsidP="000B2F7A">
      <w:pPr>
        <w:pBdr>
          <w:bottom w:val="single" w:sz="12" w:space="1" w:color="auto"/>
        </w:pBdr>
        <w:spacing w:after="0"/>
        <w:jc w:val="both"/>
        <w:rPr>
          <w:rFonts w:ascii="Georgia" w:hAnsi="Georgia" w:cs="Arial"/>
          <w:b/>
          <w:i/>
          <w:color w:val="444444"/>
          <w:sz w:val="20"/>
          <w:szCs w:val="20"/>
          <w:shd w:val="clear" w:color="auto" w:fill="FFFFFF"/>
        </w:rPr>
      </w:pPr>
    </w:p>
    <w:p w:rsidR="00E120D9" w:rsidRDefault="00E120D9" w:rsidP="000B2F7A">
      <w:pPr>
        <w:autoSpaceDE w:val="0"/>
        <w:autoSpaceDN w:val="0"/>
        <w:adjustRightInd w:val="0"/>
        <w:spacing w:after="0" w:line="240" w:lineRule="auto"/>
        <w:jc w:val="both"/>
        <w:rPr>
          <w:rFonts w:ascii="Georgia" w:hAnsi="Georgia" w:cs="TwCenMT-BoldItalic"/>
          <w:b/>
          <w:bCs/>
          <w:i/>
          <w:iCs/>
          <w:sz w:val="20"/>
          <w:szCs w:val="20"/>
        </w:rPr>
      </w:pPr>
    </w:p>
    <w:p w:rsidR="00D63BEE" w:rsidRDefault="00D63BEE" w:rsidP="000B2F7A">
      <w:pPr>
        <w:autoSpaceDE w:val="0"/>
        <w:autoSpaceDN w:val="0"/>
        <w:adjustRightInd w:val="0"/>
        <w:spacing w:after="0" w:line="240" w:lineRule="auto"/>
        <w:jc w:val="both"/>
        <w:rPr>
          <w:rFonts w:ascii="Georgia" w:hAnsi="Georgia" w:cs="TwCenMT-BoldItalic"/>
          <w:b/>
          <w:bCs/>
          <w:i/>
          <w:iCs/>
          <w:sz w:val="20"/>
          <w:szCs w:val="20"/>
        </w:rPr>
      </w:pPr>
    </w:p>
    <w:p w:rsidR="005F4942" w:rsidRPr="00B908E3" w:rsidRDefault="005F4942" w:rsidP="000B2F7A">
      <w:pPr>
        <w:autoSpaceDE w:val="0"/>
        <w:autoSpaceDN w:val="0"/>
        <w:adjustRightInd w:val="0"/>
        <w:spacing w:after="0" w:line="240" w:lineRule="auto"/>
        <w:jc w:val="both"/>
        <w:rPr>
          <w:rFonts w:ascii="Georgia" w:hAnsi="Georgia" w:cs="Verdana"/>
          <w:b/>
          <w:bCs/>
          <w:sz w:val="28"/>
          <w:szCs w:val="28"/>
          <w:u w:val="single"/>
        </w:rPr>
      </w:pPr>
      <w:r w:rsidRPr="00B908E3">
        <w:rPr>
          <w:rFonts w:ascii="Georgia" w:hAnsi="Georgia" w:cs="Verdana"/>
          <w:b/>
          <w:bCs/>
          <w:sz w:val="28"/>
          <w:szCs w:val="28"/>
          <w:u w:val="single"/>
        </w:rPr>
        <w:t>LANGUAGES OTHER THAN ENGLISH</w:t>
      </w:r>
    </w:p>
    <w:p w:rsidR="00CB7A58" w:rsidRDefault="00CB7A58" w:rsidP="000B2F7A">
      <w:pPr>
        <w:autoSpaceDE w:val="0"/>
        <w:autoSpaceDN w:val="0"/>
        <w:adjustRightInd w:val="0"/>
        <w:spacing w:after="0" w:line="240" w:lineRule="auto"/>
        <w:jc w:val="both"/>
        <w:rPr>
          <w:rFonts w:ascii="Georgia" w:hAnsi="Georgia" w:cs="TwCenMT-Bold"/>
          <w:b/>
          <w:bCs/>
          <w:sz w:val="20"/>
          <w:szCs w:val="20"/>
        </w:rPr>
      </w:pPr>
    </w:p>
    <w:p w:rsidR="000B2F7A" w:rsidRPr="000B2F7A" w:rsidRDefault="000B2F7A" w:rsidP="000B2F7A">
      <w:pPr>
        <w:autoSpaceDE w:val="0"/>
        <w:autoSpaceDN w:val="0"/>
        <w:adjustRightInd w:val="0"/>
        <w:spacing w:after="0" w:line="240" w:lineRule="auto"/>
        <w:jc w:val="both"/>
        <w:rPr>
          <w:rFonts w:ascii="Georgia" w:hAnsi="Georgia" w:cs="TwCenMT-Bold"/>
          <w:b/>
          <w:bCs/>
          <w:i/>
          <w:iCs/>
          <w:sz w:val="20"/>
          <w:szCs w:val="20"/>
        </w:rPr>
      </w:pPr>
      <w:r>
        <w:rPr>
          <w:rFonts w:ascii="Georgia" w:hAnsi="Georgia" w:cs="TwCenMT-Bold"/>
          <w:b/>
          <w:bCs/>
          <w:i/>
          <w:iCs/>
          <w:sz w:val="20"/>
          <w:szCs w:val="20"/>
        </w:rPr>
        <w:t>Level I</w:t>
      </w:r>
      <w:r w:rsidRPr="000B2F7A">
        <w:rPr>
          <w:rFonts w:ascii="Georgia" w:hAnsi="Georgia" w:cs="TwCenMT-Bold"/>
          <w:b/>
          <w:bCs/>
          <w:i/>
          <w:iCs/>
          <w:sz w:val="20"/>
          <w:szCs w:val="20"/>
        </w:rPr>
        <w:t xml:space="preserve"> courses</w:t>
      </w:r>
    </w:p>
    <w:p w:rsidR="000B2F7A" w:rsidRDefault="000B2F7A" w:rsidP="000B2F7A">
      <w:pPr>
        <w:autoSpaceDE w:val="0"/>
        <w:autoSpaceDN w:val="0"/>
        <w:adjustRightInd w:val="0"/>
        <w:spacing w:after="0" w:line="240" w:lineRule="auto"/>
        <w:jc w:val="both"/>
        <w:rPr>
          <w:rFonts w:ascii="Georgia" w:hAnsi="Georgia" w:cs="TwCenMT-Bold"/>
          <w:b/>
          <w:bCs/>
          <w:sz w:val="20"/>
          <w:szCs w:val="20"/>
        </w:rPr>
      </w:pPr>
    </w:p>
    <w:p w:rsidR="005F4942" w:rsidRPr="005F4942" w:rsidRDefault="005F4942"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 xml:space="preserve">Spanish I </w:t>
      </w:r>
    </w:p>
    <w:p w:rsidR="005F4942" w:rsidRPr="005F4942" w:rsidRDefault="005F4942" w:rsidP="000B2F7A">
      <w:pPr>
        <w:autoSpaceDE w:val="0"/>
        <w:autoSpaceDN w:val="0"/>
        <w:adjustRightInd w:val="0"/>
        <w:spacing w:after="0" w:line="240" w:lineRule="auto"/>
        <w:jc w:val="both"/>
        <w:rPr>
          <w:rFonts w:ascii="Georgia" w:hAnsi="Georgia" w:cs="TwCenMT-Bold"/>
          <w:b/>
          <w:bCs/>
          <w:sz w:val="20"/>
          <w:szCs w:val="20"/>
        </w:rPr>
      </w:pPr>
      <w:r w:rsidRPr="005F4942">
        <w:rPr>
          <w:rFonts w:ascii="Georgia" w:hAnsi="Georgia" w:cs="TwCenMT-Bold"/>
          <w:b/>
          <w:bCs/>
          <w:sz w:val="20"/>
          <w:szCs w:val="20"/>
        </w:rPr>
        <w:t xml:space="preserve">Spanish II </w:t>
      </w:r>
    </w:p>
    <w:p w:rsidR="005F4942" w:rsidRPr="005F4942" w:rsidRDefault="005F4942" w:rsidP="000B2F7A">
      <w:pPr>
        <w:autoSpaceDE w:val="0"/>
        <w:autoSpaceDN w:val="0"/>
        <w:adjustRightInd w:val="0"/>
        <w:spacing w:after="0" w:line="240" w:lineRule="auto"/>
        <w:jc w:val="both"/>
        <w:rPr>
          <w:rFonts w:ascii="Georgia" w:hAnsi="Georgia" w:cs="TwCenMT-Regular"/>
          <w:sz w:val="20"/>
          <w:szCs w:val="20"/>
        </w:rPr>
      </w:pPr>
      <w:r w:rsidRPr="005F4942">
        <w:rPr>
          <w:rFonts w:ascii="Georgia" w:hAnsi="Georgia" w:cs="TwCenMT-Regular"/>
          <w:sz w:val="20"/>
          <w:szCs w:val="20"/>
        </w:rPr>
        <w:t>In levels I and II courses (novice levels), students will demonstrate an understanding</w:t>
      </w:r>
      <w:r w:rsidR="00B908E3">
        <w:rPr>
          <w:rFonts w:ascii="Georgia" w:hAnsi="Georgia" w:cs="TwCenMT-Regular"/>
          <w:sz w:val="20"/>
          <w:szCs w:val="20"/>
        </w:rPr>
        <w:t xml:space="preserve"> of simple, clearly spoken, and </w:t>
      </w:r>
      <w:r w:rsidRPr="005F4942">
        <w:rPr>
          <w:rFonts w:ascii="Georgia" w:hAnsi="Georgia" w:cs="TwCenMT-Regular"/>
          <w:sz w:val="20"/>
          <w:szCs w:val="20"/>
        </w:rPr>
        <w:t>written language. Students will develop an understanding of the practices and perspectives of the cultu</w:t>
      </w:r>
      <w:r w:rsidR="00B908E3">
        <w:rPr>
          <w:rFonts w:ascii="Georgia" w:hAnsi="Georgia" w:cs="TwCenMT-Regular"/>
          <w:sz w:val="20"/>
          <w:szCs w:val="20"/>
        </w:rPr>
        <w:t xml:space="preserve">res studied; </w:t>
      </w:r>
      <w:r w:rsidRPr="005F4942">
        <w:rPr>
          <w:rFonts w:ascii="Georgia" w:hAnsi="Georgia" w:cs="TwCenMT-Regular"/>
          <w:sz w:val="20"/>
          <w:szCs w:val="20"/>
        </w:rPr>
        <w:t xml:space="preserve">use the language to obtain, reinforce, or expand knowledge of other subject areas; </w:t>
      </w:r>
      <w:r w:rsidR="00B908E3">
        <w:rPr>
          <w:rFonts w:ascii="Georgia" w:hAnsi="Georgia" w:cs="TwCenMT-Regular"/>
          <w:sz w:val="20"/>
          <w:szCs w:val="20"/>
        </w:rPr>
        <w:t xml:space="preserve">demonstrate an understanding of </w:t>
      </w:r>
      <w:r w:rsidRPr="005F4942">
        <w:rPr>
          <w:rFonts w:ascii="Georgia" w:hAnsi="Georgia" w:cs="TwCenMT-Regular"/>
          <w:sz w:val="20"/>
          <w:szCs w:val="20"/>
        </w:rPr>
        <w:t>the influence of language and culture on another; and use the language both withi</w:t>
      </w:r>
      <w:r w:rsidR="00B908E3">
        <w:rPr>
          <w:rFonts w:ascii="Georgia" w:hAnsi="Georgia" w:cs="TwCenMT-Regular"/>
          <w:sz w:val="20"/>
          <w:szCs w:val="20"/>
        </w:rPr>
        <w:t xml:space="preserve">n and beyond the school setting </w:t>
      </w:r>
      <w:r w:rsidRPr="005F4942">
        <w:rPr>
          <w:rFonts w:ascii="Georgia" w:hAnsi="Georgia" w:cs="TwCenMT-Regular"/>
          <w:sz w:val="20"/>
          <w:szCs w:val="20"/>
        </w:rPr>
        <w:t>through activities such as participating in cultural events and using technology to communicate.</w:t>
      </w:r>
    </w:p>
    <w:p w:rsidR="005F4942" w:rsidRPr="005F4942" w:rsidRDefault="005F4942" w:rsidP="000B2F7A">
      <w:pPr>
        <w:autoSpaceDE w:val="0"/>
        <w:autoSpaceDN w:val="0"/>
        <w:adjustRightInd w:val="0"/>
        <w:spacing w:after="0" w:line="240" w:lineRule="auto"/>
        <w:jc w:val="both"/>
        <w:rPr>
          <w:rFonts w:ascii="Georgia" w:hAnsi="Georgia" w:cs="TwCenMT-BoldItalic"/>
          <w:b/>
          <w:bCs/>
          <w:i/>
          <w:iCs/>
          <w:sz w:val="20"/>
          <w:szCs w:val="20"/>
        </w:rPr>
      </w:pPr>
      <w:r w:rsidRPr="005F4942">
        <w:rPr>
          <w:rFonts w:ascii="Georgia" w:hAnsi="Georgia" w:cs="TwCenMT-BoldItalic"/>
          <w:b/>
          <w:bCs/>
          <w:i/>
          <w:iCs/>
          <w:sz w:val="20"/>
          <w:szCs w:val="20"/>
        </w:rPr>
        <w:t>Level I courses</w:t>
      </w:r>
    </w:p>
    <w:p w:rsidR="005F4942" w:rsidRPr="005F4942" w:rsidRDefault="00CB7A58"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 9</w:t>
      </w:r>
      <w:r w:rsidR="005F4942" w:rsidRPr="005F4942">
        <w:rPr>
          <w:rFonts w:ascii="Georgia" w:hAnsi="Georgia" w:cs="TwCenMT-BoldItalic"/>
          <w:b/>
          <w:bCs/>
          <w:i/>
          <w:iCs/>
          <w:sz w:val="20"/>
          <w:szCs w:val="20"/>
        </w:rPr>
        <w:t>-12</w:t>
      </w:r>
      <w:r w:rsidR="00E73B7B">
        <w:rPr>
          <w:rFonts w:ascii="Georgia" w:hAnsi="Georgia" w:cs="TwCenMT-BoldItalic"/>
          <w:b/>
          <w:bCs/>
          <w:i/>
          <w:iCs/>
          <w:sz w:val="20"/>
          <w:szCs w:val="20"/>
        </w:rPr>
        <w:t xml:space="preserve">, </w:t>
      </w:r>
      <w:r w:rsidR="00345ECB">
        <w:rPr>
          <w:rFonts w:ascii="Georgia" w:hAnsi="Georgia" w:cs="TwCenMT-BoldItalic"/>
          <w:b/>
          <w:bCs/>
          <w:i/>
          <w:iCs/>
          <w:sz w:val="20"/>
          <w:szCs w:val="20"/>
        </w:rPr>
        <w:t>Credit</w:t>
      </w:r>
      <w:r w:rsidR="00E73B7B">
        <w:rPr>
          <w:rFonts w:ascii="Georgia" w:hAnsi="Georgia" w:cs="TwCenMT-BoldItalic"/>
          <w:b/>
          <w:bCs/>
          <w:i/>
          <w:iCs/>
          <w:sz w:val="20"/>
          <w:szCs w:val="20"/>
        </w:rPr>
        <w:t xml:space="preserve"> 1.0</w:t>
      </w:r>
    </w:p>
    <w:p w:rsidR="005F4942" w:rsidRPr="005F4942" w:rsidRDefault="005F4942" w:rsidP="000B2F7A">
      <w:pPr>
        <w:autoSpaceDE w:val="0"/>
        <w:autoSpaceDN w:val="0"/>
        <w:adjustRightInd w:val="0"/>
        <w:spacing w:after="0" w:line="240" w:lineRule="auto"/>
        <w:jc w:val="both"/>
        <w:rPr>
          <w:rFonts w:ascii="Georgia" w:hAnsi="Georgia" w:cs="TwCenMT-BoldItalic"/>
          <w:b/>
          <w:bCs/>
          <w:i/>
          <w:iCs/>
          <w:sz w:val="20"/>
          <w:szCs w:val="20"/>
        </w:rPr>
      </w:pPr>
      <w:r w:rsidRPr="005F4942">
        <w:rPr>
          <w:rFonts w:ascii="Georgia" w:hAnsi="Georgia" w:cs="TwCenMT-BoldItalic"/>
          <w:b/>
          <w:bCs/>
          <w:i/>
          <w:iCs/>
          <w:sz w:val="20"/>
          <w:szCs w:val="20"/>
        </w:rPr>
        <w:t>Prerequisite: None</w:t>
      </w:r>
    </w:p>
    <w:p w:rsidR="00CB7A58" w:rsidRDefault="00CB7A58" w:rsidP="000B2F7A">
      <w:pPr>
        <w:autoSpaceDE w:val="0"/>
        <w:autoSpaceDN w:val="0"/>
        <w:adjustRightInd w:val="0"/>
        <w:spacing w:after="0" w:line="240" w:lineRule="auto"/>
        <w:jc w:val="both"/>
        <w:rPr>
          <w:rFonts w:ascii="Georgia" w:hAnsi="Georgia" w:cs="TwCenMT-BoldItalic"/>
          <w:b/>
          <w:bCs/>
          <w:i/>
          <w:iCs/>
          <w:sz w:val="20"/>
          <w:szCs w:val="20"/>
        </w:rPr>
      </w:pPr>
    </w:p>
    <w:p w:rsidR="000B2F7A" w:rsidRDefault="000B2F7A" w:rsidP="000B2F7A">
      <w:pPr>
        <w:autoSpaceDE w:val="0"/>
        <w:autoSpaceDN w:val="0"/>
        <w:adjustRightInd w:val="0"/>
        <w:spacing w:after="0" w:line="240" w:lineRule="auto"/>
        <w:jc w:val="both"/>
        <w:rPr>
          <w:rFonts w:ascii="Georgia" w:hAnsi="Georgia" w:cs="TwCenMT-BoldItalic"/>
          <w:b/>
          <w:bCs/>
          <w:i/>
          <w:iCs/>
          <w:sz w:val="20"/>
          <w:szCs w:val="20"/>
        </w:rPr>
      </w:pPr>
    </w:p>
    <w:p w:rsidR="000B2F7A" w:rsidRDefault="000B2F7A" w:rsidP="000B2F7A">
      <w:pPr>
        <w:autoSpaceDE w:val="0"/>
        <w:autoSpaceDN w:val="0"/>
        <w:adjustRightInd w:val="0"/>
        <w:spacing w:after="0" w:line="240" w:lineRule="auto"/>
        <w:jc w:val="both"/>
        <w:rPr>
          <w:rFonts w:ascii="Georgia" w:hAnsi="Georgia" w:cs="TwCenMT-BoldItalic"/>
          <w:b/>
          <w:bCs/>
          <w:i/>
          <w:iCs/>
          <w:sz w:val="20"/>
          <w:szCs w:val="20"/>
        </w:rPr>
      </w:pPr>
    </w:p>
    <w:p w:rsidR="000B2F7A" w:rsidRDefault="000B2F7A" w:rsidP="000B2F7A">
      <w:pPr>
        <w:autoSpaceDE w:val="0"/>
        <w:autoSpaceDN w:val="0"/>
        <w:adjustRightInd w:val="0"/>
        <w:spacing w:after="0" w:line="240" w:lineRule="auto"/>
        <w:jc w:val="both"/>
        <w:rPr>
          <w:rFonts w:ascii="Georgia" w:hAnsi="Georgia" w:cs="TwCenMT-BoldItalic"/>
          <w:b/>
          <w:bCs/>
          <w:i/>
          <w:iCs/>
          <w:sz w:val="20"/>
          <w:szCs w:val="20"/>
        </w:rPr>
      </w:pPr>
    </w:p>
    <w:p w:rsidR="000B2F7A" w:rsidRDefault="000B2F7A" w:rsidP="000B2F7A">
      <w:pPr>
        <w:autoSpaceDE w:val="0"/>
        <w:autoSpaceDN w:val="0"/>
        <w:adjustRightInd w:val="0"/>
        <w:spacing w:after="0" w:line="240" w:lineRule="auto"/>
        <w:jc w:val="both"/>
        <w:rPr>
          <w:rFonts w:ascii="Georgia" w:hAnsi="Georgia" w:cs="TwCenMT-BoldItalic"/>
          <w:b/>
          <w:bCs/>
          <w:i/>
          <w:iCs/>
          <w:sz w:val="20"/>
          <w:szCs w:val="20"/>
        </w:rPr>
      </w:pPr>
    </w:p>
    <w:p w:rsidR="000B2F7A" w:rsidRDefault="000B2F7A" w:rsidP="000B2F7A">
      <w:pPr>
        <w:autoSpaceDE w:val="0"/>
        <w:autoSpaceDN w:val="0"/>
        <w:adjustRightInd w:val="0"/>
        <w:spacing w:after="0" w:line="240" w:lineRule="auto"/>
        <w:jc w:val="both"/>
        <w:rPr>
          <w:rFonts w:ascii="Georgia" w:hAnsi="Georgia" w:cs="TwCenMT-BoldItalic"/>
          <w:b/>
          <w:bCs/>
          <w:i/>
          <w:iCs/>
          <w:sz w:val="20"/>
          <w:szCs w:val="20"/>
        </w:rPr>
      </w:pPr>
    </w:p>
    <w:p w:rsidR="000B2F7A" w:rsidRDefault="000B2F7A" w:rsidP="000B2F7A">
      <w:pPr>
        <w:autoSpaceDE w:val="0"/>
        <w:autoSpaceDN w:val="0"/>
        <w:adjustRightInd w:val="0"/>
        <w:spacing w:after="0" w:line="240" w:lineRule="auto"/>
        <w:jc w:val="both"/>
        <w:rPr>
          <w:rFonts w:ascii="Georgia" w:hAnsi="Georgia" w:cs="TwCenMT-BoldItalic"/>
          <w:b/>
          <w:bCs/>
          <w:i/>
          <w:iCs/>
          <w:sz w:val="20"/>
          <w:szCs w:val="20"/>
        </w:rPr>
      </w:pPr>
    </w:p>
    <w:p w:rsidR="000B2F7A" w:rsidRDefault="000B2F7A" w:rsidP="000B2F7A">
      <w:pPr>
        <w:autoSpaceDE w:val="0"/>
        <w:autoSpaceDN w:val="0"/>
        <w:adjustRightInd w:val="0"/>
        <w:spacing w:after="0" w:line="240" w:lineRule="auto"/>
        <w:jc w:val="both"/>
        <w:rPr>
          <w:rFonts w:ascii="Georgia" w:hAnsi="Georgia" w:cs="TwCenMT-BoldItalic"/>
          <w:b/>
          <w:bCs/>
          <w:i/>
          <w:iCs/>
          <w:sz w:val="20"/>
          <w:szCs w:val="20"/>
        </w:rPr>
      </w:pPr>
    </w:p>
    <w:p w:rsidR="000B2F7A" w:rsidRDefault="000B2F7A" w:rsidP="000B2F7A">
      <w:pPr>
        <w:autoSpaceDE w:val="0"/>
        <w:autoSpaceDN w:val="0"/>
        <w:adjustRightInd w:val="0"/>
        <w:spacing w:after="0" w:line="240" w:lineRule="auto"/>
        <w:jc w:val="both"/>
        <w:rPr>
          <w:rFonts w:ascii="Georgia" w:hAnsi="Georgia" w:cs="TwCenMT-BoldItalic"/>
          <w:b/>
          <w:bCs/>
          <w:i/>
          <w:iCs/>
          <w:sz w:val="20"/>
          <w:szCs w:val="20"/>
        </w:rPr>
      </w:pPr>
    </w:p>
    <w:p w:rsidR="000B2F7A" w:rsidRDefault="000B2F7A" w:rsidP="000B2F7A">
      <w:pPr>
        <w:autoSpaceDE w:val="0"/>
        <w:autoSpaceDN w:val="0"/>
        <w:adjustRightInd w:val="0"/>
        <w:spacing w:after="0" w:line="240" w:lineRule="auto"/>
        <w:jc w:val="both"/>
        <w:rPr>
          <w:rFonts w:ascii="Georgia" w:hAnsi="Georgia" w:cs="TwCenMT-BoldItalic"/>
          <w:b/>
          <w:bCs/>
          <w:i/>
          <w:iCs/>
          <w:sz w:val="20"/>
          <w:szCs w:val="20"/>
        </w:rPr>
      </w:pPr>
    </w:p>
    <w:p w:rsidR="000B2F7A" w:rsidRDefault="000B2F7A" w:rsidP="000B2F7A">
      <w:pPr>
        <w:autoSpaceDE w:val="0"/>
        <w:autoSpaceDN w:val="0"/>
        <w:adjustRightInd w:val="0"/>
        <w:spacing w:after="0" w:line="240" w:lineRule="auto"/>
        <w:jc w:val="both"/>
        <w:rPr>
          <w:rFonts w:ascii="Georgia" w:hAnsi="Georgia" w:cs="TwCenMT-BoldItalic"/>
          <w:b/>
          <w:bCs/>
          <w:i/>
          <w:iCs/>
          <w:sz w:val="20"/>
          <w:szCs w:val="20"/>
        </w:rPr>
      </w:pPr>
    </w:p>
    <w:p w:rsidR="000B2F7A" w:rsidRDefault="000B2F7A" w:rsidP="000B2F7A">
      <w:pPr>
        <w:autoSpaceDE w:val="0"/>
        <w:autoSpaceDN w:val="0"/>
        <w:adjustRightInd w:val="0"/>
        <w:spacing w:after="0" w:line="240" w:lineRule="auto"/>
        <w:jc w:val="both"/>
        <w:rPr>
          <w:rFonts w:ascii="Georgia" w:hAnsi="Georgia" w:cs="TwCenMT-BoldItalic"/>
          <w:b/>
          <w:bCs/>
          <w:i/>
          <w:iCs/>
          <w:sz w:val="20"/>
          <w:szCs w:val="20"/>
        </w:rPr>
      </w:pPr>
    </w:p>
    <w:p w:rsidR="005F4942" w:rsidRPr="005F4942" w:rsidRDefault="005F4942" w:rsidP="000B2F7A">
      <w:pPr>
        <w:autoSpaceDE w:val="0"/>
        <w:autoSpaceDN w:val="0"/>
        <w:adjustRightInd w:val="0"/>
        <w:spacing w:after="0" w:line="240" w:lineRule="auto"/>
        <w:jc w:val="both"/>
        <w:rPr>
          <w:rFonts w:ascii="Georgia" w:hAnsi="Georgia" w:cs="TwCenMT-BoldItalic"/>
          <w:b/>
          <w:bCs/>
          <w:i/>
          <w:iCs/>
          <w:sz w:val="20"/>
          <w:szCs w:val="20"/>
        </w:rPr>
      </w:pPr>
      <w:r w:rsidRPr="005F4942">
        <w:rPr>
          <w:rFonts w:ascii="Georgia" w:hAnsi="Georgia" w:cs="TwCenMT-BoldItalic"/>
          <w:b/>
          <w:bCs/>
          <w:i/>
          <w:iCs/>
          <w:sz w:val="20"/>
          <w:szCs w:val="20"/>
        </w:rPr>
        <w:lastRenderedPageBreak/>
        <w:t>Level II courses</w:t>
      </w:r>
    </w:p>
    <w:p w:rsidR="005F4942" w:rsidRPr="005F4942" w:rsidRDefault="005F4942" w:rsidP="000B2F7A">
      <w:pPr>
        <w:autoSpaceDE w:val="0"/>
        <w:autoSpaceDN w:val="0"/>
        <w:adjustRightInd w:val="0"/>
        <w:spacing w:after="0" w:line="240" w:lineRule="auto"/>
        <w:jc w:val="both"/>
        <w:rPr>
          <w:rFonts w:ascii="Georgia" w:hAnsi="Georgia" w:cs="TwCenMT-BoldItalic"/>
          <w:b/>
          <w:bCs/>
          <w:i/>
          <w:iCs/>
          <w:sz w:val="20"/>
          <w:szCs w:val="20"/>
        </w:rPr>
      </w:pPr>
      <w:r w:rsidRPr="005F4942">
        <w:rPr>
          <w:rFonts w:ascii="Georgia" w:hAnsi="Georgia" w:cs="TwCenMT-BoldItalic"/>
          <w:b/>
          <w:bCs/>
          <w:i/>
          <w:iCs/>
          <w:sz w:val="20"/>
          <w:szCs w:val="20"/>
        </w:rPr>
        <w:t>Grade: 9-12</w:t>
      </w:r>
      <w:r w:rsidR="00E73B7B">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E73B7B">
        <w:rPr>
          <w:rFonts w:ascii="Georgia" w:hAnsi="Georgia" w:cs="TwCenMT-BoldItalic"/>
          <w:b/>
          <w:bCs/>
          <w:i/>
          <w:iCs/>
          <w:sz w:val="20"/>
          <w:szCs w:val="20"/>
        </w:rPr>
        <w:t xml:space="preserve"> 1.0</w:t>
      </w:r>
    </w:p>
    <w:p w:rsidR="005F4942" w:rsidRPr="005F4942" w:rsidRDefault="005F4942" w:rsidP="000B2F7A">
      <w:pPr>
        <w:autoSpaceDE w:val="0"/>
        <w:autoSpaceDN w:val="0"/>
        <w:adjustRightInd w:val="0"/>
        <w:spacing w:after="0" w:line="240" w:lineRule="auto"/>
        <w:jc w:val="both"/>
        <w:rPr>
          <w:rFonts w:ascii="Georgia" w:hAnsi="Georgia" w:cs="TwCenMT-BoldItalic"/>
          <w:b/>
          <w:bCs/>
          <w:i/>
          <w:iCs/>
          <w:sz w:val="20"/>
          <w:szCs w:val="20"/>
        </w:rPr>
      </w:pPr>
      <w:r w:rsidRPr="005F4942">
        <w:rPr>
          <w:rFonts w:ascii="Georgia" w:hAnsi="Georgia" w:cs="TwCenMT-BoldItalic"/>
          <w:b/>
          <w:bCs/>
          <w:i/>
          <w:iCs/>
          <w:sz w:val="20"/>
          <w:szCs w:val="20"/>
        </w:rPr>
        <w:t>Prerequisite: Level 1 courses</w:t>
      </w:r>
    </w:p>
    <w:p w:rsidR="00CB7A58" w:rsidRDefault="00CB7A58" w:rsidP="000B2F7A">
      <w:pPr>
        <w:autoSpaceDE w:val="0"/>
        <w:autoSpaceDN w:val="0"/>
        <w:adjustRightInd w:val="0"/>
        <w:spacing w:after="0" w:line="240" w:lineRule="auto"/>
        <w:jc w:val="both"/>
        <w:rPr>
          <w:rFonts w:ascii="Georgia" w:hAnsi="Georgia" w:cs="TwCenMT-BoldItalic"/>
          <w:b/>
          <w:bCs/>
          <w:i/>
          <w:iCs/>
          <w:sz w:val="20"/>
          <w:szCs w:val="20"/>
        </w:rPr>
      </w:pPr>
    </w:p>
    <w:p w:rsidR="005F4942" w:rsidRDefault="005F4942" w:rsidP="000B2F7A">
      <w:pPr>
        <w:autoSpaceDE w:val="0"/>
        <w:autoSpaceDN w:val="0"/>
        <w:adjustRightInd w:val="0"/>
        <w:spacing w:after="0" w:line="240" w:lineRule="auto"/>
        <w:jc w:val="both"/>
        <w:rPr>
          <w:rFonts w:ascii="Georgia" w:hAnsi="Georgia" w:cs="TwCenMT-Bold"/>
          <w:b/>
          <w:bCs/>
          <w:sz w:val="20"/>
          <w:szCs w:val="20"/>
        </w:rPr>
      </w:pPr>
      <w:r w:rsidRPr="005F4942">
        <w:rPr>
          <w:rFonts w:ascii="Georgia" w:hAnsi="Georgia" w:cs="TwCenMT-Bold"/>
          <w:b/>
          <w:bCs/>
          <w:sz w:val="20"/>
          <w:szCs w:val="20"/>
        </w:rPr>
        <w:t xml:space="preserve">Spanish III </w:t>
      </w:r>
    </w:p>
    <w:p w:rsidR="00CB7A58" w:rsidRPr="005F4942" w:rsidRDefault="00CB7A58"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Spanish IV</w:t>
      </w:r>
    </w:p>
    <w:p w:rsidR="005F4942" w:rsidRPr="005F4942" w:rsidRDefault="005F4942" w:rsidP="000B2F7A">
      <w:pPr>
        <w:autoSpaceDE w:val="0"/>
        <w:autoSpaceDN w:val="0"/>
        <w:adjustRightInd w:val="0"/>
        <w:spacing w:after="0" w:line="240" w:lineRule="auto"/>
        <w:jc w:val="both"/>
        <w:rPr>
          <w:rFonts w:ascii="Georgia" w:hAnsi="Georgia" w:cs="TwCenMT-Regular"/>
          <w:sz w:val="20"/>
          <w:szCs w:val="20"/>
        </w:rPr>
      </w:pPr>
      <w:r w:rsidRPr="005F4942">
        <w:rPr>
          <w:rFonts w:ascii="Georgia" w:hAnsi="Georgia" w:cs="TwCenMT-Regular"/>
          <w:sz w:val="20"/>
          <w:szCs w:val="20"/>
        </w:rPr>
        <w:t>Levels III and IV foreign language courses (intermediate levels), emphasize</w:t>
      </w:r>
      <w:r w:rsidR="00B908E3">
        <w:rPr>
          <w:rFonts w:ascii="Georgia" w:hAnsi="Georgia" w:cs="TwCenMT-Regular"/>
          <w:sz w:val="20"/>
          <w:szCs w:val="20"/>
        </w:rPr>
        <w:t xml:space="preserve"> the use of language for active </w:t>
      </w:r>
      <w:r w:rsidRPr="005F4942">
        <w:rPr>
          <w:rFonts w:ascii="Georgia" w:hAnsi="Georgia" w:cs="TwCenMT-Regular"/>
          <w:sz w:val="20"/>
          <w:szCs w:val="20"/>
        </w:rPr>
        <w:t>communication. The objectives of these courses are the ability to understand the spoke</w:t>
      </w:r>
      <w:r w:rsidR="00B908E3">
        <w:rPr>
          <w:rFonts w:ascii="Georgia" w:hAnsi="Georgia" w:cs="TwCenMT-Regular"/>
          <w:sz w:val="20"/>
          <w:szCs w:val="20"/>
        </w:rPr>
        <w:t xml:space="preserve">n language in various contexts; </w:t>
      </w:r>
      <w:r w:rsidRPr="005F4942">
        <w:rPr>
          <w:rFonts w:ascii="Georgia" w:hAnsi="Georgia" w:cs="TwCenMT-Regular"/>
          <w:sz w:val="20"/>
          <w:szCs w:val="20"/>
        </w:rPr>
        <w:t xml:space="preserve">a vocabulary in that language which is sufficiently ample for reading newspaper </w:t>
      </w:r>
      <w:r w:rsidR="00B908E3">
        <w:rPr>
          <w:rFonts w:ascii="Georgia" w:hAnsi="Georgia" w:cs="TwCenMT-Regular"/>
          <w:sz w:val="20"/>
          <w:szCs w:val="20"/>
        </w:rPr>
        <w:t xml:space="preserve">and magazine articles, literary </w:t>
      </w:r>
      <w:r w:rsidRPr="005F4942">
        <w:rPr>
          <w:rFonts w:ascii="Georgia" w:hAnsi="Georgia" w:cs="TwCenMT-Regular"/>
          <w:sz w:val="20"/>
          <w:szCs w:val="20"/>
        </w:rPr>
        <w:t>texts, and other non-technical writings without dependence on a dictionary; and</w:t>
      </w:r>
      <w:r w:rsidR="00B908E3">
        <w:rPr>
          <w:rFonts w:ascii="Georgia" w:hAnsi="Georgia" w:cs="TwCenMT-Regular"/>
          <w:sz w:val="20"/>
          <w:szCs w:val="20"/>
        </w:rPr>
        <w:t xml:space="preserve"> the ability to express oneself </w:t>
      </w:r>
      <w:r w:rsidRPr="005F4942">
        <w:rPr>
          <w:rFonts w:ascii="Georgia" w:hAnsi="Georgia" w:cs="TwCenMT-Regular"/>
          <w:sz w:val="20"/>
          <w:szCs w:val="20"/>
        </w:rPr>
        <w:t>coherently, resourcefully, and with reasonable fluency and accuracy in both the wri</w:t>
      </w:r>
      <w:r w:rsidR="00B908E3">
        <w:rPr>
          <w:rFonts w:ascii="Georgia" w:hAnsi="Georgia" w:cs="TwCenMT-Regular"/>
          <w:sz w:val="20"/>
          <w:szCs w:val="20"/>
        </w:rPr>
        <w:t xml:space="preserve">tten and spoken language. These </w:t>
      </w:r>
      <w:r w:rsidRPr="005F4942">
        <w:rPr>
          <w:rFonts w:ascii="Georgia" w:hAnsi="Georgia" w:cs="TwCenMT-Regular"/>
          <w:sz w:val="20"/>
          <w:szCs w:val="20"/>
        </w:rPr>
        <w:t>courses seek to develop language skills (reading, writing, listening, and speaki</w:t>
      </w:r>
      <w:r w:rsidR="00B908E3">
        <w:rPr>
          <w:rFonts w:ascii="Georgia" w:hAnsi="Georgia" w:cs="TwCenMT-Regular"/>
          <w:sz w:val="20"/>
          <w:szCs w:val="20"/>
        </w:rPr>
        <w:t xml:space="preserve">ng) that can be used in various </w:t>
      </w:r>
      <w:r w:rsidRPr="005F4942">
        <w:rPr>
          <w:rFonts w:ascii="Georgia" w:hAnsi="Georgia" w:cs="TwCenMT-Regular"/>
          <w:sz w:val="20"/>
          <w:szCs w:val="20"/>
        </w:rPr>
        <w:t>activities and disciplines and to emphasize extensive training in the organization and writing of compositions.</w:t>
      </w:r>
    </w:p>
    <w:p w:rsidR="005F4942" w:rsidRPr="005F4942" w:rsidRDefault="005F4942" w:rsidP="000B2F7A">
      <w:pPr>
        <w:autoSpaceDE w:val="0"/>
        <w:autoSpaceDN w:val="0"/>
        <w:adjustRightInd w:val="0"/>
        <w:spacing w:after="0" w:line="240" w:lineRule="auto"/>
        <w:jc w:val="both"/>
        <w:rPr>
          <w:rFonts w:ascii="Georgia" w:hAnsi="Georgia" w:cs="TwCenMT-BoldItalic"/>
          <w:b/>
          <w:bCs/>
          <w:i/>
          <w:iCs/>
          <w:sz w:val="20"/>
          <w:szCs w:val="20"/>
        </w:rPr>
      </w:pPr>
      <w:r w:rsidRPr="005F4942">
        <w:rPr>
          <w:rFonts w:ascii="Georgia" w:hAnsi="Georgia" w:cs="TwCenMT-BoldItalic"/>
          <w:b/>
          <w:bCs/>
          <w:i/>
          <w:iCs/>
          <w:sz w:val="20"/>
          <w:szCs w:val="20"/>
        </w:rPr>
        <w:t>Level III courses</w:t>
      </w:r>
    </w:p>
    <w:p w:rsidR="005F4942" w:rsidRPr="005F4942" w:rsidRDefault="00CB7A58"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 11</w:t>
      </w:r>
      <w:r w:rsidR="005F4942" w:rsidRPr="005F4942">
        <w:rPr>
          <w:rFonts w:ascii="Georgia" w:hAnsi="Georgia" w:cs="TwCenMT-BoldItalic"/>
          <w:b/>
          <w:bCs/>
          <w:i/>
          <w:iCs/>
          <w:sz w:val="20"/>
          <w:szCs w:val="20"/>
        </w:rPr>
        <w:t>-12</w:t>
      </w:r>
      <w:r w:rsidR="00E73B7B">
        <w:rPr>
          <w:rFonts w:ascii="Georgia" w:hAnsi="Georgia" w:cs="TwCenMT-BoldItalic"/>
          <w:b/>
          <w:bCs/>
          <w:i/>
          <w:iCs/>
          <w:sz w:val="20"/>
          <w:szCs w:val="20"/>
        </w:rPr>
        <w:t xml:space="preserve">, </w:t>
      </w:r>
      <w:r w:rsidR="00345ECB">
        <w:rPr>
          <w:rFonts w:ascii="Georgia" w:hAnsi="Georgia" w:cs="TwCenMT-BoldItalic"/>
          <w:b/>
          <w:bCs/>
          <w:i/>
          <w:iCs/>
          <w:sz w:val="20"/>
          <w:szCs w:val="20"/>
        </w:rPr>
        <w:t>Credit</w:t>
      </w:r>
      <w:r w:rsidR="00E73B7B">
        <w:rPr>
          <w:rFonts w:ascii="Georgia" w:hAnsi="Georgia" w:cs="TwCenMT-BoldItalic"/>
          <w:b/>
          <w:bCs/>
          <w:i/>
          <w:iCs/>
          <w:sz w:val="20"/>
          <w:szCs w:val="20"/>
        </w:rPr>
        <w:t xml:space="preserve"> 1.0</w:t>
      </w:r>
    </w:p>
    <w:p w:rsidR="005F4942" w:rsidRPr="005F4942" w:rsidRDefault="005F4942" w:rsidP="000B2F7A">
      <w:pPr>
        <w:autoSpaceDE w:val="0"/>
        <w:autoSpaceDN w:val="0"/>
        <w:adjustRightInd w:val="0"/>
        <w:spacing w:after="0" w:line="240" w:lineRule="auto"/>
        <w:jc w:val="both"/>
        <w:rPr>
          <w:rFonts w:ascii="Georgia" w:hAnsi="Georgia" w:cs="TwCenMT-BoldItalic"/>
          <w:b/>
          <w:bCs/>
          <w:i/>
          <w:iCs/>
          <w:sz w:val="20"/>
          <w:szCs w:val="20"/>
        </w:rPr>
      </w:pPr>
      <w:r w:rsidRPr="005F4942">
        <w:rPr>
          <w:rFonts w:ascii="Georgia" w:hAnsi="Georgia" w:cs="TwCenMT-BoldItalic"/>
          <w:b/>
          <w:bCs/>
          <w:i/>
          <w:iCs/>
          <w:sz w:val="20"/>
          <w:szCs w:val="20"/>
        </w:rPr>
        <w:t>Prerequisite: Level II courses of same language</w:t>
      </w:r>
    </w:p>
    <w:p w:rsidR="00CB7A58" w:rsidRDefault="00CB7A58" w:rsidP="000B2F7A">
      <w:pPr>
        <w:autoSpaceDE w:val="0"/>
        <w:autoSpaceDN w:val="0"/>
        <w:adjustRightInd w:val="0"/>
        <w:spacing w:after="0" w:line="240" w:lineRule="auto"/>
        <w:jc w:val="both"/>
        <w:rPr>
          <w:rFonts w:ascii="Georgia" w:hAnsi="Georgia" w:cs="TwCenMT-BoldItalic"/>
          <w:b/>
          <w:bCs/>
          <w:i/>
          <w:iCs/>
          <w:sz w:val="20"/>
          <w:szCs w:val="20"/>
        </w:rPr>
      </w:pPr>
    </w:p>
    <w:p w:rsidR="005F4942" w:rsidRPr="005F4942" w:rsidRDefault="005F4942" w:rsidP="000B2F7A">
      <w:pPr>
        <w:autoSpaceDE w:val="0"/>
        <w:autoSpaceDN w:val="0"/>
        <w:adjustRightInd w:val="0"/>
        <w:spacing w:after="0" w:line="240" w:lineRule="auto"/>
        <w:jc w:val="both"/>
        <w:rPr>
          <w:rFonts w:ascii="Georgia" w:hAnsi="Georgia" w:cs="TwCenMT-BoldItalic"/>
          <w:b/>
          <w:bCs/>
          <w:i/>
          <w:iCs/>
          <w:sz w:val="20"/>
          <w:szCs w:val="20"/>
        </w:rPr>
      </w:pPr>
      <w:r w:rsidRPr="005F4942">
        <w:rPr>
          <w:rFonts w:ascii="Georgia" w:hAnsi="Georgia" w:cs="TwCenMT-BoldItalic"/>
          <w:b/>
          <w:bCs/>
          <w:i/>
          <w:iCs/>
          <w:sz w:val="20"/>
          <w:szCs w:val="20"/>
        </w:rPr>
        <w:t>Level IV courses</w:t>
      </w:r>
    </w:p>
    <w:p w:rsidR="005F4942" w:rsidRPr="005F4942" w:rsidRDefault="005F4942" w:rsidP="000B2F7A">
      <w:pPr>
        <w:autoSpaceDE w:val="0"/>
        <w:autoSpaceDN w:val="0"/>
        <w:adjustRightInd w:val="0"/>
        <w:spacing w:after="0" w:line="240" w:lineRule="auto"/>
        <w:jc w:val="both"/>
        <w:rPr>
          <w:rFonts w:ascii="Georgia" w:hAnsi="Georgia" w:cs="TwCenMT-BoldItalic"/>
          <w:b/>
          <w:bCs/>
          <w:i/>
          <w:iCs/>
          <w:sz w:val="20"/>
          <w:szCs w:val="20"/>
        </w:rPr>
      </w:pPr>
      <w:r w:rsidRPr="005F4942">
        <w:rPr>
          <w:rFonts w:ascii="Georgia" w:hAnsi="Georgia" w:cs="TwCenMT-BoldItalic"/>
          <w:b/>
          <w:bCs/>
          <w:i/>
          <w:iCs/>
          <w:sz w:val="20"/>
          <w:szCs w:val="20"/>
        </w:rPr>
        <w:t>Grade: 11-12</w:t>
      </w:r>
      <w:r w:rsidR="00E73B7B">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E73B7B">
        <w:rPr>
          <w:rFonts w:ascii="Georgia" w:hAnsi="Georgia" w:cs="TwCenMT-BoldItalic"/>
          <w:b/>
          <w:bCs/>
          <w:i/>
          <w:iCs/>
          <w:sz w:val="20"/>
          <w:szCs w:val="20"/>
        </w:rPr>
        <w:t xml:space="preserve"> 1.0</w:t>
      </w:r>
    </w:p>
    <w:p w:rsidR="005F4942" w:rsidRDefault="005F4942" w:rsidP="000B2F7A">
      <w:pPr>
        <w:autoSpaceDE w:val="0"/>
        <w:autoSpaceDN w:val="0"/>
        <w:adjustRightInd w:val="0"/>
        <w:spacing w:after="0" w:line="240" w:lineRule="auto"/>
        <w:jc w:val="both"/>
        <w:rPr>
          <w:rFonts w:ascii="Georgia" w:hAnsi="Georgia" w:cs="TwCenMT-BoldItalic"/>
          <w:b/>
          <w:bCs/>
          <w:i/>
          <w:iCs/>
          <w:sz w:val="20"/>
          <w:szCs w:val="20"/>
        </w:rPr>
      </w:pPr>
      <w:r w:rsidRPr="005F4942">
        <w:rPr>
          <w:rFonts w:ascii="Georgia" w:hAnsi="Georgia" w:cs="TwCenMT-BoldItalic"/>
          <w:b/>
          <w:bCs/>
          <w:i/>
          <w:iCs/>
          <w:sz w:val="20"/>
          <w:szCs w:val="20"/>
        </w:rPr>
        <w:t>Prerequisite: Level III courses of same language</w:t>
      </w:r>
    </w:p>
    <w:p w:rsidR="000B2F7A" w:rsidRDefault="000B2F7A" w:rsidP="000B2F7A">
      <w:pPr>
        <w:autoSpaceDE w:val="0"/>
        <w:autoSpaceDN w:val="0"/>
        <w:adjustRightInd w:val="0"/>
        <w:spacing w:after="0" w:line="240" w:lineRule="auto"/>
        <w:jc w:val="both"/>
        <w:rPr>
          <w:rFonts w:ascii="Georgia" w:hAnsi="Georgia" w:cs="TwCenMT-BoldItalic"/>
          <w:b/>
          <w:bCs/>
          <w:i/>
          <w:iCs/>
          <w:sz w:val="20"/>
          <w:szCs w:val="20"/>
        </w:rPr>
      </w:pPr>
    </w:p>
    <w:p w:rsidR="00F55DD0" w:rsidRDefault="00F55DD0" w:rsidP="000B2F7A">
      <w:pPr>
        <w:autoSpaceDE w:val="0"/>
        <w:autoSpaceDN w:val="0"/>
        <w:adjustRightInd w:val="0"/>
        <w:spacing w:after="0" w:line="240" w:lineRule="auto"/>
        <w:jc w:val="both"/>
        <w:rPr>
          <w:rFonts w:ascii="Georgia" w:hAnsi="Georgia" w:cs="TwCenMT-BoldItalic"/>
          <w:b/>
          <w:bCs/>
          <w:iCs/>
          <w:sz w:val="20"/>
          <w:szCs w:val="20"/>
        </w:rPr>
      </w:pPr>
      <w:r>
        <w:rPr>
          <w:rFonts w:ascii="Georgia" w:hAnsi="Georgia" w:cs="TwCenMT-BoldItalic"/>
          <w:b/>
          <w:bCs/>
          <w:iCs/>
          <w:sz w:val="20"/>
          <w:szCs w:val="20"/>
        </w:rPr>
        <w:t xml:space="preserve">American Sign Language </w:t>
      </w:r>
      <w:r w:rsidR="00A8291C">
        <w:rPr>
          <w:rFonts w:ascii="Georgia" w:hAnsi="Georgia" w:cs="TwCenMT-BoldItalic"/>
          <w:b/>
          <w:bCs/>
          <w:iCs/>
          <w:sz w:val="20"/>
          <w:szCs w:val="20"/>
        </w:rPr>
        <w:t xml:space="preserve">Level I </w:t>
      </w:r>
      <w:r>
        <w:rPr>
          <w:rFonts w:ascii="Georgia" w:hAnsi="Georgia" w:cs="TwCenMT-BoldItalic"/>
          <w:b/>
          <w:bCs/>
          <w:iCs/>
          <w:sz w:val="20"/>
          <w:szCs w:val="20"/>
        </w:rPr>
        <w:t>A &amp; B</w:t>
      </w:r>
      <w:proofErr w:type="gramStart"/>
      <w:r w:rsidR="00A8291C">
        <w:rPr>
          <w:rFonts w:ascii="Georgia" w:hAnsi="Georgia" w:cs="TwCenMT-BoldItalic"/>
          <w:b/>
          <w:bCs/>
          <w:iCs/>
          <w:sz w:val="20"/>
          <w:szCs w:val="20"/>
        </w:rPr>
        <w:t xml:space="preserve">   (</w:t>
      </w:r>
      <w:proofErr w:type="gramEnd"/>
      <w:r w:rsidR="00A8291C">
        <w:rPr>
          <w:rFonts w:ascii="Georgia" w:hAnsi="Georgia" w:cs="TwCenMT-BoldItalic"/>
          <w:b/>
          <w:bCs/>
          <w:iCs/>
          <w:sz w:val="20"/>
          <w:szCs w:val="20"/>
        </w:rPr>
        <w:t>These courses together combine for one year of LOTE)</w:t>
      </w:r>
    </w:p>
    <w:p w:rsidR="00F55DD0" w:rsidRPr="00A8291C" w:rsidRDefault="00F55DD0" w:rsidP="000B2F7A">
      <w:pPr>
        <w:autoSpaceDE w:val="0"/>
        <w:autoSpaceDN w:val="0"/>
        <w:adjustRightInd w:val="0"/>
        <w:spacing w:after="0" w:line="240" w:lineRule="auto"/>
        <w:jc w:val="both"/>
        <w:rPr>
          <w:rFonts w:ascii="Georgia" w:hAnsi="Georgia"/>
          <w:sz w:val="20"/>
          <w:szCs w:val="20"/>
        </w:rPr>
      </w:pPr>
      <w:r w:rsidRPr="00A8291C">
        <w:rPr>
          <w:rFonts w:ascii="Georgia" w:hAnsi="Georgia"/>
          <w:sz w:val="20"/>
          <w:szCs w:val="20"/>
        </w:rPr>
        <w:t>In this course, the student will be introduced to the fundamental concepts of American Sign Language. The student will explore vocabulary, grammar, and conversational skills using basic signing and fingerspelling techniques, and will be exposed to activities and exercises that help him or her understand the culture of deaf and hard-of-hearing people.</w:t>
      </w:r>
    </w:p>
    <w:p w:rsidR="00F55DD0" w:rsidRPr="00A8291C" w:rsidRDefault="00F55DD0" w:rsidP="000B2F7A">
      <w:pPr>
        <w:autoSpaceDE w:val="0"/>
        <w:autoSpaceDN w:val="0"/>
        <w:adjustRightInd w:val="0"/>
        <w:spacing w:after="0" w:line="240" w:lineRule="auto"/>
        <w:jc w:val="both"/>
        <w:rPr>
          <w:rFonts w:ascii="Georgia" w:hAnsi="Georgia" w:cs="TwCenMT-BoldItalic"/>
          <w:b/>
          <w:bCs/>
          <w:i/>
          <w:iCs/>
          <w:sz w:val="20"/>
          <w:szCs w:val="20"/>
        </w:rPr>
      </w:pPr>
      <w:r w:rsidRPr="00A8291C">
        <w:rPr>
          <w:rFonts w:ascii="Georgia" w:hAnsi="Georgia" w:cs="TwCenMT-BoldItalic"/>
          <w:b/>
          <w:bCs/>
          <w:i/>
          <w:iCs/>
          <w:sz w:val="20"/>
          <w:szCs w:val="20"/>
        </w:rPr>
        <w:t>Grade: 9-12</w:t>
      </w:r>
      <w:r w:rsidR="00E73B7B">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E73B7B">
        <w:rPr>
          <w:rFonts w:ascii="Georgia" w:hAnsi="Georgia" w:cs="TwCenMT-BoldItalic"/>
          <w:b/>
          <w:bCs/>
          <w:i/>
          <w:iCs/>
          <w:sz w:val="20"/>
          <w:szCs w:val="20"/>
        </w:rPr>
        <w:t xml:space="preserve"> 1.0</w:t>
      </w:r>
    </w:p>
    <w:p w:rsidR="00F55DD0" w:rsidRDefault="00F55DD0" w:rsidP="000B2F7A">
      <w:pPr>
        <w:autoSpaceDE w:val="0"/>
        <w:autoSpaceDN w:val="0"/>
        <w:adjustRightInd w:val="0"/>
        <w:spacing w:after="0" w:line="240" w:lineRule="auto"/>
        <w:jc w:val="both"/>
        <w:rPr>
          <w:rFonts w:ascii="Georgia" w:hAnsi="Georgia" w:cs="TwCenMT-BoldItalic"/>
          <w:b/>
          <w:bCs/>
          <w:i/>
          <w:iCs/>
          <w:sz w:val="20"/>
          <w:szCs w:val="20"/>
        </w:rPr>
      </w:pPr>
      <w:r w:rsidRPr="005F4942">
        <w:rPr>
          <w:rFonts w:ascii="Georgia" w:hAnsi="Georgia" w:cs="TwCenMT-BoldItalic"/>
          <w:b/>
          <w:bCs/>
          <w:i/>
          <w:iCs/>
          <w:sz w:val="20"/>
          <w:szCs w:val="20"/>
        </w:rPr>
        <w:t>Prerequisite: None</w:t>
      </w:r>
    </w:p>
    <w:p w:rsidR="00A8291C" w:rsidRPr="005F4942" w:rsidRDefault="00A8291C"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Note: This course is offered online through The Texas Virtual School Network.  Students who enroll in this course must also enroll in a CTE course.  </w:t>
      </w:r>
    </w:p>
    <w:p w:rsidR="00F55DD0" w:rsidRDefault="00F55DD0" w:rsidP="000B2F7A">
      <w:pPr>
        <w:autoSpaceDE w:val="0"/>
        <w:autoSpaceDN w:val="0"/>
        <w:adjustRightInd w:val="0"/>
        <w:spacing w:after="0" w:line="240" w:lineRule="auto"/>
        <w:jc w:val="both"/>
        <w:rPr>
          <w:rFonts w:ascii="Georgia" w:hAnsi="Georgia" w:cs="TwCenMT-BoldItalic"/>
          <w:b/>
          <w:bCs/>
          <w:iCs/>
          <w:sz w:val="20"/>
          <w:szCs w:val="20"/>
        </w:rPr>
      </w:pPr>
    </w:p>
    <w:p w:rsidR="00A8291C" w:rsidRDefault="00A8291C" w:rsidP="000B2F7A">
      <w:pPr>
        <w:autoSpaceDE w:val="0"/>
        <w:autoSpaceDN w:val="0"/>
        <w:adjustRightInd w:val="0"/>
        <w:spacing w:after="0" w:line="240" w:lineRule="auto"/>
        <w:jc w:val="both"/>
        <w:rPr>
          <w:rFonts w:ascii="Georgia" w:hAnsi="Georgia" w:cs="TwCenMT-BoldItalic"/>
          <w:b/>
          <w:bCs/>
          <w:iCs/>
          <w:sz w:val="20"/>
          <w:szCs w:val="20"/>
        </w:rPr>
      </w:pPr>
      <w:r>
        <w:rPr>
          <w:rFonts w:ascii="Georgia" w:hAnsi="Georgia" w:cs="TwCenMT-BoldItalic"/>
          <w:b/>
          <w:bCs/>
          <w:iCs/>
          <w:sz w:val="20"/>
          <w:szCs w:val="20"/>
        </w:rPr>
        <w:t>American Sign Language Leve</w:t>
      </w:r>
      <w:r w:rsidR="005B3DD4">
        <w:rPr>
          <w:rFonts w:ascii="Georgia" w:hAnsi="Georgia" w:cs="TwCenMT-BoldItalic"/>
          <w:b/>
          <w:bCs/>
          <w:iCs/>
          <w:sz w:val="20"/>
          <w:szCs w:val="20"/>
        </w:rPr>
        <w:t xml:space="preserve">l II A &amp; </w:t>
      </w:r>
      <w:proofErr w:type="gramStart"/>
      <w:r w:rsidR="005B3DD4">
        <w:rPr>
          <w:rFonts w:ascii="Georgia" w:hAnsi="Georgia" w:cs="TwCenMT-BoldItalic"/>
          <w:b/>
          <w:bCs/>
          <w:iCs/>
          <w:sz w:val="20"/>
          <w:szCs w:val="20"/>
        </w:rPr>
        <w:t xml:space="preserve">B  </w:t>
      </w:r>
      <w:r>
        <w:rPr>
          <w:rFonts w:ascii="Georgia" w:hAnsi="Georgia" w:cs="TwCenMT-BoldItalic"/>
          <w:b/>
          <w:bCs/>
          <w:iCs/>
          <w:sz w:val="20"/>
          <w:szCs w:val="20"/>
        </w:rPr>
        <w:t>(</w:t>
      </w:r>
      <w:proofErr w:type="gramEnd"/>
      <w:r>
        <w:rPr>
          <w:rFonts w:ascii="Georgia" w:hAnsi="Georgia" w:cs="TwCenMT-BoldItalic"/>
          <w:b/>
          <w:bCs/>
          <w:iCs/>
          <w:sz w:val="20"/>
          <w:szCs w:val="20"/>
        </w:rPr>
        <w:t>These courses together combine for one year of LOTE)</w:t>
      </w:r>
    </w:p>
    <w:p w:rsidR="00A8291C" w:rsidRPr="00A8291C" w:rsidRDefault="00A8291C" w:rsidP="000B2F7A">
      <w:pPr>
        <w:autoSpaceDE w:val="0"/>
        <w:autoSpaceDN w:val="0"/>
        <w:adjustRightInd w:val="0"/>
        <w:spacing w:after="0" w:line="240" w:lineRule="auto"/>
        <w:jc w:val="both"/>
        <w:rPr>
          <w:rFonts w:ascii="Georgia" w:hAnsi="Georgia"/>
          <w:sz w:val="20"/>
          <w:szCs w:val="20"/>
        </w:rPr>
      </w:pPr>
      <w:r w:rsidRPr="00A8291C">
        <w:rPr>
          <w:rFonts w:ascii="Georgia" w:hAnsi="Georgia"/>
          <w:sz w:val="20"/>
          <w:szCs w:val="20"/>
        </w:rPr>
        <w:t>Students will continue to build skills learned in Sign Language I. New vocabulary will be added as students learn to increase their speed of expressive and receptive signing. Films and media will provide opportunities for students to learn about deaf people and their culture. </w:t>
      </w:r>
    </w:p>
    <w:p w:rsidR="00A8291C" w:rsidRPr="00A8291C" w:rsidRDefault="00A8291C"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 10</w:t>
      </w:r>
      <w:r w:rsidRPr="00A8291C">
        <w:rPr>
          <w:rFonts w:ascii="Georgia" w:hAnsi="Georgia" w:cs="TwCenMT-BoldItalic"/>
          <w:b/>
          <w:bCs/>
          <w:i/>
          <w:iCs/>
          <w:sz w:val="20"/>
          <w:szCs w:val="20"/>
        </w:rPr>
        <w:t>-12</w:t>
      </w:r>
      <w:r w:rsidR="00E73B7B">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E73B7B">
        <w:rPr>
          <w:rFonts w:ascii="Georgia" w:hAnsi="Georgia" w:cs="TwCenMT-BoldItalic"/>
          <w:b/>
          <w:bCs/>
          <w:i/>
          <w:iCs/>
          <w:sz w:val="20"/>
          <w:szCs w:val="20"/>
        </w:rPr>
        <w:t xml:space="preserve"> 1.0</w:t>
      </w:r>
    </w:p>
    <w:p w:rsidR="00A8291C" w:rsidRDefault="00FB550B"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Prerequisite: American Sign Language Level I </w:t>
      </w:r>
    </w:p>
    <w:p w:rsidR="00A8291C" w:rsidRPr="005F4942" w:rsidRDefault="00A8291C"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Note: This course is offered online through The Texas Virtual School Network.  Students who enroll in this course must also enroll in a CTE course.  </w:t>
      </w:r>
    </w:p>
    <w:p w:rsidR="00CB7A58" w:rsidRDefault="00CB7A58" w:rsidP="000B2F7A">
      <w:pPr>
        <w:autoSpaceDE w:val="0"/>
        <w:autoSpaceDN w:val="0"/>
        <w:adjustRightInd w:val="0"/>
        <w:spacing w:after="0" w:line="240" w:lineRule="auto"/>
        <w:jc w:val="both"/>
        <w:rPr>
          <w:rFonts w:ascii="Georgia" w:hAnsi="Georgia" w:cs="TwCenMT-BoldItalic"/>
          <w:b/>
          <w:bCs/>
          <w:i/>
          <w:iCs/>
          <w:sz w:val="20"/>
          <w:szCs w:val="20"/>
        </w:rPr>
      </w:pPr>
    </w:p>
    <w:p w:rsidR="005B3BE1" w:rsidRPr="00386CA3" w:rsidRDefault="005B3BE1" w:rsidP="000B2F7A">
      <w:pPr>
        <w:autoSpaceDE w:val="0"/>
        <w:autoSpaceDN w:val="0"/>
        <w:adjustRightInd w:val="0"/>
        <w:spacing w:after="0" w:line="240" w:lineRule="auto"/>
        <w:jc w:val="both"/>
        <w:rPr>
          <w:rFonts w:ascii="Georgia" w:hAnsi="Georgia" w:cs="TwCenMT-BoldItalic"/>
          <w:b/>
          <w:bCs/>
          <w:iCs/>
          <w:sz w:val="20"/>
          <w:szCs w:val="20"/>
        </w:rPr>
      </w:pPr>
      <w:r w:rsidRPr="00386CA3">
        <w:rPr>
          <w:rFonts w:ascii="Georgia" w:hAnsi="Georgia" w:cs="TwCenMT-BoldItalic"/>
          <w:b/>
          <w:bCs/>
          <w:iCs/>
          <w:sz w:val="20"/>
          <w:szCs w:val="20"/>
        </w:rPr>
        <w:t>Computer Programming I</w:t>
      </w:r>
    </w:p>
    <w:p w:rsidR="005B3BE1" w:rsidRPr="00386CA3" w:rsidRDefault="005B3BE1" w:rsidP="000B2F7A">
      <w:pPr>
        <w:autoSpaceDE w:val="0"/>
        <w:autoSpaceDN w:val="0"/>
        <w:adjustRightInd w:val="0"/>
        <w:spacing w:after="0" w:line="240" w:lineRule="auto"/>
        <w:jc w:val="both"/>
        <w:rPr>
          <w:rFonts w:ascii="Georgia" w:hAnsi="Georgia" w:cs="TwCenMT-BoldItalic"/>
          <w:b/>
          <w:bCs/>
          <w:iCs/>
          <w:sz w:val="20"/>
          <w:szCs w:val="20"/>
        </w:rPr>
      </w:pPr>
      <w:r w:rsidRPr="00386CA3">
        <w:rPr>
          <w:rFonts w:ascii="Georgia" w:hAnsi="Georgia" w:cs="TwCenMT-BoldItalic"/>
          <w:b/>
          <w:bCs/>
          <w:iCs/>
          <w:sz w:val="20"/>
          <w:szCs w:val="20"/>
        </w:rPr>
        <w:t>Computer Programming II</w:t>
      </w:r>
    </w:p>
    <w:p w:rsidR="005B3BE1" w:rsidRPr="00386CA3" w:rsidRDefault="00386CA3" w:rsidP="000B2F7A">
      <w:pPr>
        <w:autoSpaceDE w:val="0"/>
        <w:autoSpaceDN w:val="0"/>
        <w:adjustRightInd w:val="0"/>
        <w:spacing w:after="0" w:line="240" w:lineRule="auto"/>
        <w:jc w:val="both"/>
        <w:rPr>
          <w:rFonts w:ascii="Georgia" w:hAnsi="Georgia" w:cs="TwCenMT-BoldItalic"/>
          <w:b/>
          <w:bCs/>
          <w:iCs/>
          <w:sz w:val="20"/>
          <w:szCs w:val="20"/>
        </w:rPr>
      </w:pPr>
      <w:r w:rsidRPr="00386CA3">
        <w:rPr>
          <w:rFonts w:ascii="Georgia" w:hAnsi="Georgia"/>
        </w:rPr>
        <w:t>Students acquire knowledge of structured programming techniques and concepts appropriate to developing executable programs and creating appropriate documentation. Students analyze the social responsibility of business and industry regarding the significant issues relating to the environment, ethics, health, safety, and diversity in society and in the workplace as it relates to computer programming. Students apply technical skills to address business applications of emerging technologies.</w:t>
      </w:r>
    </w:p>
    <w:p w:rsidR="005B3BE1" w:rsidRPr="00386CA3" w:rsidRDefault="005B3BE1" w:rsidP="000B2F7A">
      <w:pPr>
        <w:autoSpaceDE w:val="0"/>
        <w:autoSpaceDN w:val="0"/>
        <w:adjustRightInd w:val="0"/>
        <w:spacing w:after="0" w:line="240" w:lineRule="auto"/>
        <w:jc w:val="both"/>
        <w:rPr>
          <w:rFonts w:ascii="Georgia" w:hAnsi="Georgia" w:cs="TwCenMT-BoldItalic"/>
          <w:b/>
          <w:bCs/>
          <w:i/>
          <w:iCs/>
          <w:sz w:val="20"/>
          <w:szCs w:val="20"/>
        </w:rPr>
      </w:pPr>
      <w:r w:rsidRPr="00386CA3">
        <w:rPr>
          <w:rFonts w:ascii="Georgia" w:hAnsi="Georgia" w:cs="TwCenMT-BoldItalic"/>
          <w:b/>
          <w:bCs/>
          <w:i/>
          <w:iCs/>
          <w:sz w:val="20"/>
          <w:szCs w:val="20"/>
        </w:rPr>
        <w:t>Level I courses</w:t>
      </w:r>
    </w:p>
    <w:p w:rsidR="005B3BE1" w:rsidRPr="00386CA3" w:rsidRDefault="005B3BE1" w:rsidP="000B2F7A">
      <w:pPr>
        <w:autoSpaceDE w:val="0"/>
        <w:autoSpaceDN w:val="0"/>
        <w:adjustRightInd w:val="0"/>
        <w:spacing w:after="0" w:line="240" w:lineRule="auto"/>
        <w:jc w:val="both"/>
        <w:rPr>
          <w:rFonts w:ascii="Georgia" w:hAnsi="Georgia" w:cs="TwCenMT-BoldItalic"/>
          <w:b/>
          <w:bCs/>
          <w:i/>
          <w:iCs/>
          <w:sz w:val="20"/>
          <w:szCs w:val="20"/>
        </w:rPr>
      </w:pPr>
      <w:r w:rsidRPr="00386CA3">
        <w:rPr>
          <w:rFonts w:ascii="Georgia" w:hAnsi="Georgia" w:cs="TwCenMT-BoldItalic"/>
          <w:b/>
          <w:bCs/>
          <w:i/>
          <w:iCs/>
          <w:sz w:val="20"/>
          <w:szCs w:val="20"/>
        </w:rPr>
        <w:t>Grade: 9-12</w:t>
      </w:r>
      <w:r w:rsidR="00E73B7B">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E73B7B">
        <w:rPr>
          <w:rFonts w:ascii="Georgia" w:hAnsi="Georgia" w:cs="TwCenMT-BoldItalic"/>
          <w:b/>
          <w:bCs/>
          <w:i/>
          <w:iCs/>
          <w:sz w:val="20"/>
          <w:szCs w:val="20"/>
        </w:rPr>
        <w:t xml:space="preserve"> 1.0</w:t>
      </w:r>
    </w:p>
    <w:p w:rsidR="005B3BE1" w:rsidRPr="00386CA3" w:rsidRDefault="005B3BE1" w:rsidP="000B2F7A">
      <w:pPr>
        <w:autoSpaceDE w:val="0"/>
        <w:autoSpaceDN w:val="0"/>
        <w:adjustRightInd w:val="0"/>
        <w:spacing w:after="0" w:line="240" w:lineRule="auto"/>
        <w:jc w:val="both"/>
        <w:rPr>
          <w:rFonts w:ascii="Georgia" w:hAnsi="Georgia" w:cs="TwCenMT-BoldItalic"/>
          <w:b/>
          <w:bCs/>
          <w:i/>
          <w:iCs/>
          <w:sz w:val="20"/>
          <w:szCs w:val="20"/>
        </w:rPr>
      </w:pPr>
      <w:r w:rsidRPr="00386CA3">
        <w:rPr>
          <w:rFonts w:ascii="Georgia" w:hAnsi="Georgia" w:cs="TwCenMT-BoldItalic"/>
          <w:b/>
          <w:bCs/>
          <w:i/>
          <w:iCs/>
          <w:sz w:val="20"/>
          <w:szCs w:val="20"/>
        </w:rPr>
        <w:t>Prerequisite: None</w:t>
      </w:r>
    </w:p>
    <w:p w:rsidR="005B3BE1" w:rsidRPr="00386CA3" w:rsidRDefault="005B3BE1" w:rsidP="000B2F7A">
      <w:pPr>
        <w:autoSpaceDE w:val="0"/>
        <w:autoSpaceDN w:val="0"/>
        <w:adjustRightInd w:val="0"/>
        <w:spacing w:after="0" w:line="240" w:lineRule="auto"/>
        <w:jc w:val="both"/>
        <w:rPr>
          <w:rFonts w:ascii="Georgia" w:hAnsi="Georgia" w:cs="TwCenMT-BoldItalic"/>
          <w:b/>
          <w:bCs/>
          <w:i/>
          <w:iCs/>
          <w:sz w:val="20"/>
          <w:szCs w:val="20"/>
        </w:rPr>
      </w:pPr>
    </w:p>
    <w:p w:rsidR="005B3BE1" w:rsidRPr="00386CA3" w:rsidRDefault="005B3BE1" w:rsidP="000B2F7A">
      <w:pPr>
        <w:autoSpaceDE w:val="0"/>
        <w:autoSpaceDN w:val="0"/>
        <w:adjustRightInd w:val="0"/>
        <w:spacing w:after="0" w:line="240" w:lineRule="auto"/>
        <w:jc w:val="both"/>
        <w:rPr>
          <w:rFonts w:ascii="Georgia" w:hAnsi="Georgia" w:cs="TwCenMT-BoldItalic"/>
          <w:b/>
          <w:bCs/>
          <w:i/>
          <w:iCs/>
          <w:sz w:val="20"/>
          <w:szCs w:val="20"/>
        </w:rPr>
      </w:pPr>
      <w:r w:rsidRPr="00386CA3">
        <w:rPr>
          <w:rFonts w:ascii="Georgia" w:hAnsi="Georgia" w:cs="TwCenMT-BoldItalic"/>
          <w:b/>
          <w:bCs/>
          <w:i/>
          <w:iCs/>
          <w:sz w:val="20"/>
          <w:szCs w:val="20"/>
        </w:rPr>
        <w:t>Level II courses</w:t>
      </w:r>
    </w:p>
    <w:p w:rsidR="005B3BE1" w:rsidRPr="00386CA3" w:rsidRDefault="005B3BE1" w:rsidP="000B2F7A">
      <w:pPr>
        <w:autoSpaceDE w:val="0"/>
        <w:autoSpaceDN w:val="0"/>
        <w:adjustRightInd w:val="0"/>
        <w:spacing w:after="0" w:line="240" w:lineRule="auto"/>
        <w:jc w:val="both"/>
        <w:rPr>
          <w:rFonts w:ascii="Georgia" w:hAnsi="Georgia" w:cs="TwCenMT-BoldItalic"/>
          <w:b/>
          <w:bCs/>
          <w:i/>
          <w:iCs/>
          <w:sz w:val="20"/>
          <w:szCs w:val="20"/>
        </w:rPr>
      </w:pPr>
      <w:r w:rsidRPr="00386CA3">
        <w:rPr>
          <w:rFonts w:ascii="Georgia" w:hAnsi="Georgia" w:cs="TwCenMT-BoldItalic"/>
          <w:b/>
          <w:bCs/>
          <w:i/>
          <w:iCs/>
          <w:sz w:val="20"/>
          <w:szCs w:val="20"/>
        </w:rPr>
        <w:t>Grade: 9-12</w:t>
      </w:r>
      <w:r w:rsidR="00E73B7B">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E73B7B">
        <w:rPr>
          <w:rFonts w:ascii="Georgia" w:hAnsi="Georgia" w:cs="TwCenMT-BoldItalic"/>
          <w:b/>
          <w:bCs/>
          <w:i/>
          <w:iCs/>
          <w:sz w:val="20"/>
          <w:szCs w:val="20"/>
        </w:rPr>
        <w:t xml:space="preserve"> 1.0</w:t>
      </w:r>
    </w:p>
    <w:p w:rsidR="005B3BE1" w:rsidRDefault="005B3BE1" w:rsidP="000B2F7A">
      <w:pPr>
        <w:autoSpaceDE w:val="0"/>
        <w:autoSpaceDN w:val="0"/>
        <w:adjustRightInd w:val="0"/>
        <w:spacing w:after="0" w:line="240" w:lineRule="auto"/>
        <w:jc w:val="both"/>
        <w:rPr>
          <w:noProof/>
        </w:rPr>
      </w:pPr>
      <w:r w:rsidRPr="00386CA3">
        <w:rPr>
          <w:rFonts w:ascii="Georgia" w:hAnsi="Georgia" w:cs="TwCenMT-BoldItalic"/>
          <w:b/>
          <w:bCs/>
          <w:i/>
          <w:iCs/>
          <w:sz w:val="20"/>
          <w:szCs w:val="20"/>
        </w:rPr>
        <w:t>Prerequisite: Level 1 courses</w:t>
      </w:r>
    </w:p>
    <w:p w:rsidR="005B3BE1" w:rsidRDefault="005B3BE1" w:rsidP="000B2F7A">
      <w:pPr>
        <w:autoSpaceDE w:val="0"/>
        <w:autoSpaceDN w:val="0"/>
        <w:adjustRightInd w:val="0"/>
        <w:spacing w:after="0" w:line="240" w:lineRule="auto"/>
        <w:jc w:val="both"/>
        <w:rPr>
          <w:noProof/>
        </w:rPr>
      </w:pPr>
    </w:p>
    <w:p w:rsidR="00D63BEE" w:rsidRDefault="00D63BEE" w:rsidP="000B2F7A">
      <w:pPr>
        <w:pBdr>
          <w:bottom w:val="single" w:sz="12" w:space="1" w:color="auto"/>
        </w:pBdr>
        <w:autoSpaceDE w:val="0"/>
        <w:autoSpaceDN w:val="0"/>
        <w:adjustRightInd w:val="0"/>
        <w:spacing w:after="0" w:line="240" w:lineRule="auto"/>
        <w:jc w:val="both"/>
        <w:rPr>
          <w:noProof/>
        </w:rPr>
      </w:pPr>
    </w:p>
    <w:p w:rsidR="00D63BEE" w:rsidRDefault="00D63BEE" w:rsidP="000B2F7A">
      <w:pPr>
        <w:autoSpaceDE w:val="0"/>
        <w:autoSpaceDN w:val="0"/>
        <w:adjustRightInd w:val="0"/>
        <w:spacing w:after="0" w:line="240" w:lineRule="auto"/>
        <w:jc w:val="both"/>
        <w:rPr>
          <w:noProof/>
        </w:rPr>
      </w:pPr>
    </w:p>
    <w:p w:rsidR="005B3DD4" w:rsidRDefault="005B3DD4" w:rsidP="000B2F7A">
      <w:pPr>
        <w:autoSpaceDE w:val="0"/>
        <w:autoSpaceDN w:val="0"/>
        <w:adjustRightInd w:val="0"/>
        <w:spacing w:after="0" w:line="240" w:lineRule="auto"/>
        <w:jc w:val="both"/>
        <w:rPr>
          <w:rFonts w:ascii="Georgia" w:hAnsi="Georgia" w:cs="Verdana"/>
          <w:b/>
          <w:bCs/>
          <w:sz w:val="28"/>
          <w:szCs w:val="28"/>
          <w:u w:val="single"/>
        </w:rPr>
      </w:pPr>
    </w:p>
    <w:p w:rsidR="000B2F7A" w:rsidRDefault="000B2F7A" w:rsidP="000B2F7A">
      <w:pPr>
        <w:autoSpaceDE w:val="0"/>
        <w:autoSpaceDN w:val="0"/>
        <w:adjustRightInd w:val="0"/>
        <w:spacing w:after="0" w:line="240" w:lineRule="auto"/>
        <w:jc w:val="both"/>
        <w:rPr>
          <w:rFonts w:ascii="Georgia" w:hAnsi="Georgia" w:cs="Verdana"/>
          <w:b/>
          <w:bCs/>
          <w:sz w:val="28"/>
          <w:szCs w:val="28"/>
          <w:u w:val="single"/>
        </w:rPr>
      </w:pPr>
    </w:p>
    <w:p w:rsidR="000B2F7A" w:rsidRDefault="000B2F7A" w:rsidP="000B2F7A">
      <w:pPr>
        <w:autoSpaceDE w:val="0"/>
        <w:autoSpaceDN w:val="0"/>
        <w:adjustRightInd w:val="0"/>
        <w:spacing w:after="0" w:line="240" w:lineRule="auto"/>
        <w:jc w:val="both"/>
        <w:rPr>
          <w:rFonts w:ascii="Georgia" w:hAnsi="Georgia" w:cs="Verdana"/>
          <w:b/>
          <w:bCs/>
          <w:sz w:val="28"/>
          <w:szCs w:val="28"/>
          <w:u w:val="single"/>
        </w:rPr>
      </w:pPr>
    </w:p>
    <w:p w:rsidR="000B2F7A" w:rsidRDefault="000B2F7A" w:rsidP="000B2F7A">
      <w:pPr>
        <w:autoSpaceDE w:val="0"/>
        <w:autoSpaceDN w:val="0"/>
        <w:adjustRightInd w:val="0"/>
        <w:spacing w:after="0" w:line="240" w:lineRule="auto"/>
        <w:jc w:val="both"/>
        <w:rPr>
          <w:rFonts w:ascii="Georgia" w:hAnsi="Georgia" w:cs="Verdana"/>
          <w:b/>
          <w:bCs/>
          <w:sz w:val="28"/>
          <w:szCs w:val="28"/>
          <w:u w:val="single"/>
        </w:rPr>
      </w:pPr>
    </w:p>
    <w:p w:rsidR="000B2F7A" w:rsidRDefault="000B2F7A" w:rsidP="000B2F7A">
      <w:pPr>
        <w:autoSpaceDE w:val="0"/>
        <w:autoSpaceDN w:val="0"/>
        <w:adjustRightInd w:val="0"/>
        <w:spacing w:after="0" w:line="240" w:lineRule="auto"/>
        <w:jc w:val="both"/>
        <w:rPr>
          <w:rFonts w:ascii="Georgia" w:hAnsi="Georgia" w:cs="Verdana"/>
          <w:b/>
          <w:bCs/>
          <w:sz w:val="28"/>
          <w:szCs w:val="28"/>
          <w:u w:val="single"/>
        </w:rPr>
      </w:pPr>
    </w:p>
    <w:p w:rsidR="000B2F7A" w:rsidRDefault="000B2F7A" w:rsidP="000B2F7A">
      <w:pPr>
        <w:autoSpaceDE w:val="0"/>
        <w:autoSpaceDN w:val="0"/>
        <w:adjustRightInd w:val="0"/>
        <w:spacing w:after="0" w:line="240" w:lineRule="auto"/>
        <w:jc w:val="both"/>
        <w:rPr>
          <w:rFonts w:ascii="Georgia" w:hAnsi="Georgia" w:cs="Verdana"/>
          <w:b/>
          <w:bCs/>
          <w:sz w:val="28"/>
          <w:szCs w:val="28"/>
          <w:u w:val="single"/>
        </w:rPr>
      </w:pPr>
    </w:p>
    <w:p w:rsidR="00CB7A58" w:rsidRPr="00B908E3" w:rsidRDefault="00CB7A58" w:rsidP="000B2F7A">
      <w:pPr>
        <w:autoSpaceDE w:val="0"/>
        <w:autoSpaceDN w:val="0"/>
        <w:adjustRightInd w:val="0"/>
        <w:spacing w:after="0" w:line="240" w:lineRule="auto"/>
        <w:jc w:val="both"/>
        <w:rPr>
          <w:rFonts w:ascii="Georgia" w:hAnsi="Georgia" w:cs="Verdana"/>
          <w:b/>
          <w:bCs/>
          <w:sz w:val="28"/>
          <w:szCs w:val="28"/>
          <w:u w:val="single"/>
        </w:rPr>
      </w:pPr>
      <w:r w:rsidRPr="00B908E3">
        <w:rPr>
          <w:rFonts w:ascii="Georgia" w:hAnsi="Georgia" w:cs="Verdana"/>
          <w:b/>
          <w:bCs/>
          <w:sz w:val="28"/>
          <w:szCs w:val="28"/>
          <w:u w:val="single"/>
        </w:rPr>
        <w:lastRenderedPageBreak/>
        <w:t>LAW, PUBLIC SAFETY, CORRECTIONS &amp; SECURITY</w:t>
      </w:r>
    </w:p>
    <w:p w:rsidR="00CB7A58" w:rsidRDefault="00CB7A58" w:rsidP="000B2F7A">
      <w:pPr>
        <w:autoSpaceDE w:val="0"/>
        <w:autoSpaceDN w:val="0"/>
        <w:adjustRightInd w:val="0"/>
        <w:spacing w:after="0" w:line="240" w:lineRule="auto"/>
        <w:jc w:val="both"/>
        <w:rPr>
          <w:rFonts w:ascii="Georgia" w:hAnsi="Georgia" w:cs="TwCenMT-Bold"/>
          <w:b/>
          <w:bCs/>
          <w:sz w:val="20"/>
          <w:szCs w:val="20"/>
        </w:rPr>
      </w:pPr>
    </w:p>
    <w:p w:rsidR="00CB7A58" w:rsidRPr="00CB7A58" w:rsidRDefault="00CB7A58" w:rsidP="000B2F7A">
      <w:pPr>
        <w:autoSpaceDE w:val="0"/>
        <w:autoSpaceDN w:val="0"/>
        <w:adjustRightInd w:val="0"/>
        <w:spacing w:after="0" w:line="240" w:lineRule="auto"/>
        <w:jc w:val="both"/>
        <w:rPr>
          <w:rFonts w:ascii="Georgia" w:hAnsi="Georgia" w:cs="TwCenMT-Bold"/>
          <w:b/>
          <w:bCs/>
          <w:sz w:val="20"/>
          <w:szCs w:val="20"/>
        </w:rPr>
      </w:pPr>
      <w:r w:rsidRPr="00CB7A58">
        <w:rPr>
          <w:rFonts w:ascii="Georgia" w:hAnsi="Georgia" w:cs="TwCenMT-Bold"/>
          <w:b/>
          <w:bCs/>
          <w:sz w:val="20"/>
          <w:szCs w:val="20"/>
        </w:rPr>
        <w:t xml:space="preserve">Law Enforcement I </w:t>
      </w:r>
    </w:p>
    <w:p w:rsidR="00CB7A58" w:rsidRPr="00CB7A58" w:rsidRDefault="00CB7A58" w:rsidP="000B2F7A">
      <w:pPr>
        <w:autoSpaceDE w:val="0"/>
        <w:autoSpaceDN w:val="0"/>
        <w:adjustRightInd w:val="0"/>
        <w:spacing w:after="0" w:line="240" w:lineRule="auto"/>
        <w:jc w:val="both"/>
        <w:rPr>
          <w:rFonts w:ascii="Georgia" w:hAnsi="Georgia" w:cs="TwCenMT-Regular"/>
          <w:sz w:val="20"/>
          <w:szCs w:val="20"/>
        </w:rPr>
      </w:pPr>
      <w:r w:rsidRPr="00CB7A58">
        <w:rPr>
          <w:rFonts w:ascii="Georgia" w:hAnsi="Georgia" w:cs="TwCenMT-Regular"/>
          <w:sz w:val="20"/>
          <w:szCs w:val="20"/>
        </w:rPr>
        <w:t>This course is an overview of the history, organization, and functions of local, state, a</w:t>
      </w:r>
      <w:r w:rsidR="00B908E3">
        <w:rPr>
          <w:rFonts w:ascii="Georgia" w:hAnsi="Georgia" w:cs="TwCenMT-Regular"/>
          <w:sz w:val="20"/>
          <w:szCs w:val="20"/>
        </w:rPr>
        <w:t xml:space="preserve">nd federal law enforcement. The </w:t>
      </w:r>
      <w:r w:rsidRPr="00CB7A58">
        <w:rPr>
          <w:rFonts w:ascii="Georgia" w:hAnsi="Georgia" w:cs="TwCenMT-Regular"/>
          <w:sz w:val="20"/>
          <w:szCs w:val="20"/>
        </w:rPr>
        <w:t>course includes the role of constitutional law, the United States legal system</w:t>
      </w:r>
      <w:r w:rsidR="00B908E3">
        <w:rPr>
          <w:rFonts w:ascii="Georgia" w:hAnsi="Georgia" w:cs="TwCenMT-Regular"/>
          <w:sz w:val="20"/>
          <w:szCs w:val="20"/>
        </w:rPr>
        <w:t xml:space="preserve">, criminal law, law enforcement </w:t>
      </w:r>
      <w:r w:rsidRPr="00CB7A58">
        <w:rPr>
          <w:rFonts w:ascii="Georgia" w:hAnsi="Georgia" w:cs="TwCenMT-Regular"/>
          <w:sz w:val="20"/>
          <w:szCs w:val="20"/>
        </w:rPr>
        <w:t>terminology, and the classification and elements of crime.</w:t>
      </w:r>
    </w:p>
    <w:p w:rsidR="00CB7A58" w:rsidRPr="00CB7A58" w:rsidRDefault="00CB7A58" w:rsidP="000B2F7A">
      <w:pPr>
        <w:autoSpaceDE w:val="0"/>
        <w:autoSpaceDN w:val="0"/>
        <w:adjustRightInd w:val="0"/>
        <w:spacing w:after="0" w:line="240" w:lineRule="auto"/>
        <w:jc w:val="both"/>
        <w:rPr>
          <w:rFonts w:ascii="Georgia" w:hAnsi="Georgia" w:cs="TwCenMT-BoldItalic"/>
          <w:b/>
          <w:bCs/>
          <w:i/>
          <w:iCs/>
          <w:sz w:val="20"/>
          <w:szCs w:val="20"/>
        </w:rPr>
      </w:pPr>
      <w:r w:rsidRPr="00CB7A58">
        <w:rPr>
          <w:rFonts w:ascii="Georgia" w:hAnsi="Georgia" w:cs="TwCenMT-BoldItalic"/>
          <w:b/>
          <w:bCs/>
          <w:i/>
          <w:iCs/>
          <w:sz w:val="20"/>
          <w:szCs w:val="20"/>
        </w:rPr>
        <w:t>Grade: 11-12</w:t>
      </w:r>
      <w:r w:rsidR="00E73B7B">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E73B7B">
        <w:rPr>
          <w:rFonts w:ascii="Georgia" w:hAnsi="Georgia" w:cs="TwCenMT-BoldItalic"/>
          <w:b/>
          <w:bCs/>
          <w:i/>
          <w:iCs/>
          <w:sz w:val="20"/>
          <w:szCs w:val="20"/>
        </w:rPr>
        <w:t xml:space="preserve"> 1.0</w:t>
      </w:r>
    </w:p>
    <w:p w:rsidR="00CB7A58" w:rsidRPr="00CB7A58" w:rsidRDefault="00CB7A58" w:rsidP="000B2F7A">
      <w:pPr>
        <w:autoSpaceDE w:val="0"/>
        <w:autoSpaceDN w:val="0"/>
        <w:adjustRightInd w:val="0"/>
        <w:spacing w:after="0" w:line="240" w:lineRule="auto"/>
        <w:jc w:val="both"/>
        <w:rPr>
          <w:rFonts w:ascii="Georgia" w:hAnsi="Georgia" w:cs="TwCenMT-BoldItalic"/>
          <w:b/>
          <w:bCs/>
          <w:i/>
          <w:iCs/>
          <w:sz w:val="20"/>
          <w:szCs w:val="20"/>
        </w:rPr>
      </w:pPr>
      <w:r w:rsidRPr="00CB7A58">
        <w:rPr>
          <w:rFonts w:ascii="Georgia" w:hAnsi="Georgia" w:cs="TwCenMT-BoldItalic"/>
          <w:b/>
          <w:bCs/>
          <w:i/>
          <w:iCs/>
          <w:sz w:val="20"/>
          <w:szCs w:val="20"/>
        </w:rPr>
        <w:t>Prerequisite: Principles of Law, Public Safety, Corrections, and Security</w:t>
      </w:r>
      <w:r w:rsidR="00E73B7B">
        <w:rPr>
          <w:rFonts w:ascii="Georgia" w:hAnsi="Georgia" w:cs="TwCenMT-BoldItalic"/>
          <w:b/>
          <w:bCs/>
          <w:i/>
          <w:iCs/>
          <w:sz w:val="20"/>
          <w:szCs w:val="20"/>
        </w:rPr>
        <w:t xml:space="preserve"> or BIM</w:t>
      </w:r>
    </w:p>
    <w:p w:rsidR="00CB7A58" w:rsidRDefault="00CB7A58" w:rsidP="000B2F7A">
      <w:pPr>
        <w:autoSpaceDE w:val="0"/>
        <w:autoSpaceDN w:val="0"/>
        <w:adjustRightInd w:val="0"/>
        <w:spacing w:after="0" w:line="240" w:lineRule="auto"/>
        <w:jc w:val="both"/>
        <w:rPr>
          <w:rFonts w:ascii="Georgia" w:hAnsi="Georgia" w:cs="TwCenMT-Bold"/>
          <w:b/>
          <w:bCs/>
          <w:sz w:val="20"/>
          <w:szCs w:val="20"/>
        </w:rPr>
      </w:pPr>
    </w:p>
    <w:p w:rsidR="00CB7A58" w:rsidRPr="00CB7A58" w:rsidRDefault="00CB7A58" w:rsidP="000B2F7A">
      <w:pPr>
        <w:autoSpaceDE w:val="0"/>
        <w:autoSpaceDN w:val="0"/>
        <w:adjustRightInd w:val="0"/>
        <w:spacing w:after="0" w:line="240" w:lineRule="auto"/>
        <w:jc w:val="both"/>
        <w:rPr>
          <w:rFonts w:ascii="Georgia" w:hAnsi="Georgia" w:cs="TwCenMT-Bold"/>
          <w:b/>
          <w:bCs/>
          <w:sz w:val="20"/>
          <w:szCs w:val="20"/>
        </w:rPr>
      </w:pPr>
      <w:r w:rsidRPr="00CB7A58">
        <w:rPr>
          <w:rFonts w:ascii="Georgia" w:hAnsi="Georgia" w:cs="TwCenMT-Bold"/>
          <w:b/>
          <w:bCs/>
          <w:sz w:val="20"/>
          <w:szCs w:val="20"/>
        </w:rPr>
        <w:t xml:space="preserve">Law Enforcement II </w:t>
      </w:r>
    </w:p>
    <w:p w:rsidR="00CB7A58" w:rsidRPr="00CB7A58" w:rsidRDefault="00CB7A58" w:rsidP="000B2F7A">
      <w:pPr>
        <w:autoSpaceDE w:val="0"/>
        <w:autoSpaceDN w:val="0"/>
        <w:adjustRightInd w:val="0"/>
        <w:spacing w:after="0" w:line="240" w:lineRule="auto"/>
        <w:jc w:val="both"/>
        <w:rPr>
          <w:rFonts w:ascii="Georgia" w:hAnsi="Georgia" w:cs="TwCenMT-Regular"/>
          <w:sz w:val="20"/>
          <w:szCs w:val="20"/>
        </w:rPr>
      </w:pPr>
      <w:r w:rsidRPr="00CB7A58">
        <w:rPr>
          <w:rFonts w:ascii="Georgia" w:hAnsi="Georgia" w:cs="TwCenMT-Regular"/>
          <w:sz w:val="20"/>
          <w:szCs w:val="20"/>
        </w:rPr>
        <w:t>This course provides the knowledge and skills necessary to prepare for a career</w:t>
      </w:r>
      <w:r w:rsidR="00B908E3">
        <w:rPr>
          <w:rFonts w:ascii="Georgia" w:hAnsi="Georgia" w:cs="TwCenMT-Regular"/>
          <w:sz w:val="20"/>
          <w:szCs w:val="20"/>
        </w:rPr>
        <w:t xml:space="preserve"> in law enforcement. The course </w:t>
      </w:r>
      <w:r w:rsidRPr="00CB7A58">
        <w:rPr>
          <w:rFonts w:ascii="Georgia" w:hAnsi="Georgia" w:cs="TwCenMT-Regular"/>
          <w:sz w:val="20"/>
          <w:szCs w:val="20"/>
        </w:rPr>
        <w:t>includes ethical and legal responsibilities, operation of police and emergency telecommunication equipment, and</w:t>
      </w:r>
      <w:r w:rsidR="00B908E3">
        <w:rPr>
          <w:rFonts w:ascii="Georgia" w:hAnsi="Georgia" w:cs="TwCenMT-Regular"/>
          <w:sz w:val="20"/>
          <w:szCs w:val="20"/>
        </w:rPr>
        <w:t xml:space="preserve"> </w:t>
      </w:r>
      <w:r w:rsidRPr="00CB7A58">
        <w:rPr>
          <w:rFonts w:ascii="Georgia" w:hAnsi="Georgia" w:cs="TwCenMT-Regular"/>
          <w:sz w:val="20"/>
          <w:szCs w:val="20"/>
        </w:rPr>
        <w:t>courtroom testimony. Students will recognize the importance of using anger managem</w:t>
      </w:r>
      <w:r w:rsidR="00B908E3">
        <w:rPr>
          <w:rFonts w:ascii="Georgia" w:hAnsi="Georgia" w:cs="TwCenMT-Regular"/>
          <w:sz w:val="20"/>
          <w:szCs w:val="20"/>
        </w:rPr>
        <w:t xml:space="preserve">ent techniques and will examine </w:t>
      </w:r>
      <w:r w:rsidRPr="00CB7A58">
        <w:rPr>
          <w:rFonts w:ascii="Georgia" w:hAnsi="Georgia" w:cs="TwCenMT-Regular"/>
          <w:sz w:val="20"/>
          <w:szCs w:val="20"/>
        </w:rPr>
        <w:t>the techniques used to manage crisis situations and maintain public safety. Students a</w:t>
      </w:r>
      <w:r w:rsidR="00B908E3">
        <w:rPr>
          <w:rFonts w:ascii="Georgia" w:hAnsi="Georgia" w:cs="TwCenMT-Regular"/>
          <w:sz w:val="20"/>
          <w:szCs w:val="20"/>
        </w:rPr>
        <w:t xml:space="preserve">lso will analyze procedures and </w:t>
      </w:r>
      <w:r w:rsidRPr="00CB7A58">
        <w:rPr>
          <w:rFonts w:ascii="Georgia" w:hAnsi="Georgia" w:cs="TwCenMT-Regular"/>
          <w:sz w:val="20"/>
          <w:szCs w:val="20"/>
        </w:rPr>
        <w:t>protocols for domestic violence; for local and state law enforcement pertaining to</w:t>
      </w:r>
      <w:r w:rsidR="00B908E3">
        <w:rPr>
          <w:rFonts w:ascii="Georgia" w:hAnsi="Georgia" w:cs="TwCenMT-Regular"/>
          <w:sz w:val="20"/>
          <w:szCs w:val="20"/>
        </w:rPr>
        <w:t xml:space="preserve"> alcohol and beverage laws; for </w:t>
      </w:r>
      <w:r w:rsidRPr="00CB7A58">
        <w:rPr>
          <w:rFonts w:ascii="Georgia" w:hAnsi="Georgia" w:cs="TwCenMT-Regular"/>
          <w:sz w:val="20"/>
          <w:szCs w:val="20"/>
        </w:rPr>
        <w:t>serving writs, warrants, and summons; for implementing crowd management strate</w:t>
      </w:r>
      <w:r w:rsidR="00B908E3">
        <w:rPr>
          <w:rFonts w:ascii="Georgia" w:hAnsi="Georgia" w:cs="TwCenMT-Regular"/>
          <w:sz w:val="20"/>
          <w:szCs w:val="20"/>
        </w:rPr>
        <w:t xml:space="preserve">gies; for safely transporting a </w:t>
      </w:r>
      <w:r w:rsidRPr="00CB7A58">
        <w:rPr>
          <w:rFonts w:ascii="Georgia" w:hAnsi="Georgia" w:cs="TwCenMT-Regular"/>
          <w:sz w:val="20"/>
          <w:szCs w:val="20"/>
        </w:rPr>
        <w:t>person in custody; for investigating motor vehicle accidents; for handling and m</w:t>
      </w:r>
      <w:r w:rsidR="00B908E3">
        <w:rPr>
          <w:rFonts w:ascii="Georgia" w:hAnsi="Georgia" w:cs="TwCenMT-Regular"/>
          <w:sz w:val="20"/>
          <w:szCs w:val="20"/>
        </w:rPr>
        <w:t xml:space="preserve">anaging explosive and hazardous </w:t>
      </w:r>
      <w:r w:rsidRPr="00CB7A58">
        <w:rPr>
          <w:rFonts w:ascii="Georgia" w:hAnsi="Georgia" w:cs="TwCenMT-Regular"/>
          <w:sz w:val="20"/>
          <w:szCs w:val="20"/>
        </w:rPr>
        <w:t>materials incidents, and for protection from potential terrorist and natural disaster threats.</w:t>
      </w:r>
    </w:p>
    <w:p w:rsidR="00CB7A58" w:rsidRPr="00CB7A58" w:rsidRDefault="00CB7A58" w:rsidP="000B2F7A">
      <w:pPr>
        <w:autoSpaceDE w:val="0"/>
        <w:autoSpaceDN w:val="0"/>
        <w:adjustRightInd w:val="0"/>
        <w:spacing w:after="0" w:line="240" w:lineRule="auto"/>
        <w:jc w:val="both"/>
        <w:rPr>
          <w:rFonts w:ascii="Georgia" w:hAnsi="Georgia" w:cs="TwCenMT-BoldItalic"/>
          <w:b/>
          <w:bCs/>
          <w:i/>
          <w:iCs/>
          <w:sz w:val="20"/>
          <w:szCs w:val="20"/>
        </w:rPr>
      </w:pPr>
      <w:r w:rsidRPr="00CB7A58">
        <w:rPr>
          <w:rFonts w:ascii="Georgia" w:hAnsi="Georgia" w:cs="TwCenMT-BoldItalic"/>
          <w:b/>
          <w:bCs/>
          <w:i/>
          <w:iCs/>
          <w:sz w:val="20"/>
          <w:szCs w:val="20"/>
        </w:rPr>
        <w:t>Grade: 12</w:t>
      </w:r>
      <w:r w:rsidR="00E73B7B">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E73B7B">
        <w:rPr>
          <w:rFonts w:ascii="Georgia" w:hAnsi="Georgia" w:cs="TwCenMT-BoldItalic"/>
          <w:b/>
          <w:bCs/>
          <w:i/>
          <w:iCs/>
          <w:sz w:val="20"/>
          <w:szCs w:val="20"/>
        </w:rPr>
        <w:t xml:space="preserve"> 1.0</w:t>
      </w:r>
    </w:p>
    <w:p w:rsidR="00CB7A58" w:rsidRPr="00CB7A58" w:rsidRDefault="00CB7A58" w:rsidP="000B2F7A">
      <w:pPr>
        <w:autoSpaceDE w:val="0"/>
        <w:autoSpaceDN w:val="0"/>
        <w:adjustRightInd w:val="0"/>
        <w:spacing w:after="0" w:line="240" w:lineRule="auto"/>
        <w:jc w:val="both"/>
        <w:rPr>
          <w:rFonts w:ascii="Georgia" w:hAnsi="Georgia" w:cs="TwCenMT-BoldItalic"/>
          <w:b/>
          <w:bCs/>
          <w:i/>
          <w:iCs/>
          <w:sz w:val="20"/>
          <w:szCs w:val="20"/>
        </w:rPr>
      </w:pPr>
      <w:r w:rsidRPr="00CB7A58">
        <w:rPr>
          <w:rFonts w:ascii="Georgia" w:hAnsi="Georgia" w:cs="TwCenMT-BoldItalic"/>
          <w:b/>
          <w:bCs/>
          <w:i/>
          <w:iCs/>
          <w:sz w:val="20"/>
          <w:szCs w:val="20"/>
        </w:rPr>
        <w:t>Prerequisite: Law Enforcement I</w:t>
      </w:r>
    </w:p>
    <w:p w:rsidR="00B908E3" w:rsidRDefault="00B908E3" w:rsidP="000B2F7A">
      <w:pPr>
        <w:autoSpaceDE w:val="0"/>
        <w:autoSpaceDN w:val="0"/>
        <w:adjustRightInd w:val="0"/>
        <w:spacing w:after="0" w:line="240" w:lineRule="auto"/>
        <w:jc w:val="both"/>
        <w:rPr>
          <w:rFonts w:ascii="Georgia" w:hAnsi="Georgia" w:cs="TwCenMT-Bold"/>
          <w:b/>
          <w:bCs/>
          <w:sz w:val="20"/>
          <w:szCs w:val="20"/>
        </w:rPr>
      </w:pPr>
    </w:p>
    <w:p w:rsidR="00CB7A58" w:rsidRPr="00CB7A58" w:rsidRDefault="00CB7A58"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 xml:space="preserve">Forensic Science </w:t>
      </w:r>
    </w:p>
    <w:p w:rsidR="00CB7A58" w:rsidRPr="00CB7A58" w:rsidRDefault="00CB7A58" w:rsidP="000B2F7A">
      <w:pPr>
        <w:autoSpaceDE w:val="0"/>
        <w:autoSpaceDN w:val="0"/>
        <w:adjustRightInd w:val="0"/>
        <w:spacing w:after="0" w:line="240" w:lineRule="auto"/>
        <w:jc w:val="both"/>
        <w:rPr>
          <w:rFonts w:ascii="Georgia" w:hAnsi="Georgia" w:cs="TwCenMT-Regular"/>
          <w:sz w:val="20"/>
          <w:szCs w:val="20"/>
        </w:rPr>
      </w:pPr>
      <w:r w:rsidRPr="00CB7A58">
        <w:rPr>
          <w:rFonts w:ascii="Georgia" w:hAnsi="Georgia" w:cs="TwCenMT-Regular"/>
          <w:sz w:val="20"/>
          <w:szCs w:val="20"/>
        </w:rPr>
        <w:t>Forensic Science is a course that uses a structured and scientific approach to the inve</w:t>
      </w:r>
      <w:r w:rsidR="00B908E3">
        <w:rPr>
          <w:rFonts w:ascii="Georgia" w:hAnsi="Georgia" w:cs="TwCenMT-Regular"/>
          <w:sz w:val="20"/>
          <w:szCs w:val="20"/>
        </w:rPr>
        <w:t xml:space="preserve">stigation of crimes of assault, </w:t>
      </w:r>
      <w:r w:rsidRPr="00CB7A58">
        <w:rPr>
          <w:rFonts w:ascii="Georgia" w:hAnsi="Georgia" w:cs="TwCenMT-Regular"/>
          <w:sz w:val="20"/>
          <w:szCs w:val="20"/>
        </w:rPr>
        <w:t>abuse and neglect, domestic violence, accidental death, homicide, and the psychology</w:t>
      </w:r>
      <w:r w:rsidR="00B908E3">
        <w:rPr>
          <w:rFonts w:ascii="Georgia" w:hAnsi="Georgia" w:cs="TwCenMT-Regular"/>
          <w:sz w:val="20"/>
          <w:szCs w:val="20"/>
        </w:rPr>
        <w:t xml:space="preserve"> of criminal behavior. Students </w:t>
      </w:r>
      <w:r w:rsidRPr="00CB7A58">
        <w:rPr>
          <w:rFonts w:ascii="Georgia" w:hAnsi="Georgia" w:cs="TwCenMT-Regular"/>
          <w:sz w:val="20"/>
          <w:szCs w:val="20"/>
        </w:rPr>
        <w:t>will learn terminology and investigative procedures related to crime scene, questioni</w:t>
      </w:r>
      <w:r w:rsidR="00B908E3">
        <w:rPr>
          <w:rFonts w:ascii="Georgia" w:hAnsi="Georgia" w:cs="TwCenMT-Regular"/>
          <w:sz w:val="20"/>
          <w:szCs w:val="20"/>
        </w:rPr>
        <w:t xml:space="preserve">ng, interviewing, criminal </w:t>
      </w:r>
      <w:r w:rsidRPr="00CB7A58">
        <w:rPr>
          <w:rFonts w:ascii="Georgia" w:hAnsi="Georgia" w:cs="TwCenMT-Regular"/>
          <w:sz w:val="20"/>
          <w:szCs w:val="20"/>
        </w:rPr>
        <w:t>behavior characteristics, truth detection, and scientific procedures used to solve cr</w:t>
      </w:r>
      <w:r w:rsidR="00B908E3">
        <w:rPr>
          <w:rFonts w:ascii="Georgia" w:hAnsi="Georgia" w:cs="TwCenMT-Regular"/>
          <w:sz w:val="20"/>
          <w:szCs w:val="20"/>
        </w:rPr>
        <w:t xml:space="preserve">imes. Using scientific methods, </w:t>
      </w:r>
      <w:r w:rsidRPr="00CB7A58">
        <w:rPr>
          <w:rFonts w:ascii="Georgia" w:hAnsi="Georgia" w:cs="TwCenMT-Regular"/>
          <w:sz w:val="20"/>
          <w:szCs w:val="20"/>
        </w:rPr>
        <w:t>students will collect and analyze evidence through case studies and simulated c</w:t>
      </w:r>
      <w:r w:rsidR="00B908E3">
        <w:rPr>
          <w:rFonts w:ascii="Georgia" w:hAnsi="Georgia" w:cs="TwCenMT-Regular"/>
          <w:sz w:val="20"/>
          <w:szCs w:val="20"/>
        </w:rPr>
        <w:t xml:space="preserve">rime scenes such as fingerprint </w:t>
      </w:r>
      <w:r w:rsidRPr="00CB7A58">
        <w:rPr>
          <w:rFonts w:ascii="Georgia" w:hAnsi="Georgia" w:cs="TwCenMT-Regular"/>
          <w:sz w:val="20"/>
          <w:szCs w:val="20"/>
        </w:rPr>
        <w:t xml:space="preserve">analysis, ballistics, and blood spatter analysis. Students will learn the history, legal </w:t>
      </w:r>
      <w:r w:rsidR="00B908E3">
        <w:rPr>
          <w:rFonts w:ascii="Georgia" w:hAnsi="Georgia" w:cs="TwCenMT-Regular"/>
          <w:sz w:val="20"/>
          <w:szCs w:val="20"/>
        </w:rPr>
        <w:t xml:space="preserve">aspects, and career options for </w:t>
      </w:r>
      <w:r w:rsidRPr="00CB7A58">
        <w:rPr>
          <w:rFonts w:ascii="Georgia" w:hAnsi="Georgia" w:cs="TwCenMT-Regular"/>
          <w:sz w:val="20"/>
          <w:szCs w:val="20"/>
        </w:rPr>
        <w:t>forensic science.</w:t>
      </w:r>
    </w:p>
    <w:p w:rsidR="00CB7A58" w:rsidRPr="00CB7A58" w:rsidRDefault="00CB7A58" w:rsidP="000B2F7A">
      <w:pPr>
        <w:autoSpaceDE w:val="0"/>
        <w:autoSpaceDN w:val="0"/>
        <w:adjustRightInd w:val="0"/>
        <w:spacing w:after="0" w:line="240" w:lineRule="auto"/>
        <w:jc w:val="both"/>
        <w:rPr>
          <w:rFonts w:ascii="Georgia" w:hAnsi="Georgia" w:cs="TwCenMT-BoldItalic"/>
          <w:b/>
          <w:bCs/>
          <w:i/>
          <w:iCs/>
          <w:sz w:val="20"/>
          <w:szCs w:val="20"/>
        </w:rPr>
      </w:pPr>
      <w:r w:rsidRPr="00CB7A58">
        <w:rPr>
          <w:rFonts w:ascii="Georgia" w:hAnsi="Georgia" w:cs="TwCenMT-BoldItalic"/>
          <w:b/>
          <w:bCs/>
          <w:i/>
          <w:iCs/>
          <w:sz w:val="20"/>
          <w:szCs w:val="20"/>
        </w:rPr>
        <w:t>Grade: 11-12</w:t>
      </w:r>
      <w:r w:rsidR="00E73B7B">
        <w:rPr>
          <w:rFonts w:ascii="Georgia" w:hAnsi="Georgia" w:cs="TwCenMT-BoldItalic"/>
          <w:b/>
          <w:bCs/>
          <w:i/>
          <w:iCs/>
          <w:sz w:val="20"/>
          <w:szCs w:val="20"/>
        </w:rPr>
        <w:t xml:space="preserve">, </w:t>
      </w:r>
      <w:r w:rsidR="00345ECB">
        <w:rPr>
          <w:rFonts w:ascii="Georgia" w:hAnsi="Georgia" w:cs="TwCenMT-BoldItalic"/>
          <w:b/>
          <w:bCs/>
          <w:i/>
          <w:iCs/>
          <w:sz w:val="20"/>
          <w:szCs w:val="20"/>
        </w:rPr>
        <w:t>Credit</w:t>
      </w:r>
      <w:r w:rsidR="005850BD">
        <w:rPr>
          <w:rFonts w:ascii="Georgia" w:hAnsi="Georgia" w:cs="TwCenMT-BoldItalic"/>
          <w:b/>
          <w:bCs/>
          <w:i/>
          <w:iCs/>
          <w:sz w:val="20"/>
          <w:szCs w:val="20"/>
        </w:rPr>
        <w:t xml:space="preserve"> 1</w:t>
      </w:r>
      <w:r w:rsidR="00E73B7B">
        <w:rPr>
          <w:rFonts w:ascii="Georgia" w:hAnsi="Georgia" w:cs="TwCenMT-BoldItalic"/>
          <w:b/>
          <w:bCs/>
          <w:i/>
          <w:iCs/>
          <w:sz w:val="20"/>
          <w:szCs w:val="20"/>
        </w:rPr>
        <w:t>.0</w:t>
      </w:r>
    </w:p>
    <w:p w:rsidR="00CB7A58" w:rsidRPr="00CB7A58" w:rsidRDefault="00B908E3"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Prerequisites: Biology I </w:t>
      </w:r>
      <w:r w:rsidR="00CB7A58" w:rsidRPr="00CB7A58">
        <w:rPr>
          <w:rFonts w:ascii="Georgia" w:hAnsi="Georgia" w:cs="TwCenMT-BoldItalic"/>
          <w:b/>
          <w:bCs/>
          <w:i/>
          <w:iCs/>
          <w:sz w:val="20"/>
          <w:szCs w:val="20"/>
        </w:rPr>
        <w:t>and Algebra II (or concurrent enrollment in Algebra II)</w:t>
      </w:r>
    </w:p>
    <w:p w:rsidR="00CB7A58" w:rsidRPr="00CB7A58" w:rsidRDefault="00CB7A58" w:rsidP="000B2F7A">
      <w:pPr>
        <w:autoSpaceDE w:val="0"/>
        <w:autoSpaceDN w:val="0"/>
        <w:adjustRightInd w:val="0"/>
        <w:spacing w:after="0" w:line="240" w:lineRule="auto"/>
        <w:jc w:val="both"/>
        <w:rPr>
          <w:rFonts w:ascii="Georgia" w:hAnsi="Georgia" w:cs="TwCenMT-BoldItalic"/>
          <w:b/>
          <w:bCs/>
          <w:i/>
          <w:iCs/>
          <w:sz w:val="20"/>
          <w:szCs w:val="20"/>
        </w:rPr>
      </w:pPr>
      <w:r w:rsidRPr="00CB7A58">
        <w:rPr>
          <w:rFonts w:ascii="Georgia" w:hAnsi="Georgia" w:cs="TwCenMT-BoldItalic"/>
          <w:b/>
          <w:bCs/>
          <w:i/>
          <w:iCs/>
          <w:sz w:val="20"/>
          <w:szCs w:val="20"/>
        </w:rPr>
        <w:t>Recommended prere</w:t>
      </w:r>
      <w:r w:rsidR="00B908E3">
        <w:rPr>
          <w:rFonts w:ascii="Georgia" w:hAnsi="Georgia" w:cs="TwCenMT-BoldItalic"/>
          <w:b/>
          <w:bCs/>
          <w:i/>
          <w:iCs/>
          <w:sz w:val="20"/>
          <w:szCs w:val="20"/>
        </w:rPr>
        <w:t>quisite</w:t>
      </w:r>
      <w:r>
        <w:rPr>
          <w:rFonts w:ascii="Georgia" w:hAnsi="Georgia" w:cs="TwCenMT-BoldItalic"/>
          <w:b/>
          <w:bCs/>
          <w:i/>
          <w:iCs/>
          <w:sz w:val="20"/>
          <w:szCs w:val="20"/>
        </w:rPr>
        <w:t>: Anatomy &amp; Physiology</w:t>
      </w:r>
    </w:p>
    <w:p w:rsidR="00CB7A58" w:rsidRPr="00E2403E" w:rsidRDefault="00CB7A58" w:rsidP="000B2F7A">
      <w:pPr>
        <w:pBdr>
          <w:bottom w:val="single" w:sz="12" w:space="1" w:color="auto"/>
        </w:pBdr>
        <w:autoSpaceDE w:val="0"/>
        <w:autoSpaceDN w:val="0"/>
        <w:adjustRightInd w:val="0"/>
        <w:spacing w:after="0" w:line="240" w:lineRule="auto"/>
        <w:jc w:val="both"/>
        <w:rPr>
          <w:rFonts w:ascii="Georgia" w:hAnsi="Georgia"/>
          <w:b/>
          <w:sz w:val="20"/>
          <w:szCs w:val="20"/>
        </w:rPr>
      </w:pPr>
    </w:p>
    <w:p w:rsidR="00E2403E" w:rsidRPr="00E2403E" w:rsidRDefault="00E2403E" w:rsidP="000B2F7A">
      <w:pPr>
        <w:pBdr>
          <w:bottom w:val="single" w:sz="12" w:space="1" w:color="auto"/>
        </w:pBdr>
        <w:autoSpaceDE w:val="0"/>
        <w:autoSpaceDN w:val="0"/>
        <w:adjustRightInd w:val="0"/>
        <w:spacing w:after="0" w:line="240" w:lineRule="auto"/>
        <w:jc w:val="both"/>
        <w:rPr>
          <w:rFonts w:ascii="Georgia" w:hAnsi="Georgia"/>
          <w:b/>
          <w:sz w:val="20"/>
          <w:szCs w:val="20"/>
        </w:rPr>
      </w:pPr>
      <w:r w:rsidRPr="00E2403E">
        <w:rPr>
          <w:rFonts w:ascii="Georgia" w:hAnsi="Georgia"/>
          <w:b/>
          <w:sz w:val="20"/>
          <w:szCs w:val="20"/>
        </w:rPr>
        <w:t>Criminal Investigation</w:t>
      </w:r>
    </w:p>
    <w:p w:rsidR="00E2403E" w:rsidRDefault="00E2403E" w:rsidP="000B2F7A">
      <w:pPr>
        <w:pBdr>
          <w:bottom w:val="single" w:sz="12" w:space="1" w:color="auto"/>
        </w:pBdr>
        <w:autoSpaceDE w:val="0"/>
        <w:autoSpaceDN w:val="0"/>
        <w:adjustRightInd w:val="0"/>
        <w:spacing w:after="0" w:line="240" w:lineRule="auto"/>
        <w:jc w:val="both"/>
        <w:rPr>
          <w:rFonts w:ascii="Georgia" w:hAnsi="Georgia"/>
          <w:sz w:val="20"/>
          <w:szCs w:val="20"/>
        </w:rPr>
      </w:pPr>
      <w:r w:rsidRPr="00E2403E">
        <w:rPr>
          <w:rFonts w:ascii="Georgia" w:hAnsi="Georgia"/>
          <w:sz w:val="20"/>
          <w:szCs w:val="20"/>
        </w:rPr>
        <w:t>Criminal Investigation introduces you to the career and understand the basic functions, procedures and following up during investigations, terminology and investigative procedures in crime scene processing, evidence collection, fingerprinting, and courtroom presentation. Case studies and simulated crime scenes for collecting and analyzing evidence</w:t>
      </w:r>
    </w:p>
    <w:p w:rsidR="00E2403E" w:rsidRDefault="00E2403E" w:rsidP="000B2F7A">
      <w:pPr>
        <w:pBdr>
          <w:bottom w:val="single" w:sz="12" w:space="1" w:color="auto"/>
        </w:pBdr>
        <w:autoSpaceDE w:val="0"/>
        <w:autoSpaceDN w:val="0"/>
        <w:adjustRightInd w:val="0"/>
        <w:spacing w:after="0" w:line="240" w:lineRule="auto"/>
        <w:jc w:val="both"/>
        <w:rPr>
          <w:rFonts w:ascii="Georgia" w:hAnsi="Georgia"/>
          <w:b/>
          <w:bCs/>
          <w:i/>
          <w:iCs/>
          <w:sz w:val="20"/>
          <w:szCs w:val="20"/>
        </w:rPr>
      </w:pPr>
      <w:r>
        <w:rPr>
          <w:rFonts w:ascii="Georgia" w:hAnsi="Georgia"/>
          <w:b/>
          <w:bCs/>
          <w:i/>
          <w:iCs/>
          <w:sz w:val="20"/>
          <w:szCs w:val="20"/>
        </w:rPr>
        <w:t>Grades: 10—12, Credit 1.0</w:t>
      </w:r>
    </w:p>
    <w:p w:rsidR="00E2403E" w:rsidRPr="00E2403E" w:rsidRDefault="00E2403E" w:rsidP="000B2F7A">
      <w:pPr>
        <w:pBdr>
          <w:bottom w:val="single" w:sz="12" w:space="1" w:color="auto"/>
        </w:pBdr>
        <w:autoSpaceDE w:val="0"/>
        <w:autoSpaceDN w:val="0"/>
        <w:adjustRightInd w:val="0"/>
        <w:spacing w:after="0" w:line="240" w:lineRule="auto"/>
        <w:jc w:val="both"/>
        <w:rPr>
          <w:rFonts w:ascii="Georgia" w:hAnsi="Georgia"/>
          <w:b/>
          <w:bCs/>
          <w:i/>
          <w:iCs/>
          <w:sz w:val="20"/>
          <w:szCs w:val="20"/>
        </w:rPr>
      </w:pPr>
      <w:r>
        <w:rPr>
          <w:rFonts w:ascii="Georgia" w:hAnsi="Georgia"/>
          <w:b/>
          <w:bCs/>
          <w:i/>
          <w:iCs/>
          <w:sz w:val="20"/>
          <w:szCs w:val="20"/>
        </w:rPr>
        <w:t xml:space="preserve">Prerequisites: </w:t>
      </w:r>
      <w:proofErr w:type="spellStart"/>
      <w:r>
        <w:rPr>
          <w:rFonts w:ascii="Georgia" w:hAnsi="Georgia"/>
          <w:b/>
          <w:bCs/>
          <w:i/>
          <w:iCs/>
          <w:sz w:val="20"/>
          <w:szCs w:val="20"/>
        </w:rPr>
        <w:t>LawEnforcement</w:t>
      </w:r>
      <w:proofErr w:type="spellEnd"/>
      <w:r>
        <w:rPr>
          <w:rFonts w:ascii="Georgia" w:hAnsi="Georgia"/>
          <w:b/>
          <w:bCs/>
          <w:i/>
          <w:iCs/>
          <w:sz w:val="20"/>
          <w:szCs w:val="20"/>
        </w:rPr>
        <w:t xml:space="preserve"> 1</w:t>
      </w:r>
    </w:p>
    <w:p w:rsidR="00E2403E" w:rsidRPr="00E2403E" w:rsidRDefault="00E2403E" w:rsidP="000B2F7A">
      <w:pPr>
        <w:pBdr>
          <w:bottom w:val="single" w:sz="12" w:space="1" w:color="auto"/>
        </w:pBdr>
        <w:autoSpaceDE w:val="0"/>
        <w:autoSpaceDN w:val="0"/>
        <w:adjustRightInd w:val="0"/>
        <w:spacing w:after="0" w:line="240" w:lineRule="auto"/>
        <w:jc w:val="both"/>
        <w:rPr>
          <w:rFonts w:ascii="Georgia" w:hAnsi="Georgia"/>
          <w:b/>
          <w:bCs/>
          <w:i/>
          <w:iCs/>
          <w:sz w:val="20"/>
          <w:szCs w:val="20"/>
        </w:rPr>
      </w:pPr>
      <w:r w:rsidRPr="00E2403E">
        <w:rPr>
          <w:rFonts w:ascii="Georgia" w:hAnsi="Georgia"/>
          <w:b/>
          <w:bCs/>
          <w:i/>
          <w:iCs/>
          <w:sz w:val="20"/>
          <w:szCs w:val="20"/>
        </w:rPr>
        <w:t>Recommended prerequisite: Anatomy &amp; Physiology</w:t>
      </w:r>
      <w:r>
        <w:rPr>
          <w:rFonts w:ascii="Georgia" w:hAnsi="Georgia"/>
          <w:b/>
          <w:bCs/>
          <w:i/>
          <w:iCs/>
          <w:sz w:val="20"/>
          <w:szCs w:val="20"/>
        </w:rPr>
        <w:t xml:space="preserve"> and Law Enforcement 2</w:t>
      </w:r>
    </w:p>
    <w:p w:rsidR="00E2403E" w:rsidRDefault="00E2403E" w:rsidP="000B2F7A">
      <w:pPr>
        <w:pBdr>
          <w:bottom w:val="single" w:sz="12" w:space="1" w:color="auto"/>
        </w:pBdr>
        <w:autoSpaceDE w:val="0"/>
        <w:autoSpaceDN w:val="0"/>
        <w:adjustRightInd w:val="0"/>
        <w:spacing w:after="0" w:line="240" w:lineRule="auto"/>
        <w:jc w:val="both"/>
        <w:rPr>
          <w:rFonts w:ascii="Georgia" w:hAnsi="Georgia"/>
          <w:sz w:val="20"/>
          <w:szCs w:val="20"/>
        </w:rPr>
      </w:pPr>
    </w:p>
    <w:p w:rsidR="00E120D9" w:rsidRDefault="00E120D9" w:rsidP="000B2F7A">
      <w:pPr>
        <w:pBdr>
          <w:bottom w:val="single" w:sz="12" w:space="1" w:color="auto"/>
        </w:pBdr>
        <w:spacing w:after="0"/>
        <w:jc w:val="both"/>
        <w:rPr>
          <w:rFonts w:ascii="Georgia" w:hAnsi="Georgia" w:cs="TwCenMT-BoldItalic"/>
          <w:b/>
          <w:bCs/>
          <w:iCs/>
          <w:sz w:val="20"/>
          <w:szCs w:val="20"/>
        </w:rPr>
      </w:pPr>
      <w:r>
        <w:rPr>
          <w:rFonts w:ascii="Georgia" w:hAnsi="Georgia" w:cs="TwCenMT-BoldItalic"/>
          <w:b/>
          <w:bCs/>
          <w:iCs/>
          <w:sz w:val="20"/>
          <w:szCs w:val="20"/>
        </w:rPr>
        <w:t>Career Prep</w:t>
      </w:r>
    </w:p>
    <w:p w:rsidR="00E120D9" w:rsidRPr="005850BD" w:rsidRDefault="00E120D9" w:rsidP="000B2F7A">
      <w:pPr>
        <w:pBdr>
          <w:bottom w:val="single" w:sz="12" w:space="1" w:color="auto"/>
        </w:pBdr>
        <w:spacing w:after="0"/>
        <w:jc w:val="both"/>
        <w:rPr>
          <w:rFonts w:ascii="Georgia" w:hAnsi="Georgia" w:cs="Arial"/>
          <w:color w:val="000000" w:themeColor="text1"/>
          <w:sz w:val="20"/>
          <w:szCs w:val="20"/>
          <w:shd w:val="clear" w:color="auto" w:fill="FFFFFF"/>
        </w:rPr>
      </w:pPr>
      <w:r w:rsidRPr="005850BD">
        <w:rPr>
          <w:rFonts w:ascii="Georgia" w:hAnsi="Georgia" w:cs="Arial"/>
          <w:color w:val="000000" w:themeColor="text1"/>
          <w:sz w:val="20"/>
          <w:szCs w:val="20"/>
          <w:shd w:val="clear" w:color="auto" w:fill="FFFFFF"/>
        </w:rPr>
        <w:t>Career Preparation provides opportunities for students to participate in a learning experience that combines classroom instruction with paid business and industry employment experiences and supports strong partnerships among school, business, and community stakeholders.</w:t>
      </w:r>
    </w:p>
    <w:p w:rsidR="00E120D9" w:rsidRDefault="00E120D9" w:rsidP="000B2F7A">
      <w:pPr>
        <w:pBdr>
          <w:bottom w:val="single" w:sz="12" w:space="1" w:color="auto"/>
        </w:pBdr>
        <w:spacing w:after="0"/>
        <w:jc w:val="both"/>
        <w:rPr>
          <w:rFonts w:ascii="Georgia" w:hAnsi="Georgia" w:cs="Arial"/>
          <w:b/>
          <w:i/>
          <w:color w:val="444444"/>
          <w:sz w:val="20"/>
          <w:szCs w:val="20"/>
          <w:shd w:val="clear" w:color="auto" w:fill="FFFFFF"/>
        </w:rPr>
      </w:pPr>
      <w:r w:rsidRPr="005850BD">
        <w:rPr>
          <w:rFonts w:ascii="Georgia" w:hAnsi="Georgia" w:cs="Arial"/>
          <w:b/>
          <w:i/>
          <w:color w:val="444444"/>
          <w:sz w:val="20"/>
          <w:szCs w:val="20"/>
          <w:shd w:val="clear" w:color="auto" w:fill="FFFFFF"/>
        </w:rPr>
        <w:t>Grade: 11-12, Credit: 2.0-3.0</w:t>
      </w:r>
    </w:p>
    <w:p w:rsidR="00E120D9" w:rsidRDefault="00E120D9" w:rsidP="000B2F7A">
      <w:pPr>
        <w:pBdr>
          <w:bottom w:val="single" w:sz="12" w:space="1" w:color="auto"/>
        </w:pBdr>
        <w:autoSpaceDE w:val="0"/>
        <w:autoSpaceDN w:val="0"/>
        <w:adjustRightInd w:val="0"/>
        <w:spacing w:after="0" w:line="240" w:lineRule="auto"/>
        <w:jc w:val="both"/>
        <w:rPr>
          <w:rFonts w:ascii="Georgia" w:hAnsi="Georgia"/>
          <w:sz w:val="20"/>
          <w:szCs w:val="20"/>
        </w:rPr>
      </w:pPr>
    </w:p>
    <w:p w:rsidR="00E120D9" w:rsidRDefault="00E120D9" w:rsidP="000B2F7A">
      <w:pPr>
        <w:pBdr>
          <w:bottom w:val="single" w:sz="12" w:space="1" w:color="auto"/>
        </w:pBdr>
        <w:autoSpaceDE w:val="0"/>
        <w:autoSpaceDN w:val="0"/>
        <w:adjustRightInd w:val="0"/>
        <w:spacing w:after="0" w:line="240" w:lineRule="auto"/>
        <w:jc w:val="both"/>
        <w:rPr>
          <w:rFonts w:ascii="Georgia" w:hAnsi="Georgia"/>
          <w:sz w:val="20"/>
          <w:szCs w:val="20"/>
        </w:rPr>
      </w:pPr>
    </w:p>
    <w:p w:rsidR="00D63BEE" w:rsidRDefault="00D63BEE" w:rsidP="000B2F7A">
      <w:pPr>
        <w:autoSpaceDE w:val="0"/>
        <w:autoSpaceDN w:val="0"/>
        <w:adjustRightInd w:val="0"/>
        <w:spacing w:after="0" w:line="240" w:lineRule="auto"/>
        <w:jc w:val="both"/>
        <w:rPr>
          <w:rFonts w:ascii="Georgia" w:hAnsi="Georgia"/>
          <w:sz w:val="20"/>
          <w:szCs w:val="20"/>
        </w:rPr>
      </w:pPr>
    </w:p>
    <w:p w:rsidR="00833A58" w:rsidRPr="00880BF8" w:rsidRDefault="00833A58" w:rsidP="000B2F7A">
      <w:pPr>
        <w:autoSpaceDE w:val="0"/>
        <w:autoSpaceDN w:val="0"/>
        <w:adjustRightInd w:val="0"/>
        <w:spacing w:after="0" w:line="240" w:lineRule="auto"/>
        <w:jc w:val="both"/>
        <w:rPr>
          <w:rFonts w:ascii="Georgia" w:hAnsi="Georgia" w:cs="Verdana"/>
          <w:b/>
          <w:bCs/>
          <w:sz w:val="28"/>
          <w:szCs w:val="28"/>
          <w:u w:val="single"/>
        </w:rPr>
      </w:pPr>
      <w:r w:rsidRPr="00880BF8">
        <w:rPr>
          <w:rFonts w:ascii="Georgia" w:hAnsi="Georgia" w:cs="Verdana"/>
          <w:b/>
          <w:bCs/>
          <w:sz w:val="28"/>
          <w:szCs w:val="28"/>
          <w:u w:val="single"/>
        </w:rPr>
        <w:t>MARKETING, SALES &amp; SERVICE</w:t>
      </w:r>
    </w:p>
    <w:p w:rsidR="00833A58" w:rsidRDefault="00833A58" w:rsidP="000B2F7A">
      <w:pPr>
        <w:autoSpaceDE w:val="0"/>
        <w:autoSpaceDN w:val="0"/>
        <w:adjustRightInd w:val="0"/>
        <w:spacing w:after="0" w:line="240" w:lineRule="auto"/>
        <w:jc w:val="both"/>
        <w:rPr>
          <w:rFonts w:ascii="TwCenMT-Bold" w:hAnsi="TwCenMT-Bold" w:cs="TwCenMT-Bold"/>
          <w:b/>
          <w:bCs/>
          <w:sz w:val="20"/>
          <w:szCs w:val="20"/>
        </w:rPr>
      </w:pPr>
    </w:p>
    <w:p w:rsidR="00833A58" w:rsidRDefault="00833A58" w:rsidP="000B2F7A">
      <w:pPr>
        <w:autoSpaceDE w:val="0"/>
        <w:autoSpaceDN w:val="0"/>
        <w:adjustRightInd w:val="0"/>
        <w:spacing w:after="0" w:line="240" w:lineRule="auto"/>
        <w:jc w:val="both"/>
        <w:rPr>
          <w:rFonts w:ascii="Georgia" w:hAnsi="Georgia" w:cs="TwCenMT-BoldItalic"/>
          <w:b/>
          <w:bCs/>
          <w:i/>
          <w:iCs/>
          <w:sz w:val="20"/>
          <w:szCs w:val="20"/>
        </w:rPr>
      </w:pPr>
    </w:p>
    <w:p w:rsidR="00833A58" w:rsidRPr="00833A58" w:rsidRDefault="00833A58" w:rsidP="000B2F7A">
      <w:pPr>
        <w:autoSpaceDE w:val="0"/>
        <w:autoSpaceDN w:val="0"/>
        <w:adjustRightInd w:val="0"/>
        <w:spacing w:after="0" w:line="240" w:lineRule="auto"/>
        <w:jc w:val="both"/>
        <w:rPr>
          <w:rFonts w:ascii="Georgia" w:hAnsi="Georgia" w:cs="TwCenMT-Bold"/>
          <w:b/>
          <w:bCs/>
          <w:sz w:val="20"/>
          <w:szCs w:val="20"/>
        </w:rPr>
      </w:pPr>
      <w:r w:rsidRPr="00833A58">
        <w:rPr>
          <w:rFonts w:ascii="Georgia" w:hAnsi="Georgia" w:cs="TwCenMT-Bold"/>
          <w:b/>
          <w:bCs/>
          <w:sz w:val="20"/>
          <w:szCs w:val="20"/>
        </w:rPr>
        <w:t xml:space="preserve">Sports and Entertainment Marketing </w:t>
      </w:r>
    </w:p>
    <w:p w:rsidR="00833A58" w:rsidRPr="00833A58" w:rsidRDefault="00833A58" w:rsidP="000B2F7A">
      <w:pPr>
        <w:autoSpaceDE w:val="0"/>
        <w:autoSpaceDN w:val="0"/>
        <w:adjustRightInd w:val="0"/>
        <w:spacing w:after="0" w:line="240" w:lineRule="auto"/>
        <w:jc w:val="both"/>
        <w:rPr>
          <w:rFonts w:ascii="Georgia" w:hAnsi="Georgia" w:cs="TwCenMT-Regular"/>
          <w:sz w:val="20"/>
          <w:szCs w:val="20"/>
        </w:rPr>
      </w:pPr>
      <w:r w:rsidRPr="00833A58">
        <w:rPr>
          <w:rFonts w:ascii="Georgia" w:hAnsi="Georgia" w:cs="TwCenMT-Regular"/>
          <w:sz w:val="20"/>
          <w:szCs w:val="20"/>
        </w:rPr>
        <w:t>This course will provide students with a thorough understanding of the marketing conc</w:t>
      </w:r>
      <w:r w:rsidR="00880BF8">
        <w:rPr>
          <w:rFonts w:ascii="Georgia" w:hAnsi="Georgia" w:cs="TwCenMT-Regular"/>
          <w:sz w:val="20"/>
          <w:szCs w:val="20"/>
        </w:rPr>
        <w:t xml:space="preserve">epts and theories that apply to </w:t>
      </w:r>
      <w:r w:rsidRPr="00833A58">
        <w:rPr>
          <w:rFonts w:ascii="Georgia" w:hAnsi="Georgia" w:cs="TwCenMT-Regular"/>
          <w:sz w:val="20"/>
          <w:szCs w:val="20"/>
        </w:rPr>
        <w:t>sports, sporting events, and entertainment. The course will cover basic marketing, tar</w:t>
      </w:r>
      <w:r w:rsidR="00880BF8">
        <w:rPr>
          <w:rFonts w:ascii="Georgia" w:hAnsi="Georgia" w:cs="TwCenMT-Regular"/>
          <w:sz w:val="20"/>
          <w:szCs w:val="20"/>
        </w:rPr>
        <w:t xml:space="preserve">get marketing and segmentation, </w:t>
      </w:r>
      <w:r w:rsidRPr="00833A58">
        <w:rPr>
          <w:rFonts w:ascii="Georgia" w:hAnsi="Georgia" w:cs="TwCenMT-Regular"/>
          <w:sz w:val="20"/>
          <w:szCs w:val="20"/>
        </w:rPr>
        <w:t>sponsorship, event marketing, promotions, sponsorship proposals, and implementat</w:t>
      </w:r>
      <w:r w:rsidR="00880BF8">
        <w:rPr>
          <w:rFonts w:ascii="Georgia" w:hAnsi="Georgia" w:cs="TwCenMT-Regular"/>
          <w:sz w:val="20"/>
          <w:szCs w:val="20"/>
        </w:rPr>
        <w:t xml:space="preserve">ion of sports and entertainment </w:t>
      </w:r>
      <w:r w:rsidRPr="00833A58">
        <w:rPr>
          <w:rFonts w:ascii="Georgia" w:hAnsi="Georgia" w:cs="TwCenMT-Regular"/>
          <w:sz w:val="20"/>
          <w:szCs w:val="20"/>
        </w:rPr>
        <w:t>marketing plans. The course also will provide students an opportunity to develop</w:t>
      </w:r>
      <w:r w:rsidR="00880BF8">
        <w:rPr>
          <w:rFonts w:ascii="Georgia" w:hAnsi="Georgia" w:cs="TwCenMT-Regular"/>
          <w:sz w:val="20"/>
          <w:szCs w:val="20"/>
        </w:rPr>
        <w:t xml:space="preserve"> promotional plans, sponsorship </w:t>
      </w:r>
      <w:r w:rsidRPr="00833A58">
        <w:rPr>
          <w:rFonts w:ascii="Georgia" w:hAnsi="Georgia" w:cs="TwCenMT-Regular"/>
          <w:sz w:val="20"/>
          <w:szCs w:val="20"/>
        </w:rPr>
        <w:t>proposals, endorsement contracts, sports and entertainment marketing plans</w:t>
      </w:r>
      <w:r w:rsidR="00880BF8">
        <w:rPr>
          <w:rFonts w:ascii="Georgia" w:hAnsi="Georgia" w:cs="TwCenMT-Regular"/>
          <w:sz w:val="20"/>
          <w:szCs w:val="20"/>
        </w:rPr>
        <w:t xml:space="preserve">, and evaluation and management </w:t>
      </w:r>
      <w:r w:rsidRPr="00833A58">
        <w:rPr>
          <w:rFonts w:ascii="Georgia" w:hAnsi="Georgia" w:cs="TwCenMT-Regular"/>
          <w:sz w:val="20"/>
          <w:szCs w:val="20"/>
        </w:rPr>
        <w:t>techniques.</w:t>
      </w:r>
    </w:p>
    <w:p w:rsidR="00833A58" w:rsidRPr="00833A58" w:rsidRDefault="00E73B7B"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 10</w:t>
      </w:r>
      <w:r w:rsidR="00833A58" w:rsidRPr="00833A58">
        <w:rPr>
          <w:rFonts w:ascii="Georgia" w:hAnsi="Georgia" w:cs="TwCenMT-BoldItalic"/>
          <w:b/>
          <w:bCs/>
          <w:i/>
          <w:iCs/>
          <w:sz w:val="20"/>
          <w:szCs w:val="20"/>
        </w:rPr>
        <w:t>-12</w:t>
      </w:r>
      <w:r>
        <w:rPr>
          <w:rFonts w:ascii="Georgia" w:hAnsi="Georgia" w:cs="TwCenMT-BoldItalic"/>
          <w:b/>
          <w:bCs/>
          <w:i/>
          <w:iCs/>
          <w:sz w:val="20"/>
          <w:szCs w:val="20"/>
        </w:rPr>
        <w:t xml:space="preserve">, </w:t>
      </w:r>
      <w:r w:rsidR="005850BD">
        <w:rPr>
          <w:rFonts w:ascii="Georgia" w:hAnsi="Georgia" w:cs="TwCenMT-BoldItalic"/>
          <w:b/>
          <w:bCs/>
          <w:i/>
          <w:iCs/>
          <w:sz w:val="20"/>
          <w:szCs w:val="20"/>
        </w:rPr>
        <w:t>Credit</w:t>
      </w:r>
      <w:r>
        <w:rPr>
          <w:rFonts w:ascii="Georgia" w:hAnsi="Georgia" w:cs="TwCenMT-BoldItalic"/>
          <w:b/>
          <w:bCs/>
          <w:i/>
          <w:iCs/>
          <w:sz w:val="20"/>
          <w:szCs w:val="20"/>
        </w:rPr>
        <w:t xml:space="preserve"> 0.5</w:t>
      </w:r>
    </w:p>
    <w:p w:rsidR="00833A58" w:rsidRDefault="00C963EA"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Prerequisite: </w:t>
      </w:r>
      <w:r w:rsidR="00E73B7B">
        <w:rPr>
          <w:rFonts w:ascii="Georgia" w:hAnsi="Georgia" w:cs="TwCenMT-BoldItalic"/>
          <w:b/>
          <w:bCs/>
          <w:i/>
          <w:iCs/>
          <w:sz w:val="20"/>
          <w:szCs w:val="20"/>
        </w:rPr>
        <w:t>BIM</w:t>
      </w:r>
    </w:p>
    <w:p w:rsidR="00847D4C" w:rsidRDefault="00847D4C" w:rsidP="000B2F7A">
      <w:pPr>
        <w:autoSpaceDE w:val="0"/>
        <w:autoSpaceDN w:val="0"/>
        <w:adjustRightInd w:val="0"/>
        <w:spacing w:after="0" w:line="240" w:lineRule="auto"/>
        <w:jc w:val="both"/>
        <w:rPr>
          <w:rFonts w:ascii="Georgia" w:hAnsi="Georgia" w:cs="TwCenMT-BoldItalic"/>
          <w:b/>
          <w:bCs/>
          <w:i/>
          <w:iCs/>
          <w:sz w:val="20"/>
          <w:szCs w:val="20"/>
        </w:rPr>
      </w:pPr>
    </w:p>
    <w:p w:rsidR="00847D4C" w:rsidRPr="00E46EFF" w:rsidRDefault="00847D4C" w:rsidP="000B2F7A">
      <w:pPr>
        <w:autoSpaceDE w:val="0"/>
        <w:autoSpaceDN w:val="0"/>
        <w:adjustRightInd w:val="0"/>
        <w:spacing w:after="0" w:line="240" w:lineRule="auto"/>
        <w:jc w:val="both"/>
        <w:rPr>
          <w:rFonts w:ascii="Georgia" w:hAnsi="Georgia" w:cs="TwCenMT-BoldItalic"/>
          <w:b/>
          <w:bCs/>
          <w:iCs/>
          <w:sz w:val="20"/>
          <w:szCs w:val="20"/>
        </w:rPr>
      </w:pPr>
      <w:r w:rsidRPr="00E46EFF">
        <w:rPr>
          <w:rFonts w:ascii="Georgia" w:hAnsi="Georgia" w:cs="TwCenMT-BoldItalic"/>
          <w:b/>
          <w:bCs/>
          <w:iCs/>
          <w:sz w:val="20"/>
          <w:szCs w:val="20"/>
        </w:rPr>
        <w:t>Social Media Marketing</w:t>
      </w:r>
    </w:p>
    <w:p w:rsidR="00847D4C" w:rsidRPr="00E46EFF" w:rsidRDefault="00E46EFF" w:rsidP="000B2F7A">
      <w:pPr>
        <w:autoSpaceDE w:val="0"/>
        <w:autoSpaceDN w:val="0"/>
        <w:adjustRightInd w:val="0"/>
        <w:spacing w:after="0" w:line="240" w:lineRule="auto"/>
        <w:jc w:val="both"/>
        <w:rPr>
          <w:rFonts w:ascii="Georgia" w:hAnsi="Georgia" w:cs="Cambria"/>
          <w:color w:val="000000"/>
          <w:sz w:val="20"/>
          <w:szCs w:val="20"/>
        </w:rPr>
      </w:pPr>
      <w:r w:rsidRPr="00E46EFF">
        <w:rPr>
          <w:rFonts w:ascii="Georgia" w:hAnsi="Georgia" w:cs="Cambria"/>
          <w:iCs/>
          <w:color w:val="000000"/>
          <w:sz w:val="20"/>
          <w:szCs w:val="20"/>
        </w:rPr>
        <w:t xml:space="preserve">Social Media Marketing </w:t>
      </w:r>
      <w:r w:rsidRPr="00E46EFF">
        <w:rPr>
          <w:rFonts w:ascii="Georgia" w:hAnsi="Georgia" w:cs="Cambria"/>
          <w:color w:val="000000"/>
          <w:sz w:val="20"/>
          <w:szCs w:val="20"/>
        </w:rPr>
        <w:t>is designed to look at the rise of social media and how it has transformed the business arena. Students will learn about the multi-disciplinary implications and how to manage a successful social media presence for an organization.</w:t>
      </w:r>
    </w:p>
    <w:p w:rsidR="00847D4C" w:rsidRPr="00E46EFF" w:rsidRDefault="00847D4C" w:rsidP="000B2F7A">
      <w:pPr>
        <w:autoSpaceDE w:val="0"/>
        <w:autoSpaceDN w:val="0"/>
        <w:adjustRightInd w:val="0"/>
        <w:spacing w:after="0" w:line="240" w:lineRule="auto"/>
        <w:jc w:val="both"/>
        <w:rPr>
          <w:rFonts w:ascii="Georgia" w:hAnsi="Georgia" w:cs="TwCenMT-BoldItalic"/>
          <w:b/>
          <w:bCs/>
          <w:i/>
          <w:iCs/>
          <w:sz w:val="20"/>
          <w:szCs w:val="20"/>
        </w:rPr>
      </w:pPr>
      <w:r w:rsidRPr="00E46EFF">
        <w:rPr>
          <w:rFonts w:ascii="Georgia" w:hAnsi="Georgia" w:cs="TwCenMT-BoldItalic"/>
          <w:b/>
          <w:bCs/>
          <w:i/>
          <w:iCs/>
          <w:sz w:val="20"/>
          <w:szCs w:val="20"/>
        </w:rPr>
        <w:t>Grade: 10-12</w:t>
      </w:r>
      <w:r w:rsidR="00E73B7B">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E73B7B">
        <w:rPr>
          <w:rFonts w:ascii="Georgia" w:hAnsi="Georgia" w:cs="TwCenMT-BoldItalic"/>
          <w:b/>
          <w:bCs/>
          <w:i/>
          <w:iCs/>
          <w:sz w:val="20"/>
          <w:szCs w:val="20"/>
        </w:rPr>
        <w:t xml:space="preserve"> 0.5</w:t>
      </w:r>
    </w:p>
    <w:p w:rsidR="00847D4C" w:rsidRDefault="00847D4C" w:rsidP="000B2F7A">
      <w:pPr>
        <w:autoSpaceDE w:val="0"/>
        <w:autoSpaceDN w:val="0"/>
        <w:adjustRightInd w:val="0"/>
        <w:spacing w:after="0" w:line="240" w:lineRule="auto"/>
        <w:jc w:val="both"/>
        <w:rPr>
          <w:rFonts w:ascii="Georgia" w:hAnsi="Georgia" w:cs="TwCenMT-BoldItalic"/>
          <w:b/>
          <w:bCs/>
          <w:iCs/>
          <w:sz w:val="20"/>
          <w:szCs w:val="20"/>
        </w:rPr>
      </w:pPr>
      <w:r w:rsidRPr="00E46EFF">
        <w:rPr>
          <w:rFonts w:ascii="Georgia" w:hAnsi="Georgia" w:cs="TwCenMT-BoldItalic"/>
          <w:b/>
          <w:bCs/>
          <w:i/>
          <w:iCs/>
          <w:sz w:val="20"/>
          <w:szCs w:val="20"/>
        </w:rPr>
        <w:t xml:space="preserve">Prerequisite: </w:t>
      </w:r>
      <w:r w:rsidR="00E73B7B">
        <w:rPr>
          <w:rFonts w:ascii="Georgia" w:hAnsi="Georgia" w:cs="TwCenMT-BoldItalic"/>
          <w:b/>
          <w:bCs/>
          <w:iCs/>
          <w:sz w:val="20"/>
          <w:szCs w:val="20"/>
        </w:rPr>
        <w:t xml:space="preserve">BIM </w:t>
      </w:r>
    </w:p>
    <w:p w:rsidR="00B23D59" w:rsidRDefault="00B23D59" w:rsidP="000B2F7A">
      <w:pPr>
        <w:autoSpaceDE w:val="0"/>
        <w:autoSpaceDN w:val="0"/>
        <w:adjustRightInd w:val="0"/>
        <w:spacing w:after="0" w:line="240" w:lineRule="auto"/>
        <w:jc w:val="both"/>
        <w:rPr>
          <w:rFonts w:ascii="Georgia" w:hAnsi="Georgia" w:cs="TwCenMT-BoldItalic"/>
          <w:b/>
          <w:bCs/>
          <w:iCs/>
          <w:sz w:val="20"/>
          <w:szCs w:val="20"/>
        </w:rPr>
      </w:pPr>
    </w:p>
    <w:p w:rsidR="00B23D59" w:rsidRDefault="00B23D59" w:rsidP="000B2F7A">
      <w:pPr>
        <w:autoSpaceDE w:val="0"/>
        <w:autoSpaceDN w:val="0"/>
        <w:adjustRightInd w:val="0"/>
        <w:spacing w:after="0" w:line="240" w:lineRule="auto"/>
        <w:jc w:val="both"/>
        <w:rPr>
          <w:rFonts w:ascii="Georgia" w:hAnsi="Georgia" w:cs="TwCenMT-BoldItalic"/>
          <w:b/>
          <w:bCs/>
          <w:iCs/>
          <w:sz w:val="20"/>
          <w:szCs w:val="20"/>
        </w:rPr>
      </w:pPr>
      <w:r>
        <w:rPr>
          <w:rFonts w:ascii="Georgia" w:hAnsi="Georgia" w:cs="TwCenMT-BoldItalic"/>
          <w:b/>
          <w:bCs/>
          <w:iCs/>
          <w:sz w:val="20"/>
          <w:szCs w:val="20"/>
        </w:rPr>
        <w:t xml:space="preserve">Entrepreneurship </w:t>
      </w:r>
    </w:p>
    <w:p w:rsidR="00B23D59" w:rsidRPr="00B23D59" w:rsidRDefault="00B23D59" w:rsidP="000B2F7A">
      <w:pPr>
        <w:autoSpaceDE w:val="0"/>
        <w:autoSpaceDN w:val="0"/>
        <w:adjustRightInd w:val="0"/>
        <w:spacing w:after="0" w:line="240" w:lineRule="auto"/>
        <w:jc w:val="both"/>
        <w:rPr>
          <w:rFonts w:ascii="Georgia" w:hAnsi="Georgia" w:cs="ArialMT"/>
          <w:sz w:val="20"/>
          <w:szCs w:val="20"/>
        </w:rPr>
      </w:pPr>
      <w:r w:rsidRPr="00B23D59">
        <w:rPr>
          <w:rFonts w:ascii="Georgia" w:hAnsi="Georgia" w:cs="ArialMT"/>
          <w:sz w:val="20"/>
          <w:szCs w:val="20"/>
        </w:rPr>
        <w:t>Students will gain the knowledge and skills needed to b</w:t>
      </w:r>
      <w:r>
        <w:rPr>
          <w:rFonts w:ascii="Georgia" w:hAnsi="Georgia" w:cs="ArialMT"/>
          <w:sz w:val="20"/>
          <w:szCs w:val="20"/>
        </w:rPr>
        <w:t xml:space="preserve">ecome an entrepreneur. Students </w:t>
      </w:r>
      <w:r w:rsidRPr="00B23D59">
        <w:rPr>
          <w:rFonts w:ascii="Georgia" w:hAnsi="Georgia" w:cs="ArialMT"/>
          <w:sz w:val="20"/>
          <w:szCs w:val="20"/>
        </w:rPr>
        <w:t>will learn the principles necessary to begin and operate a business. T</w:t>
      </w:r>
      <w:r>
        <w:rPr>
          <w:rFonts w:ascii="Georgia" w:hAnsi="Georgia" w:cs="ArialMT"/>
          <w:sz w:val="20"/>
          <w:szCs w:val="20"/>
        </w:rPr>
        <w:t xml:space="preserve">he primary focus of </w:t>
      </w:r>
      <w:r w:rsidRPr="00B23D59">
        <w:rPr>
          <w:rFonts w:ascii="Georgia" w:hAnsi="Georgia" w:cs="ArialMT"/>
          <w:sz w:val="20"/>
          <w:szCs w:val="20"/>
        </w:rPr>
        <w:t>the course is to help students understand the process of an</w:t>
      </w:r>
      <w:r>
        <w:rPr>
          <w:rFonts w:ascii="Georgia" w:hAnsi="Georgia" w:cs="ArialMT"/>
          <w:sz w:val="20"/>
          <w:szCs w:val="20"/>
        </w:rPr>
        <w:t xml:space="preserve">alyzing a business opportunity, </w:t>
      </w:r>
      <w:r w:rsidRPr="00B23D59">
        <w:rPr>
          <w:rFonts w:ascii="Georgia" w:hAnsi="Georgia" w:cs="ArialMT"/>
          <w:sz w:val="20"/>
          <w:szCs w:val="20"/>
        </w:rPr>
        <w:t>preparing a business plan, determining feasibility</w:t>
      </w:r>
      <w:r>
        <w:rPr>
          <w:rFonts w:ascii="Georgia" w:hAnsi="Georgia" w:cs="ArialMT"/>
          <w:sz w:val="20"/>
          <w:szCs w:val="20"/>
        </w:rPr>
        <w:t xml:space="preserve"> of an idea using research, and </w:t>
      </w:r>
      <w:r w:rsidRPr="00B23D59">
        <w:rPr>
          <w:rFonts w:ascii="Georgia" w:hAnsi="Georgia" w:cs="ArialMT"/>
          <w:sz w:val="20"/>
          <w:szCs w:val="20"/>
        </w:rPr>
        <w:t xml:space="preserve">developing a plan to organize and promote the business and its </w:t>
      </w:r>
      <w:r>
        <w:rPr>
          <w:rFonts w:ascii="Georgia" w:hAnsi="Georgia" w:cs="ArialMT"/>
          <w:sz w:val="20"/>
          <w:szCs w:val="20"/>
        </w:rPr>
        <w:t xml:space="preserve">products and services. </w:t>
      </w:r>
      <w:r w:rsidRPr="00B23D59">
        <w:rPr>
          <w:rFonts w:ascii="Georgia" w:hAnsi="Georgia" w:cs="ArialMT"/>
          <w:sz w:val="20"/>
          <w:szCs w:val="20"/>
        </w:rPr>
        <w:t>In addition, students understand the capital required, th</w:t>
      </w:r>
      <w:r>
        <w:rPr>
          <w:rFonts w:ascii="Georgia" w:hAnsi="Georgia" w:cs="ArialMT"/>
          <w:sz w:val="20"/>
          <w:szCs w:val="20"/>
        </w:rPr>
        <w:t xml:space="preserve">e return on investment desired, </w:t>
      </w:r>
      <w:r w:rsidRPr="00B23D59">
        <w:rPr>
          <w:rFonts w:ascii="Georgia" w:hAnsi="Georgia" w:cs="ArialMT"/>
          <w:sz w:val="20"/>
          <w:szCs w:val="20"/>
        </w:rPr>
        <w:t>and the potential for profit. The curriculum will prese</w:t>
      </w:r>
      <w:r>
        <w:rPr>
          <w:rFonts w:ascii="Georgia" w:hAnsi="Georgia" w:cs="ArialMT"/>
          <w:sz w:val="20"/>
          <w:szCs w:val="20"/>
        </w:rPr>
        <w:t xml:space="preserve">nt embedded DECA principles and </w:t>
      </w:r>
      <w:r w:rsidRPr="00B23D59">
        <w:rPr>
          <w:rFonts w:ascii="Georgia" w:hAnsi="Georgia" w:cs="ArialMT"/>
          <w:sz w:val="20"/>
          <w:szCs w:val="20"/>
        </w:rPr>
        <w:t>project-based learning that will give the students the oppo</w:t>
      </w:r>
      <w:r>
        <w:rPr>
          <w:rFonts w:ascii="Georgia" w:hAnsi="Georgia" w:cs="ArialMT"/>
          <w:sz w:val="20"/>
          <w:szCs w:val="20"/>
        </w:rPr>
        <w:t xml:space="preserve">rtunity to apply newly acquired </w:t>
      </w:r>
      <w:r w:rsidRPr="00B23D59">
        <w:rPr>
          <w:rFonts w:ascii="Georgia" w:hAnsi="Georgia" w:cs="ArialMT"/>
          <w:sz w:val="20"/>
          <w:szCs w:val="20"/>
        </w:rPr>
        <w:t>marketing skills in real world situations.</w:t>
      </w:r>
    </w:p>
    <w:p w:rsidR="00B23D59" w:rsidRPr="00E46EFF" w:rsidRDefault="00B23D59" w:rsidP="000B2F7A">
      <w:pPr>
        <w:autoSpaceDE w:val="0"/>
        <w:autoSpaceDN w:val="0"/>
        <w:adjustRightInd w:val="0"/>
        <w:spacing w:after="0" w:line="240" w:lineRule="auto"/>
        <w:jc w:val="both"/>
        <w:rPr>
          <w:rFonts w:ascii="Georgia" w:hAnsi="Georgia" w:cs="TwCenMT-BoldItalic"/>
          <w:b/>
          <w:bCs/>
          <w:i/>
          <w:iCs/>
          <w:sz w:val="20"/>
          <w:szCs w:val="20"/>
        </w:rPr>
      </w:pPr>
      <w:r w:rsidRPr="00E46EFF">
        <w:rPr>
          <w:rFonts w:ascii="Georgia" w:hAnsi="Georgia" w:cs="TwCenMT-BoldItalic"/>
          <w:b/>
          <w:bCs/>
          <w:i/>
          <w:iCs/>
          <w:sz w:val="20"/>
          <w:szCs w:val="20"/>
        </w:rPr>
        <w:t>Grade: 10-12</w:t>
      </w:r>
      <w:r>
        <w:rPr>
          <w:rFonts w:ascii="Georgia" w:hAnsi="Georgia" w:cs="TwCenMT-BoldItalic"/>
          <w:b/>
          <w:bCs/>
          <w:i/>
          <w:iCs/>
          <w:sz w:val="20"/>
          <w:szCs w:val="20"/>
        </w:rPr>
        <w:t xml:space="preserve">, </w:t>
      </w:r>
      <w:r w:rsidR="005850BD">
        <w:rPr>
          <w:rFonts w:ascii="Georgia" w:hAnsi="Georgia" w:cs="TwCenMT-BoldItalic"/>
          <w:b/>
          <w:bCs/>
          <w:i/>
          <w:iCs/>
          <w:sz w:val="20"/>
          <w:szCs w:val="20"/>
        </w:rPr>
        <w:t>Credit</w:t>
      </w:r>
      <w:r>
        <w:rPr>
          <w:rFonts w:ascii="Georgia" w:hAnsi="Georgia" w:cs="TwCenMT-BoldItalic"/>
          <w:b/>
          <w:bCs/>
          <w:i/>
          <w:iCs/>
          <w:sz w:val="20"/>
          <w:szCs w:val="20"/>
        </w:rPr>
        <w:t xml:space="preserve"> 1.0</w:t>
      </w:r>
    </w:p>
    <w:p w:rsidR="00B23D59" w:rsidRDefault="00B23D59" w:rsidP="000B2F7A">
      <w:pPr>
        <w:autoSpaceDE w:val="0"/>
        <w:autoSpaceDN w:val="0"/>
        <w:adjustRightInd w:val="0"/>
        <w:spacing w:after="0" w:line="240" w:lineRule="auto"/>
        <w:jc w:val="both"/>
        <w:rPr>
          <w:rFonts w:ascii="Georgia" w:hAnsi="Georgia" w:cs="TwCenMT-BoldItalic"/>
          <w:b/>
          <w:bCs/>
          <w:iCs/>
          <w:sz w:val="20"/>
          <w:szCs w:val="20"/>
        </w:rPr>
      </w:pPr>
      <w:r w:rsidRPr="00E46EFF">
        <w:rPr>
          <w:rFonts w:ascii="Georgia" w:hAnsi="Georgia" w:cs="TwCenMT-BoldItalic"/>
          <w:b/>
          <w:bCs/>
          <w:i/>
          <w:iCs/>
          <w:sz w:val="20"/>
          <w:szCs w:val="20"/>
        </w:rPr>
        <w:t xml:space="preserve">Prerequisite: </w:t>
      </w:r>
      <w:r>
        <w:rPr>
          <w:rFonts w:ascii="Georgia" w:hAnsi="Georgia" w:cs="TwCenMT-BoldItalic"/>
          <w:b/>
          <w:bCs/>
          <w:iCs/>
          <w:sz w:val="20"/>
          <w:szCs w:val="20"/>
        </w:rPr>
        <w:t xml:space="preserve">BIM </w:t>
      </w:r>
    </w:p>
    <w:p w:rsidR="00B23D59" w:rsidRPr="00847D4C" w:rsidRDefault="00B23D59" w:rsidP="000B2F7A">
      <w:pPr>
        <w:autoSpaceDE w:val="0"/>
        <w:autoSpaceDN w:val="0"/>
        <w:adjustRightInd w:val="0"/>
        <w:spacing w:after="0" w:line="240" w:lineRule="auto"/>
        <w:jc w:val="both"/>
        <w:rPr>
          <w:rFonts w:ascii="Georgia" w:hAnsi="Georgia" w:cs="TwCenMT-BoldItalic"/>
          <w:b/>
          <w:bCs/>
          <w:iCs/>
          <w:sz w:val="20"/>
          <w:szCs w:val="20"/>
        </w:rPr>
      </w:pPr>
    </w:p>
    <w:p w:rsidR="00C963EA" w:rsidRDefault="002056C9" w:rsidP="000B2F7A">
      <w:pPr>
        <w:autoSpaceDE w:val="0"/>
        <w:autoSpaceDN w:val="0"/>
        <w:adjustRightInd w:val="0"/>
        <w:spacing w:after="0" w:line="240" w:lineRule="auto"/>
        <w:jc w:val="both"/>
        <w:rPr>
          <w:rFonts w:ascii="Georgia" w:hAnsi="Georgia" w:cs="TwCenMT-BoldItalic"/>
          <w:b/>
          <w:bCs/>
          <w:iCs/>
          <w:sz w:val="20"/>
          <w:szCs w:val="20"/>
        </w:rPr>
      </w:pPr>
      <w:r>
        <w:rPr>
          <w:rFonts w:ascii="Georgia" w:hAnsi="Georgia" w:cs="TwCenMT-BoldItalic"/>
          <w:b/>
          <w:bCs/>
          <w:iCs/>
          <w:sz w:val="20"/>
          <w:szCs w:val="20"/>
        </w:rPr>
        <w:t xml:space="preserve">Advanced Marketing </w:t>
      </w:r>
      <w:r w:rsidR="00C963EA">
        <w:rPr>
          <w:rFonts w:ascii="Georgia" w:hAnsi="Georgia" w:cs="TwCenMT-BoldItalic"/>
          <w:b/>
          <w:bCs/>
          <w:iCs/>
          <w:sz w:val="20"/>
          <w:szCs w:val="20"/>
        </w:rPr>
        <w:t xml:space="preserve"> </w:t>
      </w:r>
    </w:p>
    <w:p w:rsidR="00C963EA" w:rsidRPr="00C963EA" w:rsidRDefault="00C963EA" w:rsidP="000B2F7A">
      <w:pPr>
        <w:autoSpaceDE w:val="0"/>
        <w:autoSpaceDN w:val="0"/>
        <w:adjustRightInd w:val="0"/>
        <w:spacing w:after="0" w:line="240" w:lineRule="auto"/>
        <w:jc w:val="both"/>
        <w:rPr>
          <w:rFonts w:ascii="Georgia" w:hAnsi="Georgia" w:cs="TwCenMT-BoldItalic"/>
          <w:b/>
          <w:bCs/>
          <w:iCs/>
          <w:sz w:val="20"/>
          <w:szCs w:val="20"/>
        </w:rPr>
      </w:pPr>
      <w:r w:rsidRPr="00C963EA">
        <w:rPr>
          <w:rFonts w:ascii="Georgia" w:hAnsi="Georgia"/>
          <w:sz w:val="20"/>
          <w:szCs w:val="20"/>
        </w:rPr>
        <w:t>Marketing is a series of dynamic activities that focus on the customer to generate a profitable exchange. Students gain knowledge and skills that help them to be proficient in one or more of the marketing functional areas associated with distribution, financing, marketing information management, pricing, product planning, promotion, purchasing, risk management, and selling skills. Students integrate skills from academic subjects, information technology, interpersonal communication, and management training to make responsible decisions. This course may include paid or unpaid career preparation experience.</w:t>
      </w:r>
    </w:p>
    <w:p w:rsidR="00C963EA" w:rsidRPr="00833A58" w:rsidRDefault="00C963EA"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 11</w:t>
      </w:r>
      <w:r w:rsidRPr="00833A58">
        <w:rPr>
          <w:rFonts w:ascii="Georgia" w:hAnsi="Georgia" w:cs="TwCenMT-BoldItalic"/>
          <w:b/>
          <w:bCs/>
          <w:i/>
          <w:iCs/>
          <w:sz w:val="20"/>
          <w:szCs w:val="20"/>
        </w:rPr>
        <w:t>-12</w:t>
      </w:r>
      <w:r w:rsidR="00E73B7B">
        <w:rPr>
          <w:rFonts w:ascii="Georgia" w:hAnsi="Georgia" w:cs="TwCenMT-BoldItalic"/>
          <w:b/>
          <w:bCs/>
          <w:i/>
          <w:iCs/>
          <w:sz w:val="20"/>
          <w:szCs w:val="20"/>
        </w:rPr>
        <w:t xml:space="preserve">, </w:t>
      </w:r>
      <w:r w:rsidR="00345ECB">
        <w:rPr>
          <w:rFonts w:ascii="Georgia" w:hAnsi="Georgia" w:cs="TwCenMT-BoldItalic"/>
          <w:b/>
          <w:bCs/>
          <w:i/>
          <w:iCs/>
          <w:sz w:val="20"/>
          <w:szCs w:val="20"/>
        </w:rPr>
        <w:t>Credit</w:t>
      </w:r>
      <w:r w:rsidR="00E73B7B">
        <w:rPr>
          <w:rFonts w:ascii="Georgia" w:hAnsi="Georgia" w:cs="TwCenMT-BoldItalic"/>
          <w:b/>
          <w:bCs/>
          <w:i/>
          <w:iCs/>
          <w:sz w:val="20"/>
          <w:szCs w:val="20"/>
        </w:rPr>
        <w:t xml:space="preserve"> 1.0</w:t>
      </w:r>
    </w:p>
    <w:p w:rsidR="00C963EA" w:rsidRDefault="00C963EA"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Prerequisite: </w:t>
      </w:r>
      <w:r w:rsidR="005B3DD4">
        <w:rPr>
          <w:rFonts w:ascii="Georgia" w:hAnsi="Georgia" w:cs="TwCenMT-BoldItalic"/>
          <w:b/>
          <w:bCs/>
          <w:i/>
          <w:iCs/>
          <w:sz w:val="20"/>
          <w:szCs w:val="20"/>
        </w:rPr>
        <w:t>BIM</w:t>
      </w:r>
      <w:r w:rsidR="00B80ADE">
        <w:rPr>
          <w:rFonts w:ascii="Georgia" w:hAnsi="Georgia" w:cs="TwCenMT-BoldItalic"/>
          <w:b/>
          <w:bCs/>
          <w:i/>
          <w:iCs/>
          <w:sz w:val="20"/>
          <w:szCs w:val="20"/>
        </w:rPr>
        <w:t>, Sports and Entertainment Marketing</w:t>
      </w:r>
      <w:r w:rsidR="00E73B7B">
        <w:rPr>
          <w:rFonts w:ascii="Georgia" w:hAnsi="Georgia" w:cs="TwCenMT-BoldItalic"/>
          <w:b/>
          <w:bCs/>
          <w:i/>
          <w:iCs/>
          <w:sz w:val="20"/>
          <w:szCs w:val="20"/>
        </w:rPr>
        <w:t xml:space="preserve">/Social Media Marketing </w:t>
      </w:r>
    </w:p>
    <w:p w:rsidR="00E73B7B" w:rsidRDefault="00E73B7B" w:rsidP="000B2F7A">
      <w:pPr>
        <w:autoSpaceDE w:val="0"/>
        <w:autoSpaceDN w:val="0"/>
        <w:adjustRightInd w:val="0"/>
        <w:spacing w:after="0" w:line="240" w:lineRule="auto"/>
        <w:jc w:val="both"/>
        <w:rPr>
          <w:rFonts w:ascii="Georgia" w:hAnsi="Georgia" w:cs="TwCenMT-BoldItalic"/>
          <w:b/>
          <w:bCs/>
          <w:i/>
          <w:iCs/>
          <w:sz w:val="20"/>
          <w:szCs w:val="20"/>
        </w:rPr>
      </w:pPr>
    </w:p>
    <w:p w:rsidR="00C963EA" w:rsidRDefault="00C963EA" w:rsidP="000B2F7A">
      <w:pPr>
        <w:autoSpaceDE w:val="0"/>
        <w:autoSpaceDN w:val="0"/>
        <w:adjustRightInd w:val="0"/>
        <w:spacing w:after="0" w:line="240" w:lineRule="auto"/>
        <w:jc w:val="both"/>
        <w:rPr>
          <w:rFonts w:ascii="Georgia" w:hAnsi="Georgia" w:cs="TwCenMT-BoldItalic"/>
          <w:b/>
          <w:bCs/>
          <w:iCs/>
          <w:sz w:val="20"/>
          <w:szCs w:val="20"/>
        </w:rPr>
      </w:pPr>
      <w:r>
        <w:rPr>
          <w:rFonts w:ascii="Georgia" w:hAnsi="Georgia" w:cs="TwCenMT-BoldItalic"/>
          <w:b/>
          <w:bCs/>
          <w:iCs/>
          <w:sz w:val="20"/>
          <w:szCs w:val="20"/>
        </w:rPr>
        <w:t xml:space="preserve">Practicum in Marketing Dynamics </w:t>
      </w:r>
    </w:p>
    <w:p w:rsidR="00C963EA" w:rsidRPr="00C963EA" w:rsidRDefault="00C963EA" w:rsidP="000B2F7A">
      <w:pPr>
        <w:autoSpaceDE w:val="0"/>
        <w:autoSpaceDN w:val="0"/>
        <w:adjustRightInd w:val="0"/>
        <w:spacing w:after="0" w:line="240" w:lineRule="auto"/>
        <w:jc w:val="both"/>
        <w:rPr>
          <w:rFonts w:ascii="Georgia" w:hAnsi="Georgia" w:cs="TwCenMT-BoldItalic"/>
          <w:b/>
          <w:bCs/>
          <w:iCs/>
          <w:sz w:val="20"/>
          <w:szCs w:val="20"/>
        </w:rPr>
      </w:pPr>
      <w:r w:rsidRPr="00C963EA">
        <w:rPr>
          <w:rFonts w:ascii="Georgia" w:hAnsi="Georgia"/>
          <w:sz w:val="20"/>
          <w:szCs w:val="20"/>
        </w:rPr>
        <w:t>Through course required employment, students gain knowledge and skills that help them become proficient in one or more of the marketing functional areas. Students will illustrate appropriate management and research skills to create the marketing mix. This course covers technology, communication, and customer-service skills. The practicum is designed to give students supervised practical application of previously studied knowledge and skills. Practicum experiences can occur in a variety of locations appropriate to the nature and level of experience. The practicum course is a paid or unpaid experience for students participating in a coherent sequence of career and technical education courses in marketing education.</w:t>
      </w:r>
    </w:p>
    <w:p w:rsidR="00C963EA" w:rsidRPr="00833A58" w:rsidRDefault="00C963EA"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 11</w:t>
      </w:r>
      <w:r w:rsidRPr="00833A58">
        <w:rPr>
          <w:rFonts w:ascii="Georgia" w:hAnsi="Georgia" w:cs="TwCenMT-BoldItalic"/>
          <w:b/>
          <w:bCs/>
          <w:i/>
          <w:iCs/>
          <w:sz w:val="20"/>
          <w:szCs w:val="20"/>
        </w:rPr>
        <w:t>-12</w:t>
      </w:r>
      <w:r w:rsidR="00E73B7B">
        <w:rPr>
          <w:rFonts w:ascii="Georgia" w:hAnsi="Georgia" w:cs="TwCenMT-BoldItalic"/>
          <w:b/>
          <w:bCs/>
          <w:i/>
          <w:iCs/>
          <w:sz w:val="20"/>
          <w:szCs w:val="20"/>
        </w:rPr>
        <w:t xml:space="preserve">, </w:t>
      </w:r>
      <w:r w:rsidR="005850BD">
        <w:rPr>
          <w:rFonts w:ascii="Georgia" w:hAnsi="Georgia" w:cs="TwCenMT-BoldItalic"/>
          <w:b/>
          <w:bCs/>
          <w:i/>
          <w:iCs/>
          <w:sz w:val="20"/>
          <w:szCs w:val="20"/>
        </w:rPr>
        <w:t>Credit</w:t>
      </w:r>
      <w:r w:rsidR="00E73B7B">
        <w:rPr>
          <w:rFonts w:ascii="Georgia" w:hAnsi="Georgia" w:cs="TwCenMT-BoldItalic"/>
          <w:b/>
          <w:bCs/>
          <w:i/>
          <w:iCs/>
          <w:sz w:val="20"/>
          <w:szCs w:val="20"/>
        </w:rPr>
        <w:t xml:space="preserve"> 2.0</w:t>
      </w:r>
    </w:p>
    <w:p w:rsidR="00C963EA" w:rsidRDefault="00C963EA"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Prerequisite: </w:t>
      </w:r>
      <w:r w:rsidR="005B3DD4">
        <w:rPr>
          <w:rFonts w:ascii="Georgia" w:hAnsi="Georgia" w:cs="TwCenMT-BoldItalic"/>
          <w:b/>
          <w:bCs/>
          <w:i/>
          <w:iCs/>
          <w:sz w:val="20"/>
          <w:szCs w:val="20"/>
        </w:rPr>
        <w:t>BIM</w:t>
      </w:r>
      <w:r w:rsidR="00B80ADE">
        <w:rPr>
          <w:rFonts w:ascii="Georgia" w:hAnsi="Georgia" w:cs="TwCenMT-BoldItalic"/>
          <w:b/>
          <w:bCs/>
          <w:i/>
          <w:iCs/>
          <w:sz w:val="20"/>
          <w:szCs w:val="20"/>
        </w:rPr>
        <w:t>, Sports and Entertainment Marketing</w:t>
      </w:r>
      <w:r w:rsidR="00B23D59">
        <w:rPr>
          <w:rFonts w:ascii="Georgia" w:hAnsi="Georgia" w:cs="TwCenMT-BoldItalic"/>
          <w:b/>
          <w:bCs/>
          <w:i/>
          <w:iCs/>
          <w:sz w:val="20"/>
          <w:szCs w:val="20"/>
        </w:rPr>
        <w:t xml:space="preserve"> or Entrepreneurship/Advanced Marketing</w:t>
      </w:r>
    </w:p>
    <w:p w:rsidR="00E120D9" w:rsidRDefault="00E120D9" w:rsidP="000B2F7A">
      <w:pPr>
        <w:autoSpaceDE w:val="0"/>
        <w:autoSpaceDN w:val="0"/>
        <w:adjustRightInd w:val="0"/>
        <w:spacing w:after="0" w:line="240" w:lineRule="auto"/>
        <w:jc w:val="both"/>
        <w:rPr>
          <w:rFonts w:ascii="Georgia" w:hAnsi="Georgia" w:cs="TwCenMT-BoldItalic"/>
          <w:b/>
          <w:bCs/>
          <w:i/>
          <w:iCs/>
          <w:sz w:val="20"/>
          <w:szCs w:val="20"/>
        </w:rPr>
      </w:pPr>
    </w:p>
    <w:p w:rsidR="00E120D9" w:rsidRDefault="00E120D9" w:rsidP="000B2F7A">
      <w:pPr>
        <w:pBdr>
          <w:bottom w:val="single" w:sz="12" w:space="1" w:color="auto"/>
        </w:pBdr>
        <w:spacing w:after="0"/>
        <w:jc w:val="both"/>
        <w:rPr>
          <w:rFonts w:ascii="Georgia" w:hAnsi="Georgia" w:cs="TwCenMT-BoldItalic"/>
          <w:b/>
          <w:bCs/>
          <w:iCs/>
          <w:sz w:val="20"/>
          <w:szCs w:val="20"/>
        </w:rPr>
      </w:pPr>
      <w:r>
        <w:rPr>
          <w:rFonts w:ascii="Georgia" w:hAnsi="Georgia" w:cs="TwCenMT-BoldItalic"/>
          <w:b/>
          <w:bCs/>
          <w:iCs/>
          <w:sz w:val="20"/>
          <w:szCs w:val="20"/>
        </w:rPr>
        <w:t>Career Prep</w:t>
      </w:r>
    </w:p>
    <w:p w:rsidR="00E120D9" w:rsidRPr="005850BD" w:rsidRDefault="00E120D9" w:rsidP="000B2F7A">
      <w:pPr>
        <w:pBdr>
          <w:bottom w:val="single" w:sz="12" w:space="1" w:color="auto"/>
        </w:pBdr>
        <w:spacing w:after="0"/>
        <w:jc w:val="both"/>
        <w:rPr>
          <w:rFonts w:ascii="Georgia" w:hAnsi="Georgia" w:cs="Arial"/>
          <w:color w:val="000000" w:themeColor="text1"/>
          <w:sz w:val="20"/>
          <w:szCs w:val="20"/>
          <w:shd w:val="clear" w:color="auto" w:fill="FFFFFF"/>
        </w:rPr>
      </w:pPr>
      <w:r w:rsidRPr="005850BD">
        <w:rPr>
          <w:rFonts w:ascii="Georgia" w:hAnsi="Georgia" w:cs="Arial"/>
          <w:color w:val="000000" w:themeColor="text1"/>
          <w:sz w:val="20"/>
          <w:szCs w:val="20"/>
          <w:shd w:val="clear" w:color="auto" w:fill="FFFFFF"/>
        </w:rPr>
        <w:t>Career Preparation provides opportunities for students to participate in a learning experience that combines classroom instruction with paid business and industry employment experiences and supports strong partnerships among school, business, and community stakeholders.</w:t>
      </w:r>
    </w:p>
    <w:p w:rsidR="00E120D9" w:rsidRDefault="00E120D9" w:rsidP="000B2F7A">
      <w:pPr>
        <w:pBdr>
          <w:bottom w:val="single" w:sz="12" w:space="1" w:color="auto"/>
        </w:pBdr>
        <w:spacing w:after="0"/>
        <w:jc w:val="both"/>
        <w:rPr>
          <w:rFonts w:ascii="Georgia" w:hAnsi="Georgia" w:cs="Arial"/>
          <w:b/>
          <w:i/>
          <w:color w:val="444444"/>
          <w:sz w:val="20"/>
          <w:szCs w:val="20"/>
          <w:shd w:val="clear" w:color="auto" w:fill="FFFFFF"/>
        </w:rPr>
      </w:pPr>
      <w:r w:rsidRPr="005850BD">
        <w:rPr>
          <w:rFonts w:ascii="Georgia" w:hAnsi="Georgia" w:cs="Arial"/>
          <w:b/>
          <w:i/>
          <w:color w:val="444444"/>
          <w:sz w:val="20"/>
          <w:szCs w:val="20"/>
          <w:shd w:val="clear" w:color="auto" w:fill="FFFFFF"/>
        </w:rPr>
        <w:t>Grade: 11-12, Credit: 2.0-3.0</w:t>
      </w:r>
    </w:p>
    <w:p w:rsidR="00E120D9" w:rsidRDefault="00E120D9" w:rsidP="000B2F7A">
      <w:pPr>
        <w:pBdr>
          <w:bottom w:val="single" w:sz="12" w:space="1" w:color="auto"/>
        </w:pBdr>
        <w:spacing w:after="0"/>
        <w:jc w:val="both"/>
        <w:rPr>
          <w:rFonts w:ascii="Georgia" w:hAnsi="Georgia" w:cs="Arial"/>
          <w:b/>
          <w:i/>
          <w:color w:val="444444"/>
          <w:sz w:val="20"/>
          <w:szCs w:val="20"/>
          <w:shd w:val="clear" w:color="auto" w:fill="FFFFFF"/>
        </w:rPr>
      </w:pPr>
    </w:p>
    <w:p w:rsidR="00E120D9" w:rsidRDefault="00E120D9" w:rsidP="000B2F7A">
      <w:pPr>
        <w:autoSpaceDE w:val="0"/>
        <w:autoSpaceDN w:val="0"/>
        <w:adjustRightInd w:val="0"/>
        <w:spacing w:after="0" w:line="240" w:lineRule="auto"/>
        <w:jc w:val="both"/>
        <w:rPr>
          <w:rFonts w:ascii="Georgia" w:hAnsi="Georgia" w:cs="TwCenMT-BoldItalic"/>
          <w:b/>
          <w:bCs/>
          <w:i/>
          <w:iCs/>
          <w:sz w:val="20"/>
          <w:szCs w:val="20"/>
        </w:rPr>
      </w:pPr>
    </w:p>
    <w:p w:rsidR="00D63BEE" w:rsidRDefault="00D63BEE" w:rsidP="000B2F7A">
      <w:pPr>
        <w:autoSpaceDE w:val="0"/>
        <w:autoSpaceDN w:val="0"/>
        <w:adjustRightInd w:val="0"/>
        <w:spacing w:after="0" w:line="240" w:lineRule="auto"/>
        <w:jc w:val="both"/>
        <w:rPr>
          <w:rFonts w:ascii="Georgia" w:hAnsi="Georgia" w:cs="TwCenMT-BoldItalic"/>
          <w:b/>
          <w:bCs/>
          <w:i/>
          <w:iCs/>
          <w:sz w:val="20"/>
          <w:szCs w:val="20"/>
        </w:rPr>
      </w:pPr>
    </w:p>
    <w:p w:rsidR="00472541" w:rsidRPr="00880BF8" w:rsidRDefault="00472541" w:rsidP="000B2F7A">
      <w:pPr>
        <w:autoSpaceDE w:val="0"/>
        <w:autoSpaceDN w:val="0"/>
        <w:adjustRightInd w:val="0"/>
        <w:spacing w:after="0" w:line="240" w:lineRule="auto"/>
        <w:jc w:val="both"/>
        <w:rPr>
          <w:rFonts w:ascii="Verdana" w:hAnsi="Verdana" w:cs="Verdana"/>
          <w:b/>
          <w:bCs/>
          <w:sz w:val="28"/>
          <w:szCs w:val="28"/>
          <w:u w:val="single"/>
        </w:rPr>
      </w:pPr>
      <w:r w:rsidRPr="00880BF8">
        <w:rPr>
          <w:rFonts w:ascii="Verdana" w:hAnsi="Verdana" w:cs="Verdana"/>
          <w:b/>
          <w:bCs/>
          <w:sz w:val="28"/>
          <w:szCs w:val="28"/>
          <w:u w:val="single"/>
        </w:rPr>
        <w:t>MATHEMATICS</w:t>
      </w:r>
    </w:p>
    <w:p w:rsidR="00472541" w:rsidRDefault="00472541" w:rsidP="000B2F7A">
      <w:pPr>
        <w:autoSpaceDE w:val="0"/>
        <w:autoSpaceDN w:val="0"/>
        <w:adjustRightInd w:val="0"/>
        <w:spacing w:after="0" w:line="240" w:lineRule="auto"/>
        <w:jc w:val="both"/>
        <w:rPr>
          <w:rFonts w:ascii="Verdana" w:hAnsi="Verdana" w:cs="Verdana"/>
          <w:b/>
          <w:bCs/>
          <w:sz w:val="28"/>
          <w:szCs w:val="28"/>
        </w:rPr>
      </w:pPr>
    </w:p>
    <w:p w:rsidR="00472541" w:rsidRPr="00472541" w:rsidRDefault="00472541" w:rsidP="000B2F7A">
      <w:pPr>
        <w:autoSpaceDE w:val="0"/>
        <w:autoSpaceDN w:val="0"/>
        <w:adjustRightInd w:val="0"/>
        <w:spacing w:after="0" w:line="240" w:lineRule="auto"/>
        <w:jc w:val="both"/>
        <w:rPr>
          <w:rFonts w:ascii="Georgia" w:hAnsi="Georgia" w:cs="TwCenMT-Bold"/>
          <w:b/>
          <w:bCs/>
          <w:sz w:val="20"/>
          <w:szCs w:val="20"/>
        </w:rPr>
      </w:pPr>
      <w:r w:rsidRPr="00472541">
        <w:rPr>
          <w:rFonts w:ascii="Georgia" w:hAnsi="Georgia" w:cs="TwCenMT-Bold"/>
          <w:b/>
          <w:bCs/>
          <w:sz w:val="20"/>
          <w:szCs w:val="20"/>
        </w:rPr>
        <w:t xml:space="preserve">Algebra I </w:t>
      </w:r>
    </w:p>
    <w:p w:rsidR="00472541" w:rsidRPr="00472541" w:rsidRDefault="00472541" w:rsidP="000B2F7A">
      <w:pPr>
        <w:autoSpaceDE w:val="0"/>
        <w:autoSpaceDN w:val="0"/>
        <w:adjustRightInd w:val="0"/>
        <w:spacing w:after="0" w:line="240" w:lineRule="auto"/>
        <w:jc w:val="both"/>
        <w:rPr>
          <w:rFonts w:ascii="Georgia" w:hAnsi="Georgia" w:cs="TwCenMT-Regular"/>
          <w:sz w:val="20"/>
          <w:szCs w:val="20"/>
        </w:rPr>
      </w:pPr>
      <w:r w:rsidRPr="00472541">
        <w:rPr>
          <w:rFonts w:ascii="Georgia" w:hAnsi="Georgia" w:cs="TwCenMT-Regular"/>
          <w:sz w:val="20"/>
          <w:szCs w:val="20"/>
        </w:rPr>
        <w:t xml:space="preserve">Algebra I provides the foundation concepts for high school mathematics. Students </w:t>
      </w:r>
      <w:r w:rsidR="00880BF8">
        <w:rPr>
          <w:rFonts w:ascii="Georgia" w:hAnsi="Georgia" w:cs="TwCenMT-Regular"/>
          <w:sz w:val="20"/>
          <w:szCs w:val="20"/>
        </w:rPr>
        <w:t xml:space="preserve">will be introduced to algebraic </w:t>
      </w:r>
      <w:r w:rsidRPr="00472541">
        <w:rPr>
          <w:rFonts w:ascii="Georgia" w:hAnsi="Georgia" w:cs="TwCenMT-Regular"/>
          <w:sz w:val="20"/>
          <w:szCs w:val="20"/>
        </w:rPr>
        <w:t>thinking and will use symbols to study relationships among quantities. They will be</w:t>
      </w:r>
      <w:r w:rsidR="00880BF8">
        <w:rPr>
          <w:rFonts w:ascii="Georgia" w:hAnsi="Georgia" w:cs="TwCenMT-Regular"/>
          <w:sz w:val="20"/>
          <w:szCs w:val="20"/>
        </w:rPr>
        <w:t xml:space="preserve"> introduced to the relationship </w:t>
      </w:r>
      <w:r w:rsidRPr="00472541">
        <w:rPr>
          <w:rFonts w:ascii="Georgia" w:hAnsi="Georgia" w:cs="TwCenMT-Regular"/>
          <w:sz w:val="20"/>
          <w:szCs w:val="20"/>
        </w:rPr>
        <w:t xml:space="preserve">between equations and functions and will receive the tools for algebraic thinking as well as the training </w:t>
      </w:r>
      <w:r w:rsidR="00880BF8">
        <w:rPr>
          <w:rFonts w:ascii="Georgia" w:hAnsi="Georgia" w:cs="TwCenMT-Regular"/>
          <w:sz w:val="20"/>
          <w:szCs w:val="20"/>
        </w:rPr>
        <w:t xml:space="preserve">to use </w:t>
      </w:r>
      <w:r w:rsidRPr="00472541">
        <w:rPr>
          <w:rFonts w:ascii="Georgia" w:hAnsi="Georgia" w:cs="TwCenMT-Regular"/>
          <w:sz w:val="20"/>
          <w:szCs w:val="20"/>
        </w:rPr>
        <w:t xml:space="preserve">technology to model mathematical situations to solve meaningful problems. Foundations </w:t>
      </w:r>
      <w:r w:rsidR="00880BF8">
        <w:rPr>
          <w:rFonts w:ascii="Georgia" w:hAnsi="Georgia" w:cs="TwCenMT-Regular"/>
          <w:sz w:val="20"/>
          <w:szCs w:val="20"/>
        </w:rPr>
        <w:t xml:space="preserve">will be laid for all functions, </w:t>
      </w:r>
      <w:r w:rsidRPr="00472541">
        <w:rPr>
          <w:rFonts w:ascii="Georgia" w:hAnsi="Georgia" w:cs="TwCenMT-Regular"/>
          <w:sz w:val="20"/>
          <w:szCs w:val="20"/>
        </w:rPr>
        <w:t>with emphasis on linear and quadratic.</w:t>
      </w:r>
    </w:p>
    <w:p w:rsidR="00472541" w:rsidRPr="00472541" w:rsidRDefault="00472541" w:rsidP="000B2F7A">
      <w:pPr>
        <w:autoSpaceDE w:val="0"/>
        <w:autoSpaceDN w:val="0"/>
        <w:adjustRightInd w:val="0"/>
        <w:spacing w:after="0" w:line="240" w:lineRule="auto"/>
        <w:jc w:val="both"/>
        <w:rPr>
          <w:rFonts w:ascii="Georgia" w:hAnsi="Georgia" w:cs="TwCenMT-BoldItalic"/>
          <w:b/>
          <w:bCs/>
          <w:i/>
          <w:iCs/>
          <w:sz w:val="20"/>
          <w:szCs w:val="20"/>
        </w:rPr>
      </w:pPr>
      <w:r w:rsidRPr="00472541">
        <w:rPr>
          <w:rFonts w:ascii="Georgia" w:hAnsi="Georgia" w:cs="TwCenMT-BoldItalic"/>
          <w:b/>
          <w:bCs/>
          <w:i/>
          <w:iCs/>
          <w:sz w:val="20"/>
          <w:szCs w:val="20"/>
        </w:rPr>
        <w:t>Grade: 8-12</w:t>
      </w:r>
      <w:r w:rsidR="00E73B7B">
        <w:rPr>
          <w:rFonts w:ascii="Georgia" w:hAnsi="Georgia" w:cs="TwCenMT-BoldItalic"/>
          <w:b/>
          <w:bCs/>
          <w:i/>
          <w:iCs/>
          <w:sz w:val="20"/>
          <w:szCs w:val="20"/>
        </w:rPr>
        <w:t xml:space="preserve">, </w:t>
      </w:r>
      <w:r w:rsidR="00ED4535">
        <w:rPr>
          <w:rFonts w:ascii="Georgia" w:hAnsi="Georgia" w:cs="TwCenMT-BoldItalic"/>
          <w:b/>
          <w:bCs/>
          <w:i/>
          <w:iCs/>
          <w:sz w:val="20"/>
          <w:szCs w:val="20"/>
        </w:rPr>
        <w:t>Credit</w:t>
      </w:r>
      <w:r w:rsidR="00E73B7B">
        <w:rPr>
          <w:rFonts w:ascii="Georgia" w:hAnsi="Georgia" w:cs="TwCenMT-BoldItalic"/>
          <w:b/>
          <w:bCs/>
          <w:i/>
          <w:iCs/>
          <w:sz w:val="20"/>
          <w:szCs w:val="20"/>
        </w:rPr>
        <w:t xml:space="preserve"> 1.0</w:t>
      </w:r>
    </w:p>
    <w:p w:rsidR="00472541" w:rsidRPr="00472541" w:rsidRDefault="00472541" w:rsidP="000B2F7A">
      <w:pPr>
        <w:autoSpaceDE w:val="0"/>
        <w:autoSpaceDN w:val="0"/>
        <w:adjustRightInd w:val="0"/>
        <w:spacing w:after="0" w:line="240" w:lineRule="auto"/>
        <w:jc w:val="both"/>
        <w:rPr>
          <w:rFonts w:ascii="Georgia" w:hAnsi="Georgia" w:cs="TwCenMT-BoldItalic"/>
          <w:b/>
          <w:bCs/>
          <w:i/>
          <w:iCs/>
          <w:sz w:val="20"/>
          <w:szCs w:val="20"/>
        </w:rPr>
      </w:pPr>
      <w:r w:rsidRPr="00472541">
        <w:rPr>
          <w:rFonts w:ascii="Georgia" w:hAnsi="Georgia" w:cs="TwCenMT-BoldItalic"/>
          <w:b/>
          <w:bCs/>
          <w:i/>
          <w:iCs/>
          <w:sz w:val="20"/>
          <w:szCs w:val="20"/>
        </w:rPr>
        <w:t>Prerequisite: none</w:t>
      </w:r>
    </w:p>
    <w:p w:rsidR="00472541" w:rsidRPr="00472541" w:rsidRDefault="00472541" w:rsidP="000B2F7A">
      <w:pPr>
        <w:autoSpaceDE w:val="0"/>
        <w:autoSpaceDN w:val="0"/>
        <w:adjustRightInd w:val="0"/>
        <w:spacing w:after="0" w:line="240" w:lineRule="auto"/>
        <w:jc w:val="both"/>
        <w:rPr>
          <w:rFonts w:ascii="Georgia" w:hAnsi="Georgia" w:cs="TwCenMT-BoldItalic"/>
          <w:b/>
          <w:bCs/>
          <w:i/>
          <w:iCs/>
          <w:sz w:val="20"/>
          <w:szCs w:val="20"/>
        </w:rPr>
      </w:pPr>
    </w:p>
    <w:p w:rsidR="00472541" w:rsidRPr="00472541" w:rsidRDefault="00472541" w:rsidP="000B2F7A">
      <w:pPr>
        <w:autoSpaceDE w:val="0"/>
        <w:autoSpaceDN w:val="0"/>
        <w:adjustRightInd w:val="0"/>
        <w:spacing w:after="0" w:line="240" w:lineRule="auto"/>
        <w:jc w:val="both"/>
        <w:rPr>
          <w:rFonts w:ascii="Georgia" w:hAnsi="Georgia" w:cs="TwCenMT-Bold"/>
          <w:b/>
          <w:bCs/>
          <w:sz w:val="20"/>
          <w:szCs w:val="20"/>
        </w:rPr>
      </w:pPr>
      <w:r w:rsidRPr="00472541">
        <w:rPr>
          <w:rFonts w:ascii="Georgia" w:hAnsi="Georgia" w:cs="TwCenMT-Bold"/>
          <w:b/>
          <w:bCs/>
          <w:sz w:val="20"/>
          <w:szCs w:val="20"/>
        </w:rPr>
        <w:t xml:space="preserve">Geometry </w:t>
      </w:r>
    </w:p>
    <w:p w:rsidR="00472541" w:rsidRPr="00472541" w:rsidRDefault="00472541" w:rsidP="000B2F7A">
      <w:pPr>
        <w:autoSpaceDE w:val="0"/>
        <w:autoSpaceDN w:val="0"/>
        <w:adjustRightInd w:val="0"/>
        <w:spacing w:after="0" w:line="240" w:lineRule="auto"/>
        <w:jc w:val="both"/>
        <w:rPr>
          <w:rFonts w:ascii="Georgia" w:hAnsi="Georgia" w:cs="TwCenMT-Regular"/>
          <w:sz w:val="20"/>
          <w:szCs w:val="20"/>
        </w:rPr>
      </w:pPr>
      <w:r w:rsidRPr="00472541">
        <w:rPr>
          <w:rFonts w:ascii="Georgia" w:hAnsi="Georgia" w:cs="TwCenMT-Regular"/>
          <w:sz w:val="20"/>
          <w:szCs w:val="20"/>
        </w:rPr>
        <w:t>Geometry provides an opportunity to do geometric thinking and spatial reasoning. Th</w:t>
      </w:r>
      <w:r w:rsidR="00880BF8">
        <w:rPr>
          <w:rFonts w:ascii="Georgia" w:hAnsi="Georgia" w:cs="TwCenMT-Regular"/>
          <w:sz w:val="20"/>
          <w:szCs w:val="20"/>
        </w:rPr>
        <w:t xml:space="preserve">e student will study properties </w:t>
      </w:r>
      <w:r w:rsidRPr="00472541">
        <w:rPr>
          <w:rFonts w:ascii="Georgia" w:hAnsi="Georgia" w:cs="TwCenMT-Regular"/>
          <w:sz w:val="20"/>
          <w:szCs w:val="20"/>
        </w:rPr>
        <w:t>and relationships of all geometric figures relating to zero, one, two, and three dimen</w:t>
      </w:r>
      <w:r w:rsidR="00880BF8">
        <w:rPr>
          <w:rFonts w:ascii="Georgia" w:hAnsi="Georgia" w:cs="TwCenMT-Regular"/>
          <w:sz w:val="20"/>
          <w:szCs w:val="20"/>
        </w:rPr>
        <w:t xml:space="preserve">sions and will be introduced to </w:t>
      </w:r>
      <w:r w:rsidRPr="00472541">
        <w:rPr>
          <w:rFonts w:ascii="Georgia" w:hAnsi="Georgia" w:cs="TwCenMT-Regular"/>
          <w:sz w:val="20"/>
          <w:szCs w:val="20"/>
        </w:rPr>
        <w:t>the relationship between geometry &amp; other mathematics with other disciplines.</w:t>
      </w:r>
    </w:p>
    <w:p w:rsidR="00472541" w:rsidRPr="00472541" w:rsidRDefault="00472541" w:rsidP="000B2F7A">
      <w:pPr>
        <w:autoSpaceDE w:val="0"/>
        <w:autoSpaceDN w:val="0"/>
        <w:adjustRightInd w:val="0"/>
        <w:spacing w:after="0" w:line="240" w:lineRule="auto"/>
        <w:jc w:val="both"/>
        <w:rPr>
          <w:rFonts w:ascii="Georgia" w:hAnsi="Georgia" w:cs="TwCenMT-BoldItalic"/>
          <w:b/>
          <w:bCs/>
          <w:i/>
          <w:iCs/>
          <w:sz w:val="20"/>
          <w:szCs w:val="20"/>
        </w:rPr>
      </w:pPr>
      <w:r w:rsidRPr="00472541">
        <w:rPr>
          <w:rFonts w:ascii="Georgia" w:hAnsi="Georgia" w:cs="TwCenMT-BoldItalic"/>
          <w:b/>
          <w:bCs/>
          <w:i/>
          <w:iCs/>
          <w:sz w:val="20"/>
          <w:szCs w:val="20"/>
        </w:rPr>
        <w:t>Grade: 9-12</w:t>
      </w:r>
      <w:r w:rsidR="00E73B7B">
        <w:rPr>
          <w:rFonts w:ascii="Georgia" w:hAnsi="Georgia" w:cs="TwCenMT-BoldItalic"/>
          <w:b/>
          <w:bCs/>
          <w:i/>
          <w:iCs/>
          <w:sz w:val="20"/>
          <w:szCs w:val="20"/>
        </w:rPr>
        <w:t xml:space="preserve">, </w:t>
      </w:r>
      <w:r w:rsidR="00ED4535">
        <w:rPr>
          <w:rFonts w:ascii="Georgia" w:hAnsi="Georgia" w:cs="TwCenMT-BoldItalic"/>
          <w:b/>
          <w:bCs/>
          <w:i/>
          <w:iCs/>
          <w:sz w:val="20"/>
          <w:szCs w:val="20"/>
        </w:rPr>
        <w:t>Credit</w:t>
      </w:r>
      <w:r w:rsidR="00E73B7B">
        <w:rPr>
          <w:rFonts w:ascii="Georgia" w:hAnsi="Georgia" w:cs="TwCenMT-BoldItalic"/>
          <w:b/>
          <w:bCs/>
          <w:i/>
          <w:iCs/>
          <w:sz w:val="20"/>
          <w:szCs w:val="20"/>
        </w:rPr>
        <w:t xml:space="preserve"> 1.0</w:t>
      </w:r>
    </w:p>
    <w:p w:rsidR="00472541" w:rsidRPr="00472541" w:rsidRDefault="00472541" w:rsidP="000B2F7A">
      <w:pPr>
        <w:autoSpaceDE w:val="0"/>
        <w:autoSpaceDN w:val="0"/>
        <w:adjustRightInd w:val="0"/>
        <w:spacing w:after="0" w:line="240" w:lineRule="auto"/>
        <w:jc w:val="both"/>
        <w:rPr>
          <w:rFonts w:ascii="Georgia" w:hAnsi="Georgia" w:cs="TwCenMT-BoldItalic"/>
          <w:b/>
          <w:bCs/>
          <w:i/>
          <w:iCs/>
          <w:sz w:val="20"/>
          <w:szCs w:val="20"/>
        </w:rPr>
      </w:pPr>
      <w:r w:rsidRPr="00472541">
        <w:rPr>
          <w:rFonts w:ascii="Georgia" w:hAnsi="Georgia" w:cs="TwCenMT-BoldItalic"/>
          <w:b/>
          <w:bCs/>
          <w:i/>
          <w:iCs/>
          <w:sz w:val="20"/>
          <w:szCs w:val="20"/>
        </w:rPr>
        <w:t>Prerequisite: Algebra I</w:t>
      </w:r>
    </w:p>
    <w:p w:rsidR="00833A58" w:rsidRDefault="00833A58" w:rsidP="000B2F7A">
      <w:pPr>
        <w:autoSpaceDE w:val="0"/>
        <w:autoSpaceDN w:val="0"/>
        <w:adjustRightInd w:val="0"/>
        <w:spacing w:after="0" w:line="240" w:lineRule="auto"/>
        <w:jc w:val="both"/>
        <w:rPr>
          <w:rFonts w:ascii="Georgia" w:hAnsi="Georgia" w:cs="TwCenMT-BoldItalic"/>
          <w:b/>
          <w:bCs/>
          <w:i/>
          <w:iCs/>
          <w:sz w:val="20"/>
          <w:szCs w:val="20"/>
        </w:rPr>
      </w:pPr>
    </w:p>
    <w:p w:rsidR="00472541" w:rsidRPr="00472541" w:rsidRDefault="00472541" w:rsidP="000B2F7A">
      <w:pPr>
        <w:autoSpaceDE w:val="0"/>
        <w:autoSpaceDN w:val="0"/>
        <w:adjustRightInd w:val="0"/>
        <w:spacing w:after="0" w:line="240" w:lineRule="auto"/>
        <w:jc w:val="both"/>
        <w:rPr>
          <w:rFonts w:ascii="Georgia" w:hAnsi="Georgia" w:cs="TwCenMT-Bold"/>
          <w:b/>
          <w:bCs/>
          <w:sz w:val="20"/>
          <w:szCs w:val="20"/>
        </w:rPr>
      </w:pPr>
      <w:r w:rsidRPr="00472541">
        <w:rPr>
          <w:rFonts w:ascii="Georgia" w:hAnsi="Georgia" w:cs="TwCenMT-Bold"/>
          <w:b/>
          <w:bCs/>
          <w:sz w:val="20"/>
          <w:szCs w:val="20"/>
        </w:rPr>
        <w:t xml:space="preserve">Algebra II </w:t>
      </w:r>
    </w:p>
    <w:p w:rsidR="00472541" w:rsidRPr="00472541" w:rsidRDefault="00472541" w:rsidP="000B2F7A">
      <w:pPr>
        <w:autoSpaceDE w:val="0"/>
        <w:autoSpaceDN w:val="0"/>
        <w:adjustRightInd w:val="0"/>
        <w:spacing w:after="0" w:line="240" w:lineRule="auto"/>
        <w:jc w:val="both"/>
        <w:rPr>
          <w:rFonts w:ascii="Georgia" w:hAnsi="Georgia" w:cs="TwCenMT-Regular"/>
          <w:sz w:val="20"/>
          <w:szCs w:val="20"/>
        </w:rPr>
      </w:pPr>
      <w:r w:rsidRPr="00472541">
        <w:rPr>
          <w:rFonts w:ascii="Georgia" w:hAnsi="Georgia" w:cs="TwCenMT-Regular"/>
          <w:sz w:val="20"/>
          <w:szCs w:val="20"/>
        </w:rPr>
        <w:t>Algebra II allows students to continue to build on the algebraic skills of analysis</w:t>
      </w:r>
      <w:r w:rsidR="00880BF8">
        <w:rPr>
          <w:rFonts w:ascii="Georgia" w:hAnsi="Georgia" w:cs="TwCenMT-Regular"/>
          <w:sz w:val="20"/>
          <w:szCs w:val="20"/>
        </w:rPr>
        <w:t xml:space="preserve"> of data and the foundations of </w:t>
      </w:r>
      <w:r w:rsidRPr="00472541">
        <w:rPr>
          <w:rFonts w:ascii="Georgia" w:hAnsi="Georgia" w:cs="TwCenMT-Regular"/>
          <w:sz w:val="20"/>
          <w:szCs w:val="20"/>
        </w:rPr>
        <w:t>Algebra I. It shows a connection between algebra and geometry and illustrates how the t</w:t>
      </w:r>
      <w:r w:rsidR="00880BF8">
        <w:rPr>
          <w:rFonts w:ascii="Georgia" w:hAnsi="Georgia" w:cs="TwCenMT-Regular"/>
          <w:sz w:val="20"/>
          <w:szCs w:val="20"/>
        </w:rPr>
        <w:t xml:space="preserve">ools of one can be used to </w:t>
      </w:r>
      <w:r w:rsidRPr="00472541">
        <w:rPr>
          <w:rFonts w:ascii="Georgia" w:hAnsi="Georgia" w:cs="TwCenMT-Regular"/>
          <w:sz w:val="20"/>
          <w:szCs w:val="20"/>
        </w:rPr>
        <w:t>solve problems in the other. The course includes in-depth studies and applications of</w:t>
      </w:r>
      <w:r w:rsidR="00880BF8">
        <w:rPr>
          <w:rFonts w:ascii="Georgia" w:hAnsi="Georgia" w:cs="TwCenMT-Regular"/>
          <w:sz w:val="20"/>
          <w:szCs w:val="20"/>
        </w:rPr>
        <w:t xml:space="preserve"> polynomial, rational, radical, </w:t>
      </w:r>
      <w:r w:rsidRPr="00472541">
        <w:rPr>
          <w:rFonts w:ascii="Georgia" w:hAnsi="Georgia" w:cs="TwCenMT-Regular"/>
          <w:sz w:val="20"/>
          <w:szCs w:val="20"/>
        </w:rPr>
        <w:t>exponential and logarithmic functions, and systems of equations using matrices.</w:t>
      </w:r>
    </w:p>
    <w:p w:rsidR="00472541" w:rsidRPr="00472541" w:rsidRDefault="00472541" w:rsidP="000B2F7A">
      <w:pPr>
        <w:autoSpaceDE w:val="0"/>
        <w:autoSpaceDN w:val="0"/>
        <w:adjustRightInd w:val="0"/>
        <w:spacing w:after="0" w:line="240" w:lineRule="auto"/>
        <w:jc w:val="both"/>
        <w:rPr>
          <w:rFonts w:ascii="Georgia" w:hAnsi="Georgia" w:cs="TwCenMT-BoldItalic"/>
          <w:b/>
          <w:bCs/>
          <w:i/>
          <w:iCs/>
          <w:sz w:val="20"/>
          <w:szCs w:val="20"/>
        </w:rPr>
      </w:pPr>
      <w:r w:rsidRPr="00472541">
        <w:rPr>
          <w:rFonts w:ascii="Georgia" w:hAnsi="Georgia" w:cs="TwCenMT-BoldItalic"/>
          <w:b/>
          <w:bCs/>
          <w:i/>
          <w:iCs/>
          <w:sz w:val="20"/>
          <w:szCs w:val="20"/>
        </w:rPr>
        <w:t>Grade: 9-12</w:t>
      </w:r>
      <w:r w:rsidR="00E73B7B">
        <w:rPr>
          <w:rFonts w:ascii="Georgia" w:hAnsi="Georgia" w:cs="TwCenMT-BoldItalic"/>
          <w:b/>
          <w:bCs/>
          <w:i/>
          <w:iCs/>
          <w:sz w:val="20"/>
          <w:szCs w:val="20"/>
        </w:rPr>
        <w:t xml:space="preserve">, </w:t>
      </w:r>
      <w:r w:rsidR="00345ECB">
        <w:rPr>
          <w:rFonts w:ascii="Georgia" w:hAnsi="Georgia" w:cs="TwCenMT-BoldItalic"/>
          <w:b/>
          <w:bCs/>
          <w:i/>
          <w:iCs/>
          <w:sz w:val="20"/>
          <w:szCs w:val="20"/>
        </w:rPr>
        <w:t>Credi</w:t>
      </w:r>
      <w:r w:rsidR="00ED4535">
        <w:rPr>
          <w:rFonts w:ascii="Georgia" w:hAnsi="Georgia" w:cs="TwCenMT-BoldItalic"/>
          <w:b/>
          <w:bCs/>
          <w:i/>
          <w:iCs/>
          <w:sz w:val="20"/>
          <w:szCs w:val="20"/>
        </w:rPr>
        <w:t xml:space="preserve">t </w:t>
      </w:r>
      <w:r w:rsidR="00E73B7B">
        <w:rPr>
          <w:rFonts w:ascii="Georgia" w:hAnsi="Georgia" w:cs="TwCenMT-BoldItalic"/>
          <w:b/>
          <w:bCs/>
          <w:i/>
          <w:iCs/>
          <w:sz w:val="20"/>
          <w:szCs w:val="20"/>
        </w:rPr>
        <w:t>1.0</w:t>
      </w:r>
    </w:p>
    <w:p w:rsidR="00472541" w:rsidRDefault="00472541"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Prerequisite: Algebra I, Geometry</w:t>
      </w:r>
    </w:p>
    <w:p w:rsidR="00472541" w:rsidRDefault="00472541" w:rsidP="000B2F7A">
      <w:pPr>
        <w:autoSpaceDE w:val="0"/>
        <w:autoSpaceDN w:val="0"/>
        <w:adjustRightInd w:val="0"/>
        <w:spacing w:after="0" w:line="240" w:lineRule="auto"/>
        <w:jc w:val="both"/>
        <w:rPr>
          <w:rFonts w:ascii="Georgia" w:hAnsi="Georgia" w:cs="TwCenMT-BoldItalic"/>
          <w:b/>
          <w:bCs/>
          <w:i/>
          <w:iCs/>
          <w:sz w:val="20"/>
          <w:szCs w:val="20"/>
        </w:rPr>
      </w:pPr>
    </w:p>
    <w:p w:rsidR="000B2F7A" w:rsidRDefault="000B2F7A" w:rsidP="000B2F7A">
      <w:pPr>
        <w:autoSpaceDE w:val="0"/>
        <w:autoSpaceDN w:val="0"/>
        <w:adjustRightInd w:val="0"/>
        <w:spacing w:after="0" w:line="240" w:lineRule="auto"/>
        <w:jc w:val="both"/>
        <w:rPr>
          <w:rFonts w:ascii="Georgia" w:hAnsi="Georgia" w:cs="TwCenMT-Bold"/>
          <w:b/>
          <w:bCs/>
          <w:sz w:val="20"/>
          <w:szCs w:val="20"/>
        </w:rPr>
      </w:pPr>
    </w:p>
    <w:p w:rsidR="00472541" w:rsidRPr="00472541" w:rsidRDefault="00472541" w:rsidP="000B2F7A">
      <w:pPr>
        <w:autoSpaceDE w:val="0"/>
        <w:autoSpaceDN w:val="0"/>
        <w:adjustRightInd w:val="0"/>
        <w:spacing w:after="0" w:line="240" w:lineRule="auto"/>
        <w:jc w:val="both"/>
        <w:rPr>
          <w:rFonts w:ascii="Georgia" w:hAnsi="Georgia" w:cs="TwCenMT-Bold"/>
          <w:b/>
          <w:bCs/>
          <w:sz w:val="20"/>
          <w:szCs w:val="20"/>
        </w:rPr>
      </w:pPr>
      <w:r w:rsidRPr="00472541">
        <w:rPr>
          <w:rFonts w:ascii="Georgia" w:hAnsi="Georgia" w:cs="TwCenMT-Bold"/>
          <w:b/>
          <w:bCs/>
          <w:sz w:val="20"/>
          <w:szCs w:val="20"/>
        </w:rPr>
        <w:lastRenderedPageBreak/>
        <w:t xml:space="preserve">MATH 1314 College Algebra </w:t>
      </w:r>
      <w:r>
        <w:rPr>
          <w:rFonts w:ascii="Georgia" w:hAnsi="Georgia" w:cs="TwCenMT-Bold"/>
          <w:b/>
          <w:bCs/>
          <w:sz w:val="20"/>
          <w:szCs w:val="20"/>
        </w:rPr>
        <w:t xml:space="preserve">(3 </w:t>
      </w:r>
      <w:proofErr w:type="gramStart"/>
      <w:r>
        <w:rPr>
          <w:rFonts w:ascii="Georgia" w:hAnsi="Georgia" w:cs="TwCenMT-Bold"/>
          <w:b/>
          <w:bCs/>
          <w:sz w:val="20"/>
          <w:szCs w:val="20"/>
        </w:rPr>
        <w:t>hours</w:t>
      </w:r>
      <w:proofErr w:type="gramEnd"/>
      <w:r>
        <w:rPr>
          <w:rFonts w:ascii="Georgia" w:hAnsi="Georgia" w:cs="TwCenMT-Bold"/>
          <w:b/>
          <w:bCs/>
          <w:sz w:val="20"/>
          <w:szCs w:val="20"/>
        </w:rPr>
        <w:t xml:space="preserve"> </w:t>
      </w:r>
      <w:r w:rsidRPr="00472541">
        <w:rPr>
          <w:rFonts w:ascii="Georgia" w:hAnsi="Georgia" w:cs="TwCenMT-Bold"/>
          <w:b/>
          <w:bCs/>
          <w:sz w:val="20"/>
          <w:szCs w:val="20"/>
        </w:rPr>
        <w:t>college)</w:t>
      </w:r>
    </w:p>
    <w:p w:rsidR="00472541" w:rsidRPr="00472541" w:rsidRDefault="00472541" w:rsidP="000B2F7A">
      <w:pPr>
        <w:autoSpaceDE w:val="0"/>
        <w:autoSpaceDN w:val="0"/>
        <w:adjustRightInd w:val="0"/>
        <w:spacing w:after="0" w:line="240" w:lineRule="auto"/>
        <w:jc w:val="both"/>
        <w:rPr>
          <w:rFonts w:ascii="Georgia" w:hAnsi="Georgia" w:cs="TwCenMT-Regular"/>
          <w:sz w:val="20"/>
          <w:szCs w:val="20"/>
        </w:rPr>
      </w:pPr>
      <w:r w:rsidRPr="00472541">
        <w:rPr>
          <w:rFonts w:ascii="Georgia" w:hAnsi="Georgia" w:cs="TwCenMT-Regular"/>
          <w:sz w:val="20"/>
          <w:szCs w:val="20"/>
        </w:rPr>
        <w:t>This course provides the opportunity for students to receive both high school and c</w:t>
      </w:r>
      <w:r w:rsidR="00880BF8">
        <w:rPr>
          <w:rFonts w:ascii="Georgia" w:hAnsi="Georgia" w:cs="TwCenMT-Regular"/>
          <w:sz w:val="20"/>
          <w:szCs w:val="20"/>
        </w:rPr>
        <w:t xml:space="preserve">ollege </w:t>
      </w:r>
      <w:r w:rsidR="00345ECB">
        <w:rPr>
          <w:rFonts w:ascii="Georgia" w:hAnsi="Georgia" w:cs="TwCenMT-Regular"/>
          <w:sz w:val="20"/>
          <w:szCs w:val="20"/>
        </w:rPr>
        <w:t>Credit:</w:t>
      </w:r>
      <w:r w:rsidR="00880BF8">
        <w:rPr>
          <w:rFonts w:ascii="Georgia" w:hAnsi="Georgia" w:cs="TwCenMT-Regular"/>
          <w:sz w:val="20"/>
          <w:szCs w:val="20"/>
        </w:rPr>
        <w:t xml:space="preserve"> at the same time. </w:t>
      </w:r>
      <w:r w:rsidRPr="00472541">
        <w:rPr>
          <w:rFonts w:ascii="Georgia" w:hAnsi="Georgia" w:cs="TwCenMT-Regular"/>
          <w:sz w:val="20"/>
          <w:szCs w:val="20"/>
        </w:rPr>
        <w:t xml:space="preserve">Students who enter this course must meet the enrollment criteria of </w:t>
      </w:r>
      <w:r w:rsidR="00B23D59">
        <w:rPr>
          <w:rFonts w:ascii="Georgia" w:hAnsi="Georgia" w:cs="TwCenMT-Regular"/>
          <w:sz w:val="20"/>
          <w:szCs w:val="20"/>
        </w:rPr>
        <w:t>UTPB</w:t>
      </w:r>
      <w:r w:rsidRPr="00472541">
        <w:rPr>
          <w:rFonts w:ascii="Georgia" w:hAnsi="Georgia" w:cs="TwCenMT-Regular"/>
          <w:sz w:val="20"/>
          <w:szCs w:val="20"/>
        </w:rPr>
        <w:t xml:space="preserve"> and</w:t>
      </w:r>
      <w:r>
        <w:rPr>
          <w:rFonts w:ascii="Georgia" w:hAnsi="Georgia" w:cs="TwCenMT-Regular"/>
          <w:sz w:val="20"/>
          <w:szCs w:val="20"/>
        </w:rPr>
        <w:t xml:space="preserve"> must pay their tuition at </w:t>
      </w:r>
      <w:r w:rsidR="00B23D59">
        <w:rPr>
          <w:rFonts w:ascii="Georgia" w:hAnsi="Georgia" w:cs="TwCenMT-Regular"/>
          <w:sz w:val="20"/>
          <w:szCs w:val="20"/>
        </w:rPr>
        <w:t>UTPB</w:t>
      </w:r>
      <w:r w:rsidR="00880BF8">
        <w:rPr>
          <w:rFonts w:ascii="Georgia" w:hAnsi="Georgia" w:cs="TwCenMT-Regular"/>
          <w:sz w:val="20"/>
          <w:szCs w:val="20"/>
        </w:rPr>
        <w:t xml:space="preserve"> </w:t>
      </w:r>
      <w:r w:rsidRPr="00472541">
        <w:rPr>
          <w:rFonts w:ascii="Georgia" w:hAnsi="Georgia" w:cs="TwCenMT-Regular"/>
          <w:sz w:val="20"/>
          <w:szCs w:val="20"/>
        </w:rPr>
        <w:t xml:space="preserve">for three hours of college </w:t>
      </w:r>
      <w:r w:rsidR="00ED4535">
        <w:rPr>
          <w:rFonts w:ascii="Georgia" w:hAnsi="Georgia" w:cs="TwCenMT-Regular"/>
          <w:sz w:val="20"/>
          <w:szCs w:val="20"/>
        </w:rPr>
        <w:t>Credit.</w:t>
      </w:r>
      <w:r w:rsidRPr="00472541">
        <w:rPr>
          <w:rFonts w:ascii="Georgia" w:hAnsi="Georgia" w:cs="TwCenMT-Regular"/>
          <w:sz w:val="20"/>
          <w:szCs w:val="20"/>
        </w:rPr>
        <w:t xml:space="preserve"> G</w:t>
      </w:r>
      <w:r>
        <w:rPr>
          <w:rFonts w:ascii="Georgia" w:hAnsi="Georgia" w:cs="TwCenMT-Regular"/>
          <w:sz w:val="20"/>
          <w:szCs w:val="20"/>
        </w:rPr>
        <w:t xml:space="preserve">rades will be recorded both at </w:t>
      </w:r>
      <w:proofErr w:type="spellStart"/>
      <w:r>
        <w:rPr>
          <w:rFonts w:ascii="Georgia" w:hAnsi="Georgia" w:cs="TwCenMT-Regular"/>
          <w:sz w:val="20"/>
          <w:szCs w:val="20"/>
        </w:rPr>
        <w:t>Christoval</w:t>
      </w:r>
      <w:proofErr w:type="spellEnd"/>
      <w:r>
        <w:rPr>
          <w:rFonts w:ascii="Georgia" w:hAnsi="Georgia" w:cs="TwCenMT-Regular"/>
          <w:sz w:val="20"/>
          <w:szCs w:val="20"/>
        </w:rPr>
        <w:t xml:space="preserve"> </w:t>
      </w:r>
      <w:r w:rsidRPr="00472541">
        <w:rPr>
          <w:rFonts w:ascii="Georgia" w:hAnsi="Georgia" w:cs="TwCenMT-Regular"/>
          <w:sz w:val="20"/>
          <w:szCs w:val="20"/>
        </w:rPr>
        <w:t xml:space="preserve">High School and at </w:t>
      </w:r>
      <w:r w:rsidR="00B23D59">
        <w:rPr>
          <w:rFonts w:ascii="Georgia" w:hAnsi="Georgia" w:cs="TwCenMT-Regular"/>
          <w:sz w:val="20"/>
          <w:szCs w:val="20"/>
        </w:rPr>
        <w:t>UTPB</w:t>
      </w:r>
      <w:r w:rsidR="00880BF8">
        <w:rPr>
          <w:rFonts w:ascii="Georgia" w:hAnsi="Georgia" w:cs="TwCenMT-Regular"/>
          <w:sz w:val="20"/>
          <w:szCs w:val="20"/>
        </w:rPr>
        <w:t xml:space="preserve"> and </w:t>
      </w:r>
      <w:r w:rsidRPr="00472541">
        <w:rPr>
          <w:rFonts w:ascii="Georgia" w:hAnsi="Georgia" w:cs="TwCenMT-Regular"/>
          <w:sz w:val="20"/>
          <w:szCs w:val="20"/>
        </w:rPr>
        <w:t xml:space="preserve">will appear on each institution's transcript. The course will include the study of graphs, functions and </w:t>
      </w:r>
      <w:r w:rsidR="00880BF8">
        <w:rPr>
          <w:rFonts w:ascii="Georgia" w:hAnsi="Georgia" w:cs="TwCenMT-Regular"/>
          <w:sz w:val="20"/>
          <w:szCs w:val="20"/>
        </w:rPr>
        <w:t xml:space="preserve">their inverses, </w:t>
      </w:r>
      <w:r w:rsidRPr="00472541">
        <w:rPr>
          <w:rFonts w:ascii="Georgia" w:hAnsi="Georgia" w:cs="TwCenMT-Regular"/>
          <w:sz w:val="20"/>
          <w:szCs w:val="20"/>
        </w:rPr>
        <w:t>polynomial and rational functions, roots of polynomial equations, exponential and lo</w:t>
      </w:r>
      <w:r w:rsidR="00880BF8">
        <w:rPr>
          <w:rFonts w:ascii="Georgia" w:hAnsi="Georgia" w:cs="TwCenMT-Regular"/>
          <w:sz w:val="20"/>
          <w:szCs w:val="20"/>
        </w:rPr>
        <w:t xml:space="preserve">garithmic functions, linear and </w:t>
      </w:r>
      <w:r w:rsidRPr="00472541">
        <w:rPr>
          <w:rFonts w:ascii="Georgia" w:hAnsi="Georgia" w:cs="TwCenMT-Regular"/>
          <w:sz w:val="20"/>
          <w:szCs w:val="20"/>
        </w:rPr>
        <w:t>non-linear systems of equations and inequalities, determinants, matrices, binomial the</w:t>
      </w:r>
      <w:r w:rsidR="00880BF8">
        <w:rPr>
          <w:rFonts w:ascii="Georgia" w:hAnsi="Georgia" w:cs="TwCenMT-Regular"/>
          <w:sz w:val="20"/>
          <w:szCs w:val="20"/>
        </w:rPr>
        <w:t xml:space="preserve">orem, sequences and series, and </w:t>
      </w:r>
      <w:r w:rsidRPr="00472541">
        <w:rPr>
          <w:rFonts w:ascii="Georgia" w:hAnsi="Georgia" w:cs="TwCenMT-Regular"/>
          <w:sz w:val="20"/>
          <w:szCs w:val="20"/>
        </w:rPr>
        <w:t>permutations and combinations.</w:t>
      </w:r>
    </w:p>
    <w:p w:rsidR="00472541" w:rsidRPr="00472541" w:rsidRDefault="00472541" w:rsidP="000B2F7A">
      <w:pPr>
        <w:autoSpaceDE w:val="0"/>
        <w:autoSpaceDN w:val="0"/>
        <w:adjustRightInd w:val="0"/>
        <w:spacing w:after="0" w:line="240" w:lineRule="auto"/>
        <w:jc w:val="both"/>
        <w:rPr>
          <w:rFonts w:ascii="Georgia" w:hAnsi="Georgia" w:cs="TwCenMT-BoldItalic"/>
          <w:b/>
          <w:bCs/>
          <w:i/>
          <w:iCs/>
          <w:sz w:val="20"/>
          <w:szCs w:val="20"/>
        </w:rPr>
      </w:pPr>
      <w:r w:rsidRPr="00472541">
        <w:rPr>
          <w:rFonts w:ascii="Georgia" w:hAnsi="Georgia" w:cs="TwCenMT-BoldItalic"/>
          <w:b/>
          <w:bCs/>
          <w:i/>
          <w:iCs/>
          <w:sz w:val="20"/>
          <w:szCs w:val="20"/>
        </w:rPr>
        <w:t>Grade: 12</w:t>
      </w:r>
      <w:r w:rsidR="00E73B7B">
        <w:rPr>
          <w:rFonts w:ascii="Georgia" w:hAnsi="Georgia" w:cs="TwCenMT-BoldItalic"/>
          <w:b/>
          <w:bCs/>
          <w:i/>
          <w:iCs/>
          <w:sz w:val="20"/>
          <w:szCs w:val="20"/>
        </w:rPr>
        <w:t xml:space="preserve">, </w:t>
      </w:r>
      <w:r w:rsidR="00ED4535">
        <w:rPr>
          <w:rFonts w:ascii="Georgia" w:hAnsi="Georgia" w:cs="TwCenMT-BoldItalic"/>
          <w:b/>
          <w:bCs/>
          <w:i/>
          <w:iCs/>
          <w:sz w:val="20"/>
          <w:szCs w:val="20"/>
        </w:rPr>
        <w:t>Credit</w:t>
      </w:r>
      <w:r w:rsidR="00E73B7B">
        <w:rPr>
          <w:rFonts w:ascii="Georgia" w:hAnsi="Georgia" w:cs="TwCenMT-BoldItalic"/>
          <w:b/>
          <w:bCs/>
          <w:i/>
          <w:iCs/>
          <w:sz w:val="20"/>
          <w:szCs w:val="20"/>
        </w:rPr>
        <w:t xml:space="preserve"> 1.0</w:t>
      </w:r>
      <w:r w:rsidR="000700FD">
        <w:rPr>
          <w:rFonts w:ascii="Georgia" w:hAnsi="Georgia" w:cs="TwCenMT-BoldItalic"/>
          <w:b/>
          <w:bCs/>
          <w:i/>
          <w:iCs/>
          <w:sz w:val="20"/>
          <w:szCs w:val="20"/>
        </w:rPr>
        <w:t xml:space="preserve"> (even though this is only a semester course, students receive 1 </w:t>
      </w:r>
      <w:r w:rsidR="00345ECB">
        <w:rPr>
          <w:rFonts w:ascii="Georgia" w:hAnsi="Georgia" w:cs="TwCenMT-BoldItalic"/>
          <w:b/>
          <w:bCs/>
          <w:i/>
          <w:iCs/>
          <w:sz w:val="20"/>
          <w:szCs w:val="20"/>
        </w:rPr>
        <w:t>Credit:</w:t>
      </w:r>
      <w:r w:rsidR="000700FD">
        <w:rPr>
          <w:rFonts w:ascii="Georgia" w:hAnsi="Georgia" w:cs="TwCenMT-BoldItalic"/>
          <w:b/>
          <w:bCs/>
          <w:i/>
          <w:iCs/>
          <w:sz w:val="20"/>
          <w:szCs w:val="20"/>
        </w:rPr>
        <w:t xml:space="preserve">) </w:t>
      </w:r>
    </w:p>
    <w:p w:rsidR="00472541" w:rsidRDefault="003D72C7"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Prerequisite: Algebra I, Algebra II</w:t>
      </w:r>
      <w:r w:rsidR="00472541" w:rsidRPr="00472541">
        <w:rPr>
          <w:rFonts w:ascii="Georgia" w:hAnsi="Georgia" w:cs="TwCenMT-BoldItalic"/>
          <w:b/>
          <w:bCs/>
          <w:i/>
          <w:iCs/>
          <w:sz w:val="20"/>
          <w:szCs w:val="20"/>
        </w:rPr>
        <w:t xml:space="preserve"> and Geometry; college entrance requirem</w:t>
      </w:r>
      <w:r w:rsidR="00472541">
        <w:rPr>
          <w:rFonts w:ascii="Georgia" w:hAnsi="Georgia" w:cs="TwCenMT-BoldItalic"/>
          <w:b/>
          <w:bCs/>
          <w:i/>
          <w:iCs/>
          <w:sz w:val="20"/>
          <w:szCs w:val="20"/>
        </w:rPr>
        <w:t>ents</w:t>
      </w:r>
    </w:p>
    <w:p w:rsidR="000B2F7A" w:rsidRDefault="000B2F7A" w:rsidP="000B2F7A">
      <w:pPr>
        <w:autoSpaceDE w:val="0"/>
        <w:autoSpaceDN w:val="0"/>
        <w:adjustRightInd w:val="0"/>
        <w:spacing w:after="0" w:line="240" w:lineRule="auto"/>
        <w:jc w:val="both"/>
        <w:rPr>
          <w:rFonts w:ascii="Georgia" w:hAnsi="Georgia" w:cs="TwCenMT-BoldItalic"/>
          <w:b/>
          <w:bCs/>
          <w:i/>
          <w:iCs/>
          <w:sz w:val="20"/>
          <w:szCs w:val="20"/>
        </w:rPr>
      </w:pPr>
    </w:p>
    <w:p w:rsidR="00472541" w:rsidRPr="00472541" w:rsidRDefault="00E120D9"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P</w:t>
      </w:r>
      <w:r w:rsidR="00E73B7B">
        <w:rPr>
          <w:rFonts w:ascii="Georgia" w:hAnsi="Georgia" w:cs="TwCenMT-Bold"/>
          <w:b/>
          <w:bCs/>
          <w:sz w:val="20"/>
          <w:szCs w:val="20"/>
        </w:rPr>
        <w:t>re-Ca</w:t>
      </w:r>
      <w:r w:rsidR="00472541">
        <w:rPr>
          <w:rFonts w:ascii="Georgia" w:hAnsi="Georgia" w:cs="TwCenMT-Bold"/>
          <w:b/>
          <w:bCs/>
          <w:sz w:val="20"/>
          <w:szCs w:val="20"/>
        </w:rPr>
        <w:t xml:space="preserve">lculus </w:t>
      </w:r>
    </w:p>
    <w:p w:rsidR="00472541" w:rsidRPr="00472541" w:rsidRDefault="00472541" w:rsidP="000B2F7A">
      <w:pPr>
        <w:autoSpaceDE w:val="0"/>
        <w:autoSpaceDN w:val="0"/>
        <w:adjustRightInd w:val="0"/>
        <w:spacing w:after="0" w:line="240" w:lineRule="auto"/>
        <w:jc w:val="both"/>
        <w:rPr>
          <w:rFonts w:ascii="Georgia" w:hAnsi="Georgia" w:cs="TwCenMT-Regular"/>
          <w:sz w:val="20"/>
          <w:szCs w:val="20"/>
        </w:rPr>
      </w:pPr>
      <w:r w:rsidRPr="00472541">
        <w:rPr>
          <w:rFonts w:ascii="Georgia" w:hAnsi="Georgia" w:cs="TwCenMT-Regular"/>
          <w:sz w:val="20"/>
          <w:szCs w:val="20"/>
        </w:rPr>
        <w:t>Pre</w:t>
      </w:r>
      <w:r w:rsidR="00E73B7B">
        <w:rPr>
          <w:rFonts w:ascii="Georgia" w:hAnsi="Georgia" w:cs="TwCenMT-Regular"/>
          <w:sz w:val="20"/>
          <w:szCs w:val="20"/>
        </w:rPr>
        <w:t>-C</w:t>
      </w:r>
      <w:r w:rsidRPr="00472541">
        <w:rPr>
          <w:rFonts w:ascii="Georgia" w:hAnsi="Georgia" w:cs="TwCenMT-Regular"/>
          <w:sz w:val="20"/>
          <w:szCs w:val="20"/>
        </w:rPr>
        <w:t xml:space="preserve">alculus allows students to continue to build on the mathematical foundations laid </w:t>
      </w:r>
      <w:r w:rsidR="00880BF8">
        <w:rPr>
          <w:rFonts w:ascii="Georgia" w:hAnsi="Georgia" w:cs="TwCenMT-Regular"/>
          <w:sz w:val="20"/>
          <w:szCs w:val="20"/>
        </w:rPr>
        <w:t xml:space="preserve">in Algebra I, II, and Geometry. </w:t>
      </w:r>
      <w:r w:rsidRPr="00472541">
        <w:rPr>
          <w:rFonts w:ascii="Georgia" w:hAnsi="Georgia" w:cs="TwCenMT-Regular"/>
          <w:sz w:val="20"/>
          <w:szCs w:val="20"/>
        </w:rPr>
        <w:t>Students will use functions, equations, and limits as useful tools for expressing g</w:t>
      </w:r>
      <w:r w:rsidR="00880BF8">
        <w:rPr>
          <w:rFonts w:ascii="Georgia" w:hAnsi="Georgia" w:cs="TwCenMT-Regular"/>
          <w:sz w:val="20"/>
          <w:szCs w:val="20"/>
        </w:rPr>
        <w:t xml:space="preserve">eneralizations and as means for analyzing and </w:t>
      </w:r>
      <w:r w:rsidRPr="00472541">
        <w:rPr>
          <w:rFonts w:ascii="Georgia" w:hAnsi="Georgia" w:cs="TwCenMT-Regular"/>
          <w:sz w:val="20"/>
          <w:szCs w:val="20"/>
        </w:rPr>
        <w:t>understanding a broad variety of mathematical relationships. Stude</w:t>
      </w:r>
      <w:r w:rsidR="00880BF8">
        <w:rPr>
          <w:rFonts w:ascii="Georgia" w:hAnsi="Georgia" w:cs="TwCenMT-Regular"/>
          <w:sz w:val="20"/>
          <w:szCs w:val="20"/>
        </w:rPr>
        <w:t xml:space="preserve">nts are expected to have a good </w:t>
      </w:r>
      <w:r w:rsidRPr="00472541">
        <w:rPr>
          <w:rFonts w:ascii="Georgia" w:hAnsi="Georgia" w:cs="TwCenMT-Regular"/>
          <w:sz w:val="20"/>
          <w:szCs w:val="20"/>
        </w:rPr>
        <w:t>working knowledge of a graphics calculator.</w:t>
      </w:r>
    </w:p>
    <w:p w:rsidR="00472541" w:rsidRPr="00472541" w:rsidRDefault="00472541" w:rsidP="000B2F7A">
      <w:pPr>
        <w:autoSpaceDE w:val="0"/>
        <w:autoSpaceDN w:val="0"/>
        <w:adjustRightInd w:val="0"/>
        <w:spacing w:after="0" w:line="240" w:lineRule="auto"/>
        <w:jc w:val="both"/>
        <w:rPr>
          <w:rFonts w:ascii="Georgia" w:hAnsi="Georgia" w:cs="TwCenMT-BoldItalic"/>
          <w:b/>
          <w:bCs/>
          <w:i/>
          <w:iCs/>
          <w:sz w:val="20"/>
          <w:szCs w:val="20"/>
        </w:rPr>
      </w:pPr>
      <w:r w:rsidRPr="00472541">
        <w:rPr>
          <w:rFonts w:ascii="Georgia" w:hAnsi="Georgia" w:cs="TwCenMT-BoldItalic"/>
          <w:b/>
          <w:bCs/>
          <w:i/>
          <w:iCs/>
          <w:sz w:val="20"/>
          <w:szCs w:val="20"/>
        </w:rPr>
        <w:t>Grade: 10-12</w:t>
      </w:r>
      <w:r w:rsidR="00E73B7B">
        <w:rPr>
          <w:rFonts w:ascii="Georgia" w:hAnsi="Georgia" w:cs="TwCenMT-BoldItalic"/>
          <w:b/>
          <w:bCs/>
          <w:i/>
          <w:iCs/>
          <w:sz w:val="20"/>
          <w:szCs w:val="20"/>
        </w:rPr>
        <w:t xml:space="preserve">, </w:t>
      </w:r>
      <w:r w:rsidR="00345ECB">
        <w:rPr>
          <w:rFonts w:ascii="Georgia" w:hAnsi="Georgia" w:cs="TwCenMT-BoldItalic"/>
          <w:b/>
          <w:bCs/>
          <w:i/>
          <w:iCs/>
          <w:sz w:val="20"/>
          <w:szCs w:val="20"/>
        </w:rPr>
        <w:t>Credit</w:t>
      </w:r>
      <w:r w:rsidR="00E73B7B">
        <w:rPr>
          <w:rFonts w:ascii="Georgia" w:hAnsi="Georgia" w:cs="TwCenMT-BoldItalic"/>
          <w:b/>
          <w:bCs/>
          <w:i/>
          <w:iCs/>
          <w:sz w:val="20"/>
          <w:szCs w:val="20"/>
        </w:rPr>
        <w:t xml:space="preserve"> 1.0</w:t>
      </w:r>
    </w:p>
    <w:p w:rsidR="00472541" w:rsidRPr="00472541" w:rsidRDefault="00472541" w:rsidP="000B2F7A">
      <w:pPr>
        <w:autoSpaceDE w:val="0"/>
        <w:autoSpaceDN w:val="0"/>
        <w:adjustRightInd w:val="0"/>
        <w:spacing w:after="0" w:line="240" w:lineRule="auto"/>
        <w:jc w:val="both"/>
        <w:rPr>
          <w:rFonts w:ascii="Georgia" w:hAnsi="Georgia" w:cs="TwCenMT-BoldItalic"/>
          <w:b/>
          <w:bCs/>
          <w:i/>
          <w:iCs/>
          <w:sz w:val="20"/>
          <w:szCs w:val="20"/>
        </w:rPr>
      </w:pPr>
      <w:r w:rsidRPr="00472541">
        <w:rPr>
          <w:rFonts w:ascii="Georgia" w:hAnsi="Georgia" w:cs="TwCenMT-BoldItalic"/>
          <w:b/>
          <w:bCs/>
          <w:i/>
          <w:iCs/>
          <w:sz w:val="20"/>
          <w:szCs w:val="20"/>
        </w:rPr>
        <w:t xml:space="preserve">Prerequisite: </w:t>
      </w:r>
      <w:r w:rsidR="00E73B7B">
        <w:rPr>
          <w:rFonts w:ascii="Georgia" w:hAnsi="Georgia" w:cs="TwCenMT-BoldItalic"/>
          <w:b/>
          <w:bCs/>
          <w:i/>
          <w:iCs/>
          <w:sz w:val="20"/>
          <w:szCs w:val="20"/>
        </w:rPr>
        <w:t xml:space="preserve">Algebra I, </w:t>
      </w:r>
      <w:r w:rsidRPr="00472541">
        <w:rPr>
          <w:rFonts w:ascii="Georgia" w:hAnsi="Georgia" w:cs="TwCenMT-BoldItalic"/>
          <w:b/>
          <w:bCs/>
          <w:i/>
          <w:iCs/>
          <w:sz w:val="20"/>
          <w:szCs w:val="20"/>
        </w:rPr>
        <w:t>Geometry and Algebra II</w:t>
      </w:r>
    </w:p>
    <w:p w:rsidR="00472541" w:rsidRDefault="00472541" w:rsidP="000B2F7A">
      <w:pPr>
        <w:autoSpaceDE w:val="0"/>
        <w:autoSpaceDN w:val="0"/>
        <w:adjustRightInd w:val="0"/>
        <w:spacing w:after="0" w:line="240" w:lineRule="auto"/>
        <w:jc w:val="both"/>
        <w:rPr>
          <w:rFonts w:ascii="Georgia" w:hAnsi="Georgia" w:cs="TwCenMT-BoldItalic"/>
          <w:b/>
          <w:bCs/>
          <w:i/>
          <w:iCs/>
          <w:sz w:val="20"/>
          <w:szCs w:val="20"/>
        </w:rPr>
      </w:pPr>
    </w:p>
    <w:p w:rsidR="00A142E6" w:rsidRDefault="00A142E6"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Calculus</w:t>
      </w:r>
      <w:r w:rsidRPr="00A142E6">
        <w:rPr>
          <w:rFonts w:ascii="Georgia" w:hAnsi="Georgia" w:cs="TwCenMT-Bold"/>
          <w:b/>
          <w:bCs/>
          <w:sz w:val="20"/>
          <w:szCs w:val="20"/>
        </w:rPr>
        <w:t xml:space="preserve"> AP </w:t>
      </w:r>
    </w:p>
    <w:p w:rsidR="00A142E6" w:rsidRPr="00A142E6" w:rsidRDefault="00A142E6" w:rsidP="000B2F7A">
      <w:pPr>
        <w:autoSpaceDE w:val="0"/>
        <w:autoSpaceDN w:val="0"/>
        <w:adjustRightInd w:val="0"/>
        <w:spacing w:after="0" w:line="240" w:lineRule="auto"/>
        <w:jc w:val="both"/>
        <w:rPr>
          <w:rFonts w:ascii="Georgia" w:hAnsi="Georgia" w:cs="TwCenMT-Regular"/>
          <w:sz w:val="20"/>
          <w:szCs w:val="20"/>
        </w:rPr>
      </w:pPr>
      <w:r w:rsidRPr="00A142E6">
        <w:rPr>
          <w:rFonts w:ascii="Georgia" w:hAnsi="Georgia" w:cs="TwCenMT-Regular"/>
          <w:sz w:val="20"/>
          <w:szCs w:val="20"/>
        </w:rPr>
        <w:t>Calculus AP is an advanced placement course in mathematics consisting of a full acade</w:t>
      </w:r>
      <w:r w:rsidR="00880BF8">
        <w:rPr>
          <w:rFonts w:ascii="Georgia" w:hAnsi="Georgia" w:cs="TwCenMT-Regular"/>
          <w:sz w:val="20"/>
          <w:szCs w:val="20"/>
        </w:rPr>
        <w:t xml:space="preserve">mic year of work in calculus as </w:t>
      </w:r>
      <w:r w:rsidRPr="00A142E6">
        <w:rPr>
          <w:rFonts w:ascii="Georgia" w:hAnsi="Georgia" w:cs="TwCenMT-Regular"/>
          <w:sz w:val="20"/>
          <w:szCs w:val="20"/>
        </w:rPr>
        <w:t>prescribed by the College Board Advanced Placement Program. It expands on the co</w:t>
      </w:r>
      <w:r w:rsidR="00880BF8">
        <w:rPr>
          <w:rFonts w:ascii="Georgia" w:hAnsi="Georgia" w:cs="TwCenMT-Regular"/>
          <w:sz w:val="20"/>
          <w:szCs w:val="20"/>
        </w:rPr>
        <w:t xml:space="preserve">ncepts developed and built </w:t>
      </w:r>
      <w:r w:rsidRPr="00A142E6">
        <w:rPr>
          <w:rFonts w:ascii="Georgia" w:hAnsi="Georgia" w:cs="TwCenMT-Regular"/>
          <w:sz w:val="20"/>
          <w:szCs w:val="20"/>
        </w:rPr>
        <w:t>upon in Pre</w:t>
      </w:r>
      <w:r w:rsidR="00E73B7B">
        <w:rPr>
          <w:rFonts w:ascii="Georgia" w:hAnsi="Georgia" w:cs="TwCenMT-Regular"/>
          <w:sz w:val="20"/>
          <w:szCs w:val="20"/>
        </w:rPr>
        <w:t>-C</w:t>
      </w:r>
      <w:r w:rsidRPr="00A142E6">
        <w:rPr>
          <w:rFonts w:ascii="Georgia" w:hAnsi="Georgia" w:cs="TwCenMT-Regular"/>
          <w:sz w:val="20"/>
          <w:szCs w:val="20"/>
        </w:rPr>
        <w:t>alculus. Students are expected to have a good working knowledge of a graphics calculator.</w:t>
      </w:r>
    </w:p>
    <w:p w:rsidR="00A142E6" w:rsidRPr="00A142E6" w:rsidRDefault="00A142E6" w:rsidP="000B2F7A">
      <w:pPr>
        <w:autoSpaceDE w:val="0"/>
        <w:autoSpaceDN w:val="0"/>
        <w:adjustRightInd w:val="0"/>
        <w:spacing w:after="0" w:line="240" w:lineRule="auto"/>
        <w:jc w:val="both"/>
        <w:rPr>
          <w:rFonts w:ascii="Georgia" w:hAnsi="Georgia" w:cs="TwCenMT-BoldItalic"/>
          <w:b/>
          <w:bCs/>
          <w:i/>
          <w:iCs/>
          <w:sz w:val="20"/>
          <w:szCs w:val="20"/>
        </w:rPr>
      </w:pPr>
      <w:r w:rsidRPr="00A142E6">
        <w:rPr>
          <w:rFonts w:ascii="Georgia" w:hAnsi="Georgia" w:cs="TwCenMT-BoldItalic"/>
          <w:b/>
          <w:bCs/>
          <w:i/>
          <w:iCs/>
          <w:sz w:val="20"/>
          <w:szCs w:val="20"/>
        </w:rPr>
        <w:t>Grade: 11-12</w:t>
      </w:r>
      <w:r w:rsidR="00E73B7B">
        <w:rPr>
          <w:rFonts w:ascii="Georgia" w:hAnsi="Georgia" w:cs="TwCenMT-BoldItalic"/>
          <w:b/>
          <w:bCs/>
          <w:i/>
          <w:iCs/>
          <w:sz w:val="20"/>
          <w:szCs w:val="20"/>
        </w:rPr>
        <w:t xml:space="preserve">, </w:t>
      </w:r>
      <w:r w:rsidR="00345ECB">
        <w:rPr>
          <w:rFonts w:ascii="Georgia" w:hAnsi="Georgia" w:cs="TwCenMT-BoldItalic"/>
          <w:b/>
          <w:bCs/>
          <w:i/>
          <w:iCs/>
          <w:sz w:val="20"/>
          <w:szCs w:val="20"/>
        </w:rPr>
        <w:t>Credit</w:t>
      </w:r>
      <w:r w:rsidR="00ED4535">
        <w:rPr>
          <w:rFonts w:ascii="Georgia" w:hAnsi="Georgia" w:cs="TwCenMT-BoldItalic"/>
          <w:b/>
          <w:bCs/>
          <w:i/>
          <w:iCs/>
          <w:sz w:val="20"/>
          <w:szCs w:val="20"/>
        </w:rPr>
        <w:t xml:space="preserve"> </w:t>
      </w:r>
      <w:r w:rsidR="00E73B7B">
        <w:rPr>
          <w:rFonts w:ascii="Georgia" w:hAnsi="Georgia" w:cs="TwCenMT-BoldItalic"/>
          <w:b/>
          <w:bCs/>
          <w:i/>
          <w:iCs/>
          <w:sz w:val="20"/>
          <w:szCs w:val="20"/>
        </w:rPr>
        <w:t>1.0</w:t>
      </w:r>
    </w:p>
    <w:p w:rsidR="00A142E6" w:rsidRDefault="00A142E6" w:rsidP="000B2F7A">
      <w:pPr>
        <w:autoSpaceDE w:val="0"/>
        <w:autoSpaceDN w:val="0"/>
        <w:adjustRightInd w:val="0"/>
        <w:spacing w:after="0" w:line="240" w:lineRule="auto"/>
        <w:jc w:val="both"/>
        <w:rPr>
          <w:rFonts w:ascii="Georgia" w:hAnsi="Georgia" w:cs="TwCenMT-BoldItalic"/>
          <w:b/>
          <w:bCs/>
          <w:i/>
          <w:iCs/>
          <w:sz w:val="20"/>
          <w:szCs w:val="20"/>
        </w:rPr>
      </w:pPr>
      <w:r w:rsidRPr="00A142E6">
        <w:rPr>
          <w:rFonts w:ascii="Georgia" w:hAnsi="Georgia" w:cs="TwCenMT-BoldItalic"/>
          <w:b/>
          <w:bCs/>
          <w:i/>
          <w:iCs/>
          <w:sz w:val="20"/>
          <w:szCs w:val="20"/>
        </w:rPr>
        <w:t>Prerequisite: Pre</w:t>
      </w:r>
      <w:r w:rsidR="00E73B7B">
        <w:rPr>
          <w:rFonts w:ascii="Georgia" w:hAnsi="Georgia" w:cs="TwCenMT-BoldItalic"/>
          <w:b/>
          <w:bCs/>
          <w:i/>
          <w:iCs/>
          <w:sz w:val="20"/>
          <w:szCs w:val="20"/>
        </w:rPr>
        <w:t>-C</w:t>
      </w:r>
      <w:r w:rsidRPr="00A142E6">
        <w:rPr>
          <w:rFonts w:ascii="Georgia" w:hAnsi="Georgia" w:cs="TwCenMT-BoldItalic"/>
          <w:b/>
          <w:bCs/>
          <w:i/>
          <w:iCs/>
          <w:sz w:val="20"/>
          <w:szCs w:val="20"/>
        </w:rPr>
        <w:t>alculus</w:t>
      </w:r>
    </w:p>
    <w:p w:rsidR="00A142E6" w:rsidRDefault="00A142E6" w:rsidP="000B2F7A">
      <w:pPr>
        <w:autoSpaceDE w:val="0"/>
        <w:autoSpaceDN w:val="0"/>
        <w:adjustRightInd w:val="0"/>
        <w:spacing w:after="0" w:line="240" w:lineRule="auto"/>
        <w:jc w:val="both"/>
        <w:rPr>
          <w:rFonts w:ascii="TwCenMT-BoldItalic" w:hAnsi="TwCenMT-BoldItalic" w:cs="TwCenMT-BoldItalic"/>
          <w:b/>
          <w:bCs/>
          <w:i/>
          <w:iCs/>
          <w:sz w:val="20"/>
          <w:szCs w:val="20"/>
        </w:rPr>
      </w:pPr>
    </w:p>
    <w:p w:rsidR="00A142E6" w:rsidRPr="00A142E6" w:rsidRDefault="00A142E6"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 xml:space="preserve">Statistics and Risk Management </w:t>
      </w:r>
    </w:p>
    <w:p w:rsidR="00A142E6" w:rsidRPr="00A142E6" w:rsidRDefault="00A142E6" w:rsidP="000B2F7A">
      <w:pPr>
        <w:autoSpaceDE w:val="0"/>
        <w:autoSpaceDN w:val="0"/>
        <w:adjustRightInd w:val="0"/>
        <w:spacing w:after="0" w:line="240" w:lineRule="auto"/>
        <w:jc w:val="both"/>
        <w:rPr>
          <w:rFonts w:ascii="Georgia" w:hAnsi="Georgia" w:cs="TwCenMT-Regular"/>
          <w:sz w:val="20"/>
          <w:szCs w:val="20"/>
        </w:rPr>
      </w:pPr>
      <w:r w:rsidRPr="00A142E6">
        <w:rPr>
          <w:rFonts w:ascii="Georgia" w:hAnsi="Georgia" w:cs="TwCenMT-Regular"/>
          <w:sz w:val="20"/>
          <w:szCs w:val="20"/>
        </w:rPr>
        <w:t>Students will use a variety of graphical and numerical techniques to analyze patter</w:t>
      </w:r>
      <w:r w:rsidR="00880BF8">
        <w:rPr>
          <w:rFonts w:ascii="Georgia" w:hAnsi="Georgia" w:cs="TwCenMT-Regular"/>
          <w:sz w:val="20"/>
          <w:szCs w:val="20"/>
        </w:rPr>
        <w:t xml:space="preserve">ns and departures from patterns </w:t>
      </w:r>
      <w:r w:rsidRPr="00A142E6">
        <w:rPr>
          <w:rFonts w:ascii="Georgia" w:hAnsi="Georgia" w:cs="TwCenMT-Regular"/>
          <w:sz w:val="20"/>
          <w:szCs w:val="20"/>
        </w:rPr>
        <w:t>to identify and manage risk that could impact an organization. Students will use probabi</w:t>
      </w:r>
      <w:r w:rsidR="00880BF8">
        <w:rPr>
          <w:rFonts w:ascii="Georgia" w:hAnsi="Georgia" w:cs="TwCenMT-Regular"/>
          <w:sz w:val="20"/>
          <w:szCs w:val="20"/>
        </w:rPr>
        <w:t xml:space="preserve">lity as a tool for anticipating </w:t>
      </w:r>
      <w:r w:rsidRPr="00A142E6">
        <w:rPr>
          <w:rFonts w:ascii="Georgia" w:hAnsi="Georgia" w:cs="TwCenMT-Regular"/>
          <w:sz w:val="20"/>
          <w:szCs w:val="20"/>
        </w:rPr>
        <w:t>and forecasting data within business models to make decisions. Students will d</w:t>
      </w:r>
      <w:r w:rsidR="00880BF8">
        <w:rPr>
          <w:rFonts w:ascii="Georgia" w:hAnsi="Georgia" w:cs="TwCenMT-Regular"/>
          <w:sz w:val="20"/>
          <w:szCs w:val="20"/>
        </w:rPr>
        <w:t xml:space="preserve">etermine the appropriateness of </w:t>
      </w:r>
      <w:r w:rsidRPr="00A142E6">
        <w:rPr>
          <w:rFonts w:ascii="Georgia" w:hAnsi="Georgia" w:cs="TwCenMT-Regular"/>
          <w:sz w:val="20"/>
          <w:szCs w:val="20"/>
        </w:rPr>
        <w:t>methods used to collect data to ensure conclusions are valid.</w:t>
      </w:r>
    </w:p>
    <w:p w:rsidR="00A142E6" w:rsidRPr="00A142E6" w:rsidRDefault="00A142E6"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 11</w:t>
      </w:r>
      <w:r w:rsidRPr="00A142E6">
        <w:rPr>
          <w:rFonts w:ascii="Georgia" w:hAnsi="Georgia" w:cs="TwCenMT-BoldItalic"/>
          <w:b/>
          <w:bCs/>
          <w:i/>
          <w:iCs/>
          <w:sz w:val="20"/>
          <w:szCs w:val="20"/>
        </w:rPr>
        <w:t>-12</w:t>
      </w:r>
      <w:r w:rsidR="000700FD">
        <w:rPr>
          <w:rFonts w:ascii="Georgia" w:hAnsi="Georgia" w:cs="TwCenMT-BoldItalic"/>
          <w:b/>
          <w:bCs/>
          <w:i/>
          <w:iCs/>
          <w:sz w:val="20"/>
          <w:szCs w:val="20"/>
        </w:rPr>
        <w:t xml:space="preserve">, </w:t>
      </w:r>
      <w:r w:rsidR="00ED4535">
        <w:rPr>
          <w:rFonts w:ascii="Georgia" w:hAnsi="Georgia" w:cs="TwCenMT-BoldItalic"/>
          <w:b/>
          <w:bCs/>
          <w:i/>
          <w:iCs/>
          <w:sz w:val="20"/>
          <w:szCs w:val="20"/>
        </w:rPr>
        <w:t>Credit</w:t>
      </w:r>
      <w:r w:rsidR="000700FD">
        <w:rPr>
          <w:rFonts w:ascii="Georgia" w:hAnsi="Georgia" w:cs="TwCenMT-BoldItalic"/>
          <w:b/>
          <w:bCs/>
          <w:i/>
          <w:iCs/>
          <w:sz w:val="20"/>
          <w:szCs w:val="20"/>
        </w:rPr>
        <w:t xml:space="preserve"> 1.0</w:t>
      </w:r>
    </w:p>
    <w:p w:rsidR="00A142E6" w:rsidRDefault="00A142E6" w:rsidP="000B2F7A">
      <w:pPr>
        <w:autoSpaceDE w:val="0"/>
        <w:autoSpaceDN w:val="0"/>
        <w:adjustRightInd w:val="0"/>
        <w:spacing w:after="0" w:line="240" w:lineRule="auto"/>
        <w:jc w:val="both"/>
        <w:rPr>
          <w:rFonts w:ascii="Georgia" w:hAnsi="Georgia" w:cs="TwCenMT-BoldItalic"/>
          <w:b/>
          <w:bCs/>
          <w:i/>
          <w:iCs/>
          <w:sz w:val="20"/>
          <w:szCs w:val="20"/>
        </w:rPr>
      </w:pPr>
      <w:r w:rsidRPr="00A142E6">
        <w:rPr>
          <w:rFonts w:ascii="Georgia" w:hAnsi="Georgia" w:cs="TwCenMT-BoldItalic"/>
          <w:b/>
          <w:bCs/>
          <w:i/>
          <w:iCs/>
          <w:sz w:val="20"/>
          <w:szCs w:val="20"/>
        </w:rPr>
        <w:t>Prerequisite: Algebra II</w:t>
      </w:r>
    </w:p>
    <w:p w:rsidR="00B23D59" w:rsidRDefault="00B23D59" w:rsidP="000B2F7A">
      <w:pPr>
        <w:autoSpaceDE w:val="0"/>
        <w:autoSpaceDN w:val="0"/>
        <w:adjustRightInd w:val="0"/>
        <w:spacing w:after="0" w:line="240" w:lineRule="auto"/>
        <w:jc w:val="both"/>
        <w:rPr>
          <w:rFonts w:ascii="Georgia" w:hAnsi="Georgia" w:cs="TwCenMT-BoldItalic"/>
          <w:b/>
          <w:bCs/>
          <w:i/>
          <w:iCs/>
          <w:sz w:val="20"/>
          <w:szCs w:val="20"/>
        </w:rPr>
      </w:pPr>
    </w:p>
    <w:p w:rsidR="00B23D59" w:rsidRDefault="00B23D59" w:rsidP="000B2F7A">
      <w:pPr>
        <w:autoSpaceDE w:val="0"/>
        <w:autoSpaceDN w:val="0"/>
        <w:adjustRightInd w:val="0"/>
        <w:spacing w:after="0" w:line="240" w:lineRule="auto"/>
        <w:jc w:val="both"/>
        <w:rPr>
          <w:rFonts w:ascii="Georgia" w:hAnsi="Georgia" w:cs="TwCenMT-BoldItalic"/>
          <w:b/>
          <w:bCs/>
          <w:iCs/>
          <w:sz w:val="20"/>
          <w:szCs w:val="20"/>
        </w:rPr>
      </w:pPr>
      <w:r>
        <w:rPr>
          <w:rFonts w:ascii="Georgia" w:hAnsi="Georgia" w:cs="TwCenMT-BoldItalic"/>
          <w:b/>
          <w:bCs/>
          <w:iCs/>
          <w:sz w:val="20"/>
          <w:szCs w:val="20"/>
        </w:rPr>
        <w:t>Math Models with Applic</w:t>
      </w:r>
      <w:r w:rsidR="00ED4535">
        <w:rPr>
          <w:rFonts w:ascii="Georgia" w:hAnsi="Georgia" w:cs="TwCenMT-BoldItalic"/>
          <w:b/>
          <w:bCs/>
          <w:iCs/>
          <w:sz w:val="20"/>
          <w:szCs w:val="20"/>
        </w:rPr>
        <w:t>a</w:t>
      </w:r>
      <w:r>
        <w:rPr>
          <w:rFonts w:ascii="Georgia" w:hAnsi="Georgia" w:cs="TwCenMT-BoldItalic"/>
          <w:b/>
          <w:bCs/>
          <w:iCs/>
          <w:sz w:val="20"/>
          <w:szCs w:val="20"/>
        </w:rPr>
        <w:t>tions</w:t>
      </w:r>
    </w:p>
    <w:p w:rsidR="00B23D59" w:rsidRPr="00B23D59" w:rsidRDefault="00B23D59" w:rsidP="000B2F7A">
      <w:pPr>
        <w:autoSpaceDE w:val="0"/>
        <w:autoSpaceDN w:val="0"/>
        <w:adjustRightInd w:val="0"/>
        <w:spacing w:after="0" w:line="240" w:lineRule="auto"/>
        <w:jc w:val="both"/>
        <w:rPr>
          <w:rFonts w:ascii="Georgia" w:hAnsi="Georgia" w:cs="ArialMT"/>
          <w:sz w:val="20"/>
          <w:szCs w:val="20"/>
        </w:rPr>
      </w:pPr>
      <w:r w:rsidRPr="00B23D59">
        <w:rPr>
          <w:rFonts w:ascii="Georgia" w:hAnsi="Georgia" w:cs="ArialMT"/>
          <w:sz w:val="20"/>
          <w:szCs w:val="20"/>
        </w:rPr>
        <w:t>Mathematical Models with Applications is designed to build on the knowledge and</w:t>
      </w:r>
      <w:r>
        <w:rPr>
          <w:rFonts w:ascii="Georgia" w:hAnsi="Georgia" w:cs="ArialMT"/>
          <w:sz w:val="20"/>
          <w:szCs w:val="20"/>
        </w:rPr>
        <w:t xml:space="preserve"> </w:t>
      </w:r>
      <w:r w:rsidRPr="00B23D59">
        <w:rPr>
          <w:rFonts w:ascii="Georgia" w:hAnsi="Georgia" w:cs="ArialMT"/>
          <w:sz w:val="20"/>
          <w:szCs w:val="20"/>
        </w:rPr>
        <w:t>skills for mathematics in Kindergarten-Grade 8 and Alg</w:t>
      </w:r>
      <w:r>
        <w:rPr>
          <w:rFonts w:ascii="Georgia" w:hAnsi="Georgia" w:cs="ArialMT"/>
          <w:sz w:val="20"/>
          <w:szCs w:val="20"/>
        </w:rPr>
        <w:t xml:space="preserve">ebra I. This mathematics course </w:t>
      </w:r>
      <w:r w:rsidRPr="00B23D59">
        <w:rPr>
          <w:rFonts w:ascii="Georgia" w:hAnsi="Georgia" w:cs="ArialMT"/>
          <w:sz w:val="20"/>
          <w:szCs w:val="20"/>
        </w:rPr>
        <w:t>provides a path for students to succeed in Algebra II and prepares them for various</w:t>
      </w:r>
    </w:p>
    <w:p w:rsidR="00B23D59" w:rsidRPr="00B23D59" w:rsidRDefault="00B23D59" w:rsidP="000B2F7A">
      <w:pPr>
        <w:autoSpaceDE w:val="0"/>
        <w:autoSpaceDN w:val="0"/>
        <w:adjustRightInd w:val="0"/>
        <w:spacing w:after="0" w:line="240" w:lineRule="auto"/>
        <w:jc w:val="both"/>
        <w:rPr>
          <w:rFonts w:ascii="Georgia" w:hAnsi="Georgia" w:cs="ArialMT"/>
          <w:sz w:val="20"/>
          <w:szCs w:val="20"/>
        </w:rPr>
      </w:pPr>
      <w:r w:rsidRPr="00B23D59">
        <w:rPr>
          <w:rFonts w:ascii="Georgia" w:hAnsi="Georgia" w:cs="ArialMT"/>
          <w:sz w:val="20"/>
          <w:szCs w:val="20"/>
        </w:rPr>
        <w:t>post-secondary choices. Students learn to apply mat</w:t>
      </w:r>
      <w:r>
        <w:rPr>
          <w:rFonts w:ascii="Georgia" w:hAnsi="Georgia" w:cs="ArialMT"/>
          <w:sz w:val="20"/>
          <w:szCs w:val="20"/>
        </w:rPr>
        <w:t xml:space="preserve">hematics through experiences in </w:t>
      </w:r>
      <w:r w:rsidRPr="00B23D59">
        <w:rPr>
          <w:rFonts w:ascii="Georgia" w:hAnsi="Georgia" w:cs="ArialMT"/>
          <w:sz w:val="20"/>
          <w:szCs w:val="20"/>
        </w:rPr>
        <w:t>personal finance, science, engineering, fine arts, an</w:t>
      </w:r>
      <w:r>
        <w:rPr>
          <w:rFonts w:ascii="Georgia" w:hAnsi="Georgia" w:cs="ArialMT"/>
          <w:sz w:val="20"/>
          <w:szCs w:val="20"/>
        </w:rPr>
        <w:t xml:space="preserve">d social sciences. Students use </w:t>
      </w:r>
      <w:r w:rsidRPr="00B23D59">
        <w:rPr>
          <w:rFonts w:ascii="Georgia" w:hAnsi="Georgia" w:cs="ArialMT"/>
          <w:sz w:val="20"/>
          <w:szCs w:val="20"/>
        </w:rPr>
        <w:t>algebraic, graphical, and geometric reasoning to re</w:t>
      </w:r>
      <w:r>
        <w:rPr>
          <w:rFonts w:ascii="Georgia" w:hAnsi="Georgia" w:cs="ArialMT"/>
          <w:sz w:val="20"/>
          <w:szCs w:val="20"/>
        </w:rPr>
        <w:t xml:space="preserve">cognize patterns and structure, </w:t>
      </w:r>
      <w:r w:rsidRPr="00B23D59">
        <w:rPr>
          <w:rFonts w:ascii="Georgia" w:hAnsi="Georgia" w:cs="ArialMT"/>
          <w:sz w:val="20"/>
          <w:szCs w:val="20"/>
        </w:rPr>
        <w:t>model information, solve problems, and communicate s</w:t>
      </w:r>
      <w:r>
        <w:rPr>
          <w:rFonts w:ascii="Georgia" w:hAnsi="Georgia" w:cs="ArialMT"/>
          <w:sz w:val="20"/>
          <w:szCs w:val="20"/>
        </w:rPr>
        <w:t xml:space="preserve">olutions. Other topics students </w:t>
      </w:r>
      <w:r w:rsidRPr="00B23D59">
        <w:rPr>
          <w:rFonts w:ascii="Georgia" w:hAnsi="Georgia" w:cs="ArialMT"/>
          <w:sz w:val="20"/>
          <w:szCs w:val="20"/>
        </w:rPr>
        <w:t>will learn about include: budgeting, personal taxe</w:t>
      </w:r>
      <w:r>
        <w:rPr>
          <w:rFonts w:ascii="Georgia" w:hAnsi="Georgia" w:cs="ArialMT"/>
          <w:sz w:val="20"/>
          <w:szCs w:val="20"/>
        </w:rPr>
        <w:t xml:space="preserve">s, banking, loan amortizations, </w:t>
      </w:r>
      <w:r w:rsidRPr="00B23D59">
        <w:rPr>
          <w:rFonts w:ascii="Georgia" w:hAnsi="Georgia" w:cs="ArialMT"/>
          <w:sz w:val="20"/>
          <w:szCs w:val="20"/>
        </w:rPr>
        <w:t xml:space="preserve">analyzing </w:t>
      </w:r>
      <w:r w:rsidR="00345ECB">
        <w:rPr>
          <w:rFonts w:ascii="Georgia" w:hAnsi="Georgia" w:cs="ArialMT"/>
          <w:sz w:val="20"/>
          <w:szCs w:val="20"/>
        </w:rPr>
        <w:t>Credit:</w:t>
      </w:r>
      <w:r w:rsidRPr="00B23D59">
        <w:rPr>
          <w:rFonts w:ascii="Georgia" w:hAnsi="Georgia" w:cs="ArialMT"/>
          <w:sz w:val="20"/>
          <w:szCs w:val="20"/>
        </w:rPr>
        <w:t xml:space="preserve"> card options, home and car finance, insurance rates, and investment</w:t>
      </w:r>
    </w:p>
    <w:p w:rsidR="00B23D59" w:rsidRPr="00B23D59" w:rsidRDefault="00B23D59" w:rsidP="000B2F7A">
      <w:pPr>
        <w:autoSpaceDE w:val="0"/>
        <w:autoSpaceDN w:val="0"/>
        <w:adjustRightInd w:val="0"/>
        <w:spacing w:after="0" w:line="240" w:lineRule="auto"/>
        <w:jc w:val="both"/>
        <w:rPr>
          <w:rFonts w:ascii="Georgia" w:hAnsi="Georgia" w:cs="ArialMT"/>
          <w:sz w:val="20"/>
          <w:szCs w:val="20"/>
        </w:rPr>
      </w:pPr>
      <w:r w:rsidRPr="00B23D59">
        <w:rPr>
          <w:rFonts w:ascii="Georgia" w:hAnsi="Georgia" w:cs="ArialMT"/>
          <w:sz w:val="20"/>
          <w:szCs w:val="20"/>
        </w:rPr>
        <w:t>options (stocks, bonds, annuities, retirement plans). Students will also revisit some</w:t>
      </w:r>
    </w:p>
    <w:p w:rsidR="00B23D59" w:rsidRDefault="0008533B" w:rsidP="000B2F7A">
      <w:pPr>
        <w:autoSpaceDE w:val="0"/>
        <w:autoSpaceDN w:val="0"/>
        <w:adjustRightInd w:val="0"/>
        <w:spacing w:after="0" w:line="240" w:lineRule="auto"/>
        <w:jc w:val="both"/>
        <w:rPr>
          <w:rFonts w:ascii="Georgia" w:hAnsi="Georgia" w:cs="ArialMT"/>
          <w:sz w:val="20"/>
          <w:szCs w:val="20"/>
        </w:rPr>
      </w:pPr>
      <w:r>
        <w:rPr>
          <w:rFonts w:ascii="Georgia" w:hAnsi="Georgia" w:cs="ArialMT"/>
          <w:sz w:val="20"/>
          <w:szCs w:val="20"/>
        </w:rPr>
        <w:t>Algebra and G</w:t>
      </w:r>
      <w:r w:rsidR="00B23D59" w:rsidRPr="00B23D59">
        <w:rPr>
          <w:rFonts w:ascii="Georgia" w:hAnsi="Georgia" w:cs="ArialMT"/>
          <w:sz w:val="20"/>
          <w:szCs w:val="20"/>
        </w:rPr>
        <w:t>eometry concepts. Math Models should be taken prior to Algebra II.</w:t>
      </w:r>
    </w:p>
    <w:p w:rsidR="0008533B" w:rsidRPr="0008533B" w:rsidRDefault="0008533B" w:rsidP="000B2F7A">
      <w:pPr>
        <w:autoSpaceDE w:val="0"/>
        <w:autoSpaceDN w:val="0"/>
        <w:adjustRightInd w:val="0"/>
        <w:spacing w:after="0" w:line="240" w:lineRule="auto"/>
        <w:jc w:val="both"/>
        <w:rPr>
          <w:rFonts w:ascii="Georgia" w:hAnsi="Georgia" w:cs="ArialMT"/>
          <w:b/>
          <w:i/>
          <w:sz w:val="20"/>
          <w:szCs w:val="20"/>
        </w:rPr>
      </w:pPr>
      <w:r w:rsidRPr="0008533B">
        <w:rPr>
          <w:rFonts w:ascii="Georgia" w:hAnsi="Georgia" w:cs="ArialMT"/>
          <w:b/>
          <w:i/>
          <w:sz w:val="20"/>
          <w:szCs w:val="20"/>
        </w:rPr>
        <w:t>Grade: 9-12</w:t>
      </w:r>
      <w:r w:rsidR="00ED4535">
        <w:rPr>
          <w:rFonts w:ascii="Georgia" w:hAnsi="Georgia" w:cs="ArialMT"/>
          <w:b/>
          <w:i/>
          <w:sz w:val="20"/>
          <w:szCs w:val="20"/>
        </w:rPr>
        <w:t>, Credit 1.0</w:t>
      </w:r>
    </w:p>
    <w:p w:rsidR="0008533B" w:rsidRPr="0008533B" w:rsidRDefault="0008533B" w:rsidP="000B2F7A">
      <w:pPr>
        <w:autoSpaceDE w:val="0"/>
        <w:autoSpaceDN w:val="0"/>
        <w:adjustRightInd w:val="0"/>
        <w:spacing w:after="0" w:line="240" w:lineRule="auto"/>
        <w:jc w:val="both"/>
        <w:rPr>
          <w:rFonts w:ascii="Georgia" w:hAnsi="Georgia" w:cs="ArialMT"/>
          <w:b/>
          <w:i/>
          <w:sz w:val="20"/>
          <w:szCs w:val="20"/>
        </w:rPr>
      </w:pPr>
      <w:r w:rsidRPr="0008533B">
        <w:rPr>
          <w:rFonts w:ascii="Georgia" w:hAnsi="Georgia" w:cs="ArialMT"/>
          <w:b/>
          <w:i/>
          <w:sz w:val="20"/>
          <w:szCs w:val="20"/>
        </w:rPr>
        <w:t xml:space="preserve">Prerequisite: None </w:t>
      </w:r>
    </w:p>
    <w:p w:rsidR="0008533B" w:rsidRPr="00B23D59" w:rsidRDefault="0008533B" w:rsidP="000B2F7A">
      <w:pPr>
        <w:autoSpaceDE w:val="0"/>
        <w:autoSpaceDN w:val="0"/>
        <w:adjustRightInd w:val="0"/>
        <w:spacing w:after="0" w:line="240" w:lineRule="auto"/>
        <w:jc w:val="both"/>
        <w:rPr>
          <w:rFonts w:ascii="Georgia" w:hAnsi="Georgia" w:cs="TwCenMT-BoldItalic"/>
          <w:b/>
          <w:bCs/>
          <w:iCs/>
          <w:sz w:val="20"/>
          <w:szCs w:val="20"/>
        </w:rPr>
      </w:pPr>
    </w:p>
    <w:p w:rsidR="00A142E6" w:rsidRPr="00A142E6" w:rsidRDefault="003D72C7"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College Readiness</w:t>
      </w:r>
      <w:r w:rsidR="00A142E6" w:rsidRPr="00A142E6">
        <w:rPr>
          <w:rFonts w:ascii="Georgia" w:hAnsi="Georgia" w:cs="TwCenMT-Bold"/>
          <w:b/>
          <w:bCs/>
          <w:sz w:val="20"/>
          <w:szCs w:val="20"/>
        </w:rPr>
        <w:t xml:space="preserve"> Math </w:t>
      </w:r>
    </w:p>
    <w:p w:rsidR="00A142E6" w:rsidRPr="00A142E6" w:rsidRDefault="00A142E6" w:rsidP="000B2F7A">
      <w:pPr>
        <w:autoSpaceDE w:val="0"/>
        <w:autoSpaceDN w:val="0"/>
        <w:adjustRightInd w:val="0"/>
        <w:spacing w:after="0" w:line="240" w:lineRule="auto"/>
        <w:jc w:val="both"/>
        <w:rPr>
          <w:rFonts w:ascii="Georgia" w:hAnsi="Georgia" w:cs="TwCenMT-Regular"/>
          <w:sz w:val="20"/>
          <w:szCs w:val="20"/>
        </w:rPr>
      </w:pPr>
      <w:r w:rsidRPr="00A142E6">
        <w:rPr>
          <w:rFonts w:ascii="Georgia" w:hAnsi="Georgia" w:cs="TwCenMT-Regular"/>
          <w:sz w:val="20"/>
          <w:szCs w:val="20"/>
        </w:rPr>
        <w:t>College Preparatory Math exists to remediate deficiencies in order that students may excel in their chosen careers.</w:t>
      </w:r>
      <w:r w:rsidR="00880BF8">
        <w:rPr>
          <w:rFonts w:ascii="Georgia" w:hAnsi="Georgia" w:cs="TwCenMT-Regular"/>
          <w:sz w:val="20"/>
          <w:szCs w:val="20"/>
        </w:rPr>
        <w:t xml:space="preserve"> </w:t>
      </w:r>
      <w:r w:rsidRPr="00A142E6">
        <w:rPr>
          <w:rFonts w:ascii="Georgia" w:hAnsi="Georgia" w:cs="TwCenMT-Regular"/>
          <w:sz w:val="20"/>
          <w:szCs w:val="20"/>
        </w:rPr>
        <w:t>College Prep courses are designed to prepare students for college-</w:t>
      </w:r>
      <w:r w:rsidR="00880BF8">
        <w:rPr>
          <w:rFonts w:ascii="Georgia" w:hAnsi="Georgia" w:cs="TwCenMT-Regular"/>
          <w:sz w:val="20"/>
          <w:szCs w:val="20"/>
        </w:rPr>
        <w:t xml:space="preserve">level academic course work. The </w:t>
      </w:r>
      <w:r w:rsidRPr="00A142E6">
        <w:rPr>
          <w:rFonts w:ascii="Georgia" w:hAnsi="Georgia" w:cs="TwCenMT-Regular"/>
          <w:sz w:val="20"/>
          <w:szCs w:val="20"/>
        </w:rPr>
        <w:t>recommendation to enroll in College Prep courses is made on the basis of diagnostic t</w:t>
      </w:r>
      <w:r w:rsidR="00880BF8">
        <w:rPr>
          <w:rFonts w:ascii="Georgia" w:hAnsi="Georgia" w:cs="TwCenMT-Regular"/>
          <w:sz w:val="20"/>
          <w:szCs w:val="20"/>
        </w:rPr>
        <w:t xml:space="preserve">esting and THEA. Although these </w:t>
      </w:r>
      <w:r w:rsidRPr="00A142E6">
        <w:rPr>
          <w:rFonts w:ascii="Georgia" w:hAnsi="Georgia" w:cs="TwCenMT-Regular"/>
          <w:sz w:val="20"/>
          <w:szCs w:val="20"/>
        </w:rPr>
        <w:t>courses do not satisfy any college degree requirement, they are designed to assure re</w:t>
      </w:r>
      <w:r w:rsidR="00880BF8">
        <w:rPr>
          <w:rFonts w:ascii="Georgia" w:hAnsi="Georgia" w:cs="TwCenMT-Regular"/>
          <w:sz w:val="20"/>
          <w:szCs w:val="20"/>
        </w:rPr>
        <w:t xml:space="preserve">asonable student success in the </w:t>
      </w:r>
      <w:r w:rsidRPr="00A142E6">
        <w:rPr>
          <w:rFonts w:ascii="Georgia" w:hAnsi="Georgia" w:cs="TwCenMT-Regular"/>
          <w:sz w:val="20"/>
          <w:szCs w:val="20"/>
        </w:rPr>
        <w:t xml:space="preserve">college curriculum. The courses do qualify for high school elective </w:t>
      </w:r>
      <w:r w:rsidR="00ED4535">
        <w:rPr>
          <w:rFonts w:ascii="Georgia" w:hAnsi="Georgia" w:cs="TwCenMT-Regular"/>
          <w:sz w:val="20"/>
          <w:szCs w:val="20"/>
        </w:rPr>
        <w:t>Credit.</w:t>
      </w:r>
    </w:p>
    <w:p w:rsidR="00A142E6" w:rsidRPr="00A142E6" w:rsidRDefault="00A142E6" w:rsidP="000B2F7A">
      <w:pPr>
        <w:autoSpaceDE w:val="0"/>
        <w:autoSpaceDN w:val="0"/>
        <w:adjustRightInd w:val="0"/>
        <w:spacing w:after="0" w:line="240" w:lineRule="auto"/>
        <w:jc w:val="both"/>
        <w:rPr>
          <w:rFonts w:ascii="Georgia" w:hAnsi="Georgia" w:cs="TwCenMT-BoldItalic"/>
          <w:b/>
          <w:bCs/>
          <w:i/>
          <w:iCs/>
          <w:sz w:val="20"/>
          <w:szCs w:val="20"/>
        </w:rPr>
      </w:pPr>
      <w:r w:rsidRPr="00A142E6">
        <w:rPr>
          <w:rFonts w:ascii="Georgia" w:hAnsi="Georgia" w:cs="TwCenMT-BoldItalic"/>
          <w:b/>
          <w:bCs/>
          <w:i/>
          <w:iCs/>
          <w:sz w:val="20"/>
          <w:szCs w:val="20"/>
        </w:rPr>
        <w:t>Grades: 12</w:t>
      </w:r>
      <w:r w:rsidR="000700FD">
        <w:rPr>
          <w:rFonts w:ascii="Georgia" w:hAnsi="Georgia" w:cs="TwCenMT-BoldItalic"/>
          <w:b/>
          <w:bCs/>
          <w:i/>
          <w:iCs/>
          <w:sz w:val="20"/>
          <w:szCs w:val="20"/>
        </w:rPr>
        <w:t xml:space="preserve">, </w:t>
      </w:r>
      <w:r w:rsidR="00ED4535">
        <w:rPr>
          <w:rFonts w:ascii="Georgia" w:hAnsi="Georgia" w:cs="TwCenMT-BoldItalic"/>
          <w:b/>
          <w:bCs/>
          <w:i/>
          <w:iCs/>
          <w:sz w:val="20"/>
          <w:szCs w:val="20"/>
        </w:rPr>
        <w:t xml:space="preserve">Credit </w:t>
      </w:r>
      <w:r w:rsidR="000700FD">
        <w:rPr>
          <w:rFonts w:ascii="Georgia" w:hAnsi="Georgia" w:cs="TwCenMT-BoldItalic"/>
          <w:b/>
          <w:bCs/>
          <w:i/>
          <w:iCs/>
          <w:sz w:val="20"/>
          <w:szCs w:val="20"/>
        </w:rPr>
        <w:t>1.0</w:t>
      </w:r>
    </w:p>
    <w:p w:rsidR="00A142E6" w:rsidRDefault="00A142E6" w:rsidP="000B2F7A">
      <w:pPr>
        <w:autoSpaceDE w:val="0"/>
        <w:autoSpaceDN w:val="0"/>
        <w:adjustRightInd w:val="0"/>
        <w:spacing w:after="0" w:line="240" w:lineRule="auto"/>
        <w:jc w:val="both"/>
        <w:rPr>
          <w:rFonts w:ascii="Georgia" w:hAnsi="Georgia" w:cs="TwCenMT-BoldItalic"/>
          <w:b/>
          <w:bCs/>
          <w:i/>
          <w:iCs/>
          <w:sz w:val="20"/>
          <w:szCs w:val="20"/>
        </w:rPr>
      </w:pPr>
      <w:r w:rsidRPr="00A142E6">
        <w:rPr>
          <w:rFonts w:ascii="Georgia" w:hAnsi="Georgia" w:cs="TwCenMT-BoldItalic"/>
          <w:b/>
          <w:bCs/>
          <w:i/>
          <w:iCs/>
          <w:sz w:val="20"/>
          <w:szCs w:val="20"/>
        </w:rPr>
        <w:t>Prerequisite: Algebra I; satisfactory completion of the STAAR Algebra I EOC examination</w:t>
      </w:r>
    </w:p>
    <w:p w:rsidR="003D72C7" w:rsidRDefault="003D72C7" w:rsidP="000B2F7A">
      <w:pPr>
        <w:autoSpaceDE w:val="0"/>
        <w:autoSpaceDN w:val="0"/>
        <w:adjustRightInd w:val="0"/>
        <w:spacing w:after="0" w:line="240" w:lineRule="auto"/>
        <w:jc w:val="both"/>
        <w:rPr>
          <w:rFonts w:ascii="Georgia" w:hAnsi="Georgia" w:cs="TwCenMT-BoldItalic"/>
          <w:b/>
          <w:bCs/>
          <w:i/>
          <w:iCs/>
          <w:sz w:val="20"/>
          <w:szCs w:val="20"/>
        </w:rPr>
      </w:pPr>
    </w:p>
    <w:p w:rsidR="00E46EFF" w:rsidRPr="00386CA3" w:rsidRDefault="00E46EFF" w:rsidP="000B2F7A">
      <w:pPr>
        <w:autoSpaceDE w:val="0"/>
        <w:autoSpaceDN w:val="0"/>
        <w:adjustRightInd w:val="0"/>
        <w:spacing w:after="0" w:line="240" w:lineRule="auto"/>
        <w:jc w:val="both"/>
        <w:rPr>
          <w:rFonts w:ascii="Georgia" w:hAnsi="Georgia" w:cs="TwCenMT-BoldItalic"/>
          <w:b/>
          <w:bCs/>
          <w:iCs/>
          <w:sz w:val="20"/>
          <w:szCs w:val="20"/>
        </w:rPr>
      </w:pPr>
      <w:r w:rsidRPr="00386CA3">
        <w:rPr>
          <w:rFonts w:ascii="Georgia" w:hAnsi="Georgia" w:cs="TwCenMT-BoldItalic"/>
          <w:b/>
          <w:bCs/>
          <w:iCs/>
          <w:sz w:val="20"/>
          <w:szCs w:val="20"/>
        </w:rPr>
        <w:t>Financial Math</w:t>
      </w:r>
    </w:p>
    <w:p w:rsidR="00E46EFF" w:rsidRPr="00386CA3" w:rsidRDefault="00386CA3" w:rsidP="000B2F7A">
      <w:pPr>
        <w:autoSpaceDE w:val="0"/>
        <w:autoSpaceDN w:val="0"/>
        <w:adjustRightInd w:val="0"/>
        <w:spacing w:after="0" w:line="240" w:lineRule="auto"/>
        <w:jc w:val="both"/>
        <w:rPr>
          <w:rFonts w:ascii="Georgia" w:hAnsi="Georgia" w:cs="TwCenMT-BoldItalic"/>
          <w:b/>
          <w:bCs/>
          <w:iCs/>
          <w:sz w:val="20"/>
          <w:szCs w:val="20"/>
        </w:rPr>
      </w:pPr>
      <w:r w:rsidRPr="00386CA3">
        <w:rPr>
          <w:rFonts w:ascii="Georgia" w:hAnsi="Georgia"/>
          <w:sz w:val="20"/>
          <w:szCs w:val="20"/>
        </w:rPr>
        <w:t>Financial Mathematics is a course about personal money management. Students will apply critical-thinking skills to analyze personal financial decisions based on current and projected economic factors.</w:t>
      </w:r>
    </w:p>
    <w:p w:rsidR="00E46EFF" w:rsidRPr="00386CA3" w:rsidRDefault="00E46EFF" w:rsidP="000B2F7A">
      <w:pPr>
        <w:autoSpaceDE w:val="0"/>
        <w:autoSpaceDN w:val="0"/>
        <w:adjustRightInd w:val="0"/>
        <w:spacing w:after="0" w:line="240" w:lineRule="auto"/>
        <w:jc w:val="both"/>
        <w:rPr>
          <w:rFonts w:ascii="Georgia" w:hAnsi="Georgia" w:cs="TwCenMT-BoldItalic"/>
          <w:b/>
          <w:bCs/>
          <w:i/>
          <w:iCs/>
          <w:sz w:val="20"/>
          <w:szCs w:val="20"/>
        </w:rPr>
      </w:pPr>
      <w:r w:rsidRPr="00386CA3">
        <w:rPr>
          <w:rFonts w:ascii="Georgia" w:hAnsi="Georgia" w:cs="TwCenMT-BoldItalic"/>
          <w:b/>
          <w:bCs/>
          <w:i/>
          <w:iCs/>
          <w:sz w:val="20"/>
          <w:szCs w:val="20"/>
        </w:rPr>
        <w:t>Grade:  11-12</w:t>
      </w:r>
      <w:r w:rsidR="000700FD">
        <w:rPr>
          <w:rFonts w:ascii="Georgia" w:hAnsi="Georgia" w:cs="TwCenMT-BoldItalic"/>
          <w:b/>
          <w:bCs/>
          <w:i/>
          <w:iCs/>
          <w:sz w:val="20"/>
          <w:szCs w:val="20"/>
        </w:rPr>
        <w:t xml:space="preserve">, </w:t>
      </w:r>
      <w:r w:rsidR="00ED4535">
        <w:rPr>
          <w:rFonts w:ascii="Georgia" w:hAnsi="Georgia" w:cs="TwCenMT-BoldItalic"/>
          <w:b/>
          <w:bCs/>
          <w:i/>
          <w:iCs/>
          <w:sz w:val="20"/>
          <w:szCs w:val="20"/>
        </w:rPr>
        <w:t xml:space="preserve">Credit </w:t>
      </w:r>
      <w:r w:rsidR="000700FD">
        <w:rPr>
          <w:rFonts w:ascii="Georgia" w:hAnsi="Georgia" w:cs="TwCenMT-BoldItalic"/>
          <w:b/>
          <w:bCs/>
          <w:i/>
          <w:iCs/>
          <w:sz w:val="20"/>
          <w:szCs w:val="20"/>
        </w:rPr>
        <w:t>1.0</w:t>
      </w:r>
    </w:p>
    <w:p w:rsidR="00E46EFF" w:rsidRPr="00E46EFF" w:rsidRDefault="00E46EFF" w:rsidP="000B2F7A">
      <w:pPr>
        <w:autoSpaceDE w:val="0"/>
        <w:autoSpaceDN w:val="0"/>
        <w:adjustRightInd w:val="0"/>
        <w:spacing w:after="0" w:line="240" w:lineRule="auto"/>
        <w:jc w:val="both"/>
        <w:rPr>
          <w:rFonts w:ascii="Georgia" w:hAnsi="Georgia" w:cs="TwCenMT-BoldItalic"/>
          <w:b/>
          <w:bCs/>
          <w:i/>
          <w:iCs/>
          <w:sz w:val="20"/>
          <w:szCs w:val="20"/>
        </w:rPr>
      </w:pPr>
      <w:r w:rsidRPr="00386CA3">
        <w:rPr>
          <w:rFonts w:ascii="Georgia" w:hAnsi="Georgia" w:cs="TwCenMT-BoldItalic"/>
          <w:b/>
          <w:bCs/>
          <w:i/>
          <w:iCs/>
          <w:sz w:val="20"/>
          <w:szCs w:val="20"/>
        </w:rPr>
        <w:t>Prerequisite:  Algebra I and Geometry</w:t>
      </w:r>
      <w:r w:rsidRPr="00E46EFF">
        <w:rPr>
          <w:rFonts w:ascii="Georgia" w:hAnsi="Georgia" w:cs="TwCenMT-BoldItalic"/>
          <w:b/>
          <w:bCs/>
          <w:i/>
          <w:iCs/>
          <w:sz w:val="20"/>
          <w:szCs w:val="20"/>
        </w:rPr>
        <w:t xml:space="preserve"> </w:t>
      </w:r>
    </w:p>
    <w:p w:rsidR="00E46EFF" w:rsidRDefault="00E46EFF" w:rsidP="000B2F7A">
      <w:pPr>
        <w:pBdr>
          <w:bottom w:val="single" w:sz="12" w:space="1" w:color="auto"/>
        </w:pBdr>
        <w:autoSpaceDE w:val="0"/>
        <w:autoSpaceDN w:val="0"/>
        <w:adjustRightInd w:val="0"/>
        <w:spacing w:after="0" w:line="240" w:lineRule="auto"/>
        <w:jc w:val="both"/>
        <w:rPr>
          <w:rFonts w:ascii="Georgia" w:hAnsi="Georgia" w:cs="Verdana"/>
          <w:b/>
          <w:bCs/>
          <w:sz w:val="28"/>
          <w:szCs w:val="28"/>
          <w:u w:val="single"/>
        </w:rPr>
      </w:pPr>
    </w:p>
    <w:p w:rsidR="00ED4535" w:rsidRDefault="00ED4535" w:rsidP="000B2F7A">
      <w:pPr>
        <w:autoSpaceDE w:val="0"/>
        <w:autoSpaceDN w:val="0"/>
        <w:adjustRightInd w:val="0"/>
        <w:spacing w:after="0" w:line="240" w:lineRule="auto"/>
        <w:jc w:val="both"/>
        <w:rPr>
          <w:rFonts w:ascii="Georgia" w:hAnsi="Georgia" w:cs="Verdana"/>
          <w:b/>
          <w:bCs/>
          <w:sz w:val="28"/>
          <w:szCs w:val="28"/>
          <w:u w:val="single"/>
        </w:rPr>
      </w:pPr>
    </w:p>
    <w:p w:rsidR="000B2F7A" w:rsidRDefault="000B2F7A" w:rsidP="000B2F7A">
      <w:pPr>
        <w:autoSpaceDE w:val="0"/>
        <w:autoSpaceDN w:val="0"/>
        <w:adjustRightInd w:val="0"/>
        <w:spacing w:after="0" w:line="240" w:lineRule="auto"/>
        <w:jc w:val="both"/>
        <w:rPr>
          <w:rFonts w:ascii="Georgia" w:hAnsi="Georgia" w:cs="Verdana"/>
          <w:b/>
          <w:bCs/>
          <w:sz w:val="28"/>
          <w:szCs w:val="28"/>
          <w:u w:val="single"/>
        </w:rPr>
      </w:pPr>
    </w:p>
    <w:p w:rsidR="000B2F7A" w:rsidRDefault="000B2F7A" w:rsidP="000B2F7A">
      <w:pPr>
        <w:autoSpaceDE w:val="0"/>
        <w:autoSpaceDN w:val="0"/>
        <w:adjustRightInd w:val="0"/>
        <w:spacing w:after="0" w:line="240" w:lineRule="auto"/>
        <w:jc w:val="both"/>
        <w:rPr>
          <w:rFonts w:ascii="Georgia" w:hAnsi="Georgia" w:cs="Verdana"/>
          <w:b/>
          <w:bCs/>
          <w:sz w:val="28"/>
          <w:szCs w:val="28"/>
          <w:u w:val="single"/>
        </w:rPr>
      </w:pPr>
    </w:p>
    <w:p w:rsidR="00A142E6" w:rsidRPr="00880BF8" w:rsidRDefault="00A142E6" w:rsidP="000B2F7A">
      <w:pPr>
        <w:autoSpaceDE w:val="0"/>
        <w:autoSpaceDN w:val="0"/>
        <w:adjustRightInd w:val="0"/>
        <w:spacing w:after="0" w:line="240" w:lineRule="auto"/>
        <w:jc w:val="both"/>
        <w:rPr>
          <w:rFonts w:ascii="Georgia" w:hAnsi="Georgia" w:cs="Verdana"/>
          <w:b/>
          <w:bCs/>
          <w:sz w:val="28"/>
          <w:szCs w:val="28"/>
          <w:u w:val="single"/>
        </w:rPr>
      </w:pPr>
      <w:r w:rsidRPr="00880BF8">
        <w:rPr>
          <w:rFonts w:ascii="Georgia" w:hAnsi="Georgia" w:cs="Verdana"/>
          <w:b/>
          <w:bCs/>
          <w:sz w:val="28"/>
          <w:szCs w:val="28"/>
          <w:u w:val="single"/>
        </w:rPr>
        <w:lastRenderedPageBreak/>
        <w:t>PHYSICAL EDUCATION</w:t>
      </w:r>
    </w:p>
    <w:p w:rsidR="00A142E6" w:rsidRPr="00A142E6" w:rsidRDefault="00A142E6" w:rsidP="000B2F7A">
      <w:pPr>
        <w:autoSpaceDE w:val="0"/>
        <w:autoSpaceDN w:val="0"/>
        <w:adjustRightInd w:val="0"/>
        <w:spacing w:after="0" w:line="240" w:lineRule="auto"/>
        <w:jc w:val="both"/>
        <w:rPr>
          <w:rFonts w:ascii="Georgia" w:hAnsi="Georgia" w:cs="Verdana"/>
          <w:b/>
          <w:bCs/>
          <w:sz w:val="28"/>
          <w:szCs w:val="28"/>
        </w:rPr>
      </w:pPr>
    </w:p>
    <w:p w:rsidR="00A142E6" w:rsidRPr="00A142E6" w:rsidRDefault="00A142E6" w:rsidP="000B2F7A">
      <w:pPr>
        <w:autoSpaceDE w:val="0"/>
        <w:autoSpaceDN w:val="0"/>
        <w:adjustRightInd w:val="0"/>
        <w:spacing w:after="0" w:line="240" w:lineRule="auto"/>
        <w:jc w:val="both"/>
        <w:rPr>
          <w:rFonts w:ascii="Georgia" w:hAnsi="Georgia" w:cs="TwCenMT-Bold"/>
          <w:b/>
          <w:bCs/>
          <w:sz w:val="20"/>
          <w:szCs w:val="20"/>
        </w:rPr>
      </w:pPr>
      <w:r w:rsidRPr="00A142E6">
        <w:rPr>
          <w:rFonts w:ascii="Georgia" w:hAnsi="Georgia" w:cs="TwCenMT-Bold"/>
          <w:b/>
          <w:bCs/>
          <w:sz w:val="20"/>
          <w:szCs w:val="20"/>
        </w:rPr>
        <w:t xml:space="preserve">Foundations of Personal Fitness </w:t>
      </w:r>
    </w:p>
    <w:p w:rsidR="00A142E6" w:rsidRPr="00A142E6" w:rsidRDefault="00A142E6" w:rsidP="000B2F7A">
      <w:pPr>
        <w:autoSpaceDE w:val="0"/>
        <w:autoSpaceDN w:val="0"/>
        <w:adjustRightInd w:val="0"/>
        <w:spacing w:after="0" w:line="240" w:lineRule="auto"/>
        <w:jc w:val="both"/>
        <w:rPr>
          <w:rFonts w:ascii="Georgia" w:hAnsi="Georgia" w:cs="TwCenMT-Regular"/>
          <w:sz w:val="20"/>
          <w:szCs w:val="20"/>
        </w:rPr>
      </w:pPr>
      <w:r w:rsidRPr="00A142E6">
        <w:rPr>
          <w:rFonts w:ascii="Georgia" w:hAnsi="Georgia" w:cs="TwCenMT-Regular"/>
          <w:sz w:val="20"/>
          <w:szCs w:val="20"/>
        </w:rPr>
        <w:t>This course represents a new approach in physical education and the concept of personal fitness. The b</w:t>
      </w:r>
      <w:r w:rsidR="00880BF8">
        <w:rPr>
          <w:rFonts w:ascii="Georgia" w:hAnsi="Georgia" w:cs="TwCenMT-Regular"/>
          <w:sz w:val="20"/>
          <w:szCs w:val="20"/>
        </w:rPr>
        <w:t xml:space="preserve">asic purpose </w:t>
      </w:r>
      <w:r w:rsidRPr="00A142E6">
        <w:rPr>
          <w:rFonts w:ascii="Georgia" w:hAnsi="Georgia" w:cs="TwCenMT-Regular"/>
          <w:sz w:val="20"/>
          <w:szCs w:val="20"/>
        </w:rPr>
        <w:t>of the course is to motivate students to strive for lifetime personal fitness with an</w:t>
      </w:r>
      <w:r w:rsidR="00880BF8">
        <w:rPr>
          <w:rFonts w:ascii="Georgia" w:hAnsi="Georgia" w:cs="TwCenMT-Regular"/>
          <w:sz w:val="20"/>
          <w:szCs w:val="20"/>
        </w:rPr>
        <w:t xml:space="preserve"> emphasis on the health-related </w:t>
      </w:r>
      <w:r w:rsidRPr="00A142E6">
        <w:rPr>
          <w:rFonts w:ascii="Georgia" w:hAnsi="Georgia" w:cs="TwCenMT-Regular"/>
          <w:sz w:val="20"/>
          <w:szCs w:val="20"/>
        </w:rPr>
        <w:t>components of physical fitness. The concept of wellness, or striving to reach optimal level</w:t>
      </w:r>
      <w:r w:rsidR="00880BF8">
        <w:rPr>
          <w:rFonts w:ascii="Georgia" w:hAnsi="Georgia" w:cs="TwCenMT-Regular"/>
          <w:sz w:val="20"/>
          <w:szCs w:val="20"/>
        </w:rPr>
        <w:t xml:space="preserve">s of health, is the cornerstone </w:t>
      </w:r>
      <w:r w:rsidRPr="00A142E6">
        <w:rPr>
          <w:rFonts w:ascii="Georgia" w:hAnsi="Georgia" w:cs="TwCenMT-Regular"/>
          <w:sz w:val="20"/>
          <w:szCs w:val="20"/>
        </w:rPr>
        <w:t>of this course.</w:t>
      </w:r>
    </w:p>
    <w:p w:rsidR="00A142E6" w:rsidRPr="00A142E6" w:rsidRDefault="00A142E6" w:rsidP="000B2F7A">
      <w:pPr>
        <w:autoSpaceDE w:val="0"/>
        <w:autoSpaceDN w:val="0"/>
        <w:adjustRightInd w:val="0"/>
        <w:spacing w:after="0" w:line="240" w:lineRule="auto"/>
        <w:jc w:val="both"/>
        <w:rPr>
          <w:rFonts w:ascii="Georgia" w:hAnsi="Georgia" w:cs="TwCenMT-BoldItalic"/>
          <w:b/>
          <w:bCs/>
          <w:i/>
          <w:iCs/>
          <w:sz w:val="20"/>
          <w:szCs w:val="20"/>
        </w:rPr>
      </w:pPr>
      <w:r w:rsidRPr="00A142E6">
        <w:rPr>
          <w:rFonts w:ascii="Georgia" w:hAnsi="Georgia" w:cs="TwCenMT-BoldItalic"/>
          <w:b/>
          <w:bCs/>
          <w:i/>
          <w:iCs/>
          <w:sz w:val="20"/>
          <w:szCs w:val="20"/>
        </w:rPr>
        <w:t>Grade: 9-12</w:t>
      </w:r>
      <w:r w:rsidR="000700FD">
        <w:rPr>
          <w:rFonts w:ascii="Georgia" w:hAnsi="Georgia" w:cs="TwCenMT-BoldItalic"/>
          <w:b/>
          <w:bCs/>
          <w:i/>
          <w:iCs/>
          <w:sz w:val="20"/>
          <w:szCs w:val="20"/>
        </w:rPr>
        <w:t xml:space="preserve">, </w:t>
      </w:r>
      <w:r w:rsidR="00ED4535">
        <w:rPr>
          <w:rFonts w:ascii="Georgia" w:hAnsi="Georgia" w:cs="TwCenMT-BoldItalic"/>
          <w:b/>
          <w:bCs/>
          <w:i/>
          <w:iCs/>
          <w:sz w:val="20"/>
          <w:szCs w:val="20"/>
        </w:rPr>
        <w:t>Credit</w:t>
      </w:r>
      <w:r w:rsidR="000700FD">
        <w:rPr>
          <w:rFonts w:ascii="Georgia" w:hAnsi="Georgia" w:cs="TwCenMT-BoldItalic"/>
          <w:b/>
          <w:bCs/>
          <w:i/>
          <w:iCs/>
          <w:sz w:val="20"/>
          <w:szCs w:val="20"/>
        </w:rPr>
        <w:t xml:space="preserve"> 1.0</w:t>
      </w:r>
    </w:p>
    <w:p w:rsidR="00F136F1" w:rsidRPr="00A142E6" w:rsidRDefault="0071661B"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Prerequisite: None</w:t>
      </w:r>
    </w:p>
    <w:p w:rsidR="00A142E6" w:rsidRPr="00A142E6" w:rsidRDefault="00A142E6" w:rsidP="000B2F7A">
      <w:pPr>
        <w:autoSpaceDE w:val="0"/>
        <w:autoSpaceDN w:val="0"/>
        <w:adjustRightInd w:val="0"/>
        <w:spacing w:after="0" w:line="240" w:lineRule="auto"/>
        <w:jc w:val="both"/>
        <w:rPr>
          <w:rFonts w:ascii="Georgia" w:hAnsi="Georgia" w:cs="TwCenMT-BoldItalic"/>
          <w:b/>
          <w:bCs/>
          <w:i/>
          <w:iCs/>
          <w:sz w:val="20"/>
          <w:szCs w:val="20"/>
        </w:rPr>
      </w:pPr>
    </w:p>
    <w:p w:rsidR="0071661B" w:rsidRDefault="0071661B"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Athletic Substitutions</w:t>
      </w:r>
    </w:p>
    <w:p w:rsidR="0071661B" w:rsidRPr="00F136F1" w:rsidRDefault="00F136F1" w:rsidP="000B2F7A">
      <w:pPr>
        <w:autoSpaceDE w:val="0"/>
        <w:autoSpaceDN w:val="0"/>
        <w:adjustRightInd w:val="0"/>
        <w:spacing w:after="0" w:line="240" w:lineRule="auto"/>
        <w:jc w:val="both"/>
        <w:rPr>
          <w:rFonts w:ascii="Georgia" w:hAnsi="Georgia" w:cs="TwCenMT-Bold"/>
          <w:b/>
          <w:bCs/>
          <w:sz w:val="20"/>
          <w:szCs w:val="20"/>
        </w:rPr>
      </w:pPr>
      <w:r w:rsidRPr="00F136F1">
        <w:rPr>
          <w:rFonts w:ascii="Georgia" w:hAnsi="Georgia" w:cs="TwCenMT-Bold"/>
          <w:b/>
          <w:bCs/>
          <w:sz w:val="20"/>
          <w:szCs w:val="20"/>
        </w:rPr>
        <w:t xml:space="preserve">PE Equivalent I </w:t>
      </w:r>
    </w:p>
    <w:p w:rsidR="0071661B" w:rsidRPr="00F136F1" w:rsidRDefault="00F136F1" w:rsidP="000B2F7A">
      <w:pPr>
        <w:autoSpaceDE w:val="0"/>
        <w:autoSpaceDN w:val="0"/>
        <w:adjustRightInd w:val="0"/>
        <w:spacing w:after="0" w:line="240" w:lineRule="auto"/>
        <w:jc w:val="both"/>
        <w:rPr>
          <w:rFonts w:ascii="Georgia" w:hAnsi="Georgia" w:cs="TwCenMT-Bold"/>
          <w:b/>
          <w:bCs/>
          <w:sz w:val="20"/>
          <w:szCs w:val="20"/>
        </w:rPr>
      </w:pPr>
      <w:r w:rsidRPr="00F136F1">
        <w:rPr>
          <w:rFonts w:ascii="Georgia" w:hAnsi="Georgia" w:cs="TwCenMT-Bold"/>
          <w:b/>
          <w:bCs/>
          <w:sz w:val="20"/>
          <w:szCs w:val="20"/>
        </w:rPr>
        <w:t xml:space="preserve">PE Equivalent II </w:t>
      </w:r>
    </w:p>
    <w:p w:rsidR="0071661B" w:rsidRPr="00F136F1" w:rsidRDefault="00F136F1" w:rsidP="000B2F7A">
      <w:pPr>
        <w:autoSpaceDE w:val="0"/>
        <w:autoSpaceDN w:val="0"/>
        <w:adjustRightInd w:val="0"/>
        <w:spacing w:after="0" w:line="240" w:lineRule="auto"/>
        <w:jc w:val="both"/>
        <w:rPr>
          <w:rFonts w:ascii="Georgia" w:hAnsi="Georgia" w:cs="TwCenMT-Bold"/>
          <w:b/>
          <w:bCs/>
          <w:sz w:val="20"/>
          <w:szCs w:val="20"/>
        </w:rPr>
      </w:pPr>
      <w:r w:rsidRPr="00F136F1">
        <w:rPr>
          <w:rFonts w:ascii="Georgia" w:hAnsi="Georgia" w:cs="TwCenMT-Bold"/>
          <w:b/>
          <w:bCs/>
          <w:sz w:val="20"/>
          <w:szCs w:val="20"/>
        </w:rPr>
        <w:t xml:space="preserve">PE Equivalent III </w:t>
      </w:r>
    </w:p>
    <w:p w:rsidR="00A142E6" w:rsidRPr="00F136F1" w:rsidRDefault="00F136F1" w:rsidP="000B2F7A">
      <w:pPr>
        <w:autoSpaceDE w:val="0"/>
        <w:autoSpaceDN w:val="0"/>
        <w:adjustRightInd w:val="0"/>
        <w:spacing w:after="0" w:line="240" w:lineRule="auto"/>
        <w:jc w:val="both"/>
        <w:rPr>
          <w:rFonts w:ascii="Georgia" w:hAnsi="Georgia" w:cs="TwCenMT-BoldItalic"/>
          <w:b/>
          <w:bCs/>
          <w:i/>
          <w:iCs/>
          <w:sz w:val="20"/>
          <w:szCs w:val="20"/>
        </w:rPr>
      </w:pPr>
      <w:r w:rsidRPr="00F136F1">
        <w:rPr>
          <w:rFonts w:ascii="Georgia" w:hAnsi="Georgia" w:cs="TwCenMT-Bold"/>
          <w:b/>
          <w:bCs/>
          <w:sz w:val="20"/>
          <w:szCs w:val="20"/>
        </w:rPr>
        <w:t>PE Equivalent IV</w:t>
      </w:r>
    </w:p>
    <w:p w:rsidR="00A142E6" w:rsidRDefault="00A142E6" w:rsidP="000B2F7A">
      <w:pPr>
        <w:autoSpaceDE w:val="0"/>
        <w:autoSpaceDN w:val="0"/>
        <w:adjustRightInd w:val="0"/>
        <w:spacing w:after="0" w:line="240" w:lineRule="auto"/>
        <w:jc w:val="both"/>
        <w:rPr>
          <w:rFonts w:ascii="Georgia" w:hAnsi="Georgia"/>
          <w:sz w:val="20"/>
          <w:szCs w:val="20"/>
        </w:rPr>
      </w:pPr>
    </w:p>
    <w:p w:rsidR="00726ACB" w:rsidRDefault="00726ACB" w:rsidP="000B2F7A">
      <w:pPr>
        <w:pBdr>
          <w:bottom w:val="single" w:sz="12" w:space="1" w:color="auto"/>
        </w:pBdr>
        <w:autoSpaceDE w:val="0"/>
        <w:autoSpaceDN w:val="0"/>
        <w:adjustRightInd w:val="0"/>
        <w:spacing w:after="0" w:line="240" w:lineRule="auto"/>
        <w:jc w:val="both"/>
        <w:rPr>
          <w:rFonts w:ascii="Georgia" w:hAnsi="Georgia"/>
          <w:sz w:val="20"/>
          <w:szCs w:val="20"/>
        </w:rPr>
      </w:pPr>
    </w:p>
    <w:p w:rsidR="00726ACB" w:rsidRDefault="00726ACB" w:rsidP="000B2F7A">
      <w:pPr>
        <w:autoSpaceDE w:val="0"/>
        <w:autoSpaceDN w:val="0"/>
        <w:adjustRightInd w:val="0"/>
        <w:spacing w:after="0" w:line="240" w:lineRule="auto"/>
        <w:jc w:val="both"/>
        <w:rPr>
          <w:rFonts w:ascii="Georgia" w:hAnsi="Georgia"/>
          <w:sz w:val="20"/>
          <w:szCs w:val="20"/>
        </w:rPr>
      </w:pPr>
    </w:p>
    <w:p w:rsidR="0071661B" w:rsidRPr="00074604" w:rsidRDefault="0071661B" w:rsidP="000B2F7A">
      <w:pPr>
        <w:autoSpaceDE w:val="0"/>
        <w:autoSpaceDN w:val="0"/>
        <w:adjustRightInd w:val="0"/>
        <w:spacing w:after="0" w:line="240" w:lineRule="auto"/>
        <w:jc w:val="both"/>
        <w:rPr>
          <w:rFonts w:ascii="Georgia" w:hAnsi="Georgia" w:cs="Verdana"/>
          <w:b/>
          <w:bCs/>
          <w:sz w:val="28"/>
          <w:szCs w:val="28"/>
          <w:u w:val="single"/>
        </w:rPr>
      </w:pPr>
      <w:r w:rsidRPr="00074604">
        <w:rPr>
          <w:rFonts w:ascii="Georgia" w:hAnsi="Georgia" w:cs="Verdana"/>
          <w:b/>
          <w:bCs/>
          <w:sz w:val="28"/>
          <w:szCs w:val="28"/>
          <w:u w:val="single"/>
        </w:rPr>
        <w:t>SCIENCE</w:t>
      </w:r>
    </w:p>
    <w:p w:rsidR="0071661B" w:rsidRPr="0071661B" w:rsidRDefault="0071661B" w:rsidP="000B2F7A">
      <w:pPr>
        <w:autoSpaceDE w:val="0"/>
        <w:autoSpaceDN w:val="0"/>
        <w:adjustRightInd w:val="0"/>
        <w:spacing w:after="0" w:line="240" w:lineRule="auto"/>
        <w:jc w:val="both"/>
        <w:rPr>
          <w:rFonts w:ascii="Georgia" w:hAnsi="Georgia" w:cs="Verdana"/>
          <w:b/>
          <w:bCs/>
          <w:sz w:val="28"/>
          <w:szCs w:val="28"/>
        </w:rPr>
      </w:pPr>
    </w:p>
    <w:p w:rsidR="003D72C7" w:rsidRPr="0071661B" w:rsidRDefault="003D72C7" w:rsidP="000B2F7A">
      <w:pPr>
        <w:autoSpaceDE w:val="0"/>
        <w:autoSpaceDN w:val="0"/>
        <w:adjustRightInd w:val="0"/>
        <w:spacing w:after="0" w:line="240" w:lineRule="auto"/>
        <w:jc w:val="both"/>
        <w:rPr>
          <w:rFonts w:ascii="Georgia" w:hAnsi="Georgia" w:cs="TwCenMT-Bold"/>
          <w:b/>
          <w:bCs/>
          <w:sz w:val="20"/>
          <w:szCs w:val="20"/>
        </w:rPr>
      </w:pPr>
      <w:r w:rsidRPr="0071661B">
        <w:rPr>
          <w:rFonts w:ascii="Georgia" w:hAnsi="Georgia" w:cs="TwCenMT-Bold"/>
          <w:b/>
          <w:bCs/>
          <w:sz w:val="20"/>
          <w:szCs w:val="20"/>
        </w:rPr>
        <w:t xml:space="preserve">Biology I </w:t>
      </w:r>
    </w:p>
    <w:p w:rsidR="003D72C7" w:rsidRPr="0071661B" w:rsidRDefault="003D72C7" w:rsidP="000B2F7A">
      <w:pPr>
        <w:autoSpaceDE w:val="0"/>
        <w:autoSpaceDN w:val="0"/>
        <w:adjustRightInd w:val="0"/>
        <w:spacing w:after="0" w:line="240" w:lineRule="auto"/>
        <w:jc w:val="both"/>
        <w:rPr>
          <w:rFonts w:ascii="Georgia" w:hAnsi="Georgia" w:cs="TwCenMT-Regular"/>
          <w:sz w:val="20"/>
          <w:szCs w:val="20"/>
        </w:rPr>
      </w:pPr>
      <w:r w:rsidRPr="0071661B">
        <w:rPr>
          <w:rFonts w:ascii="Georgia" w:hAnsi="Georgia" w:cs="TwCenMT-Regular"/>
          <w:sz w:val="20"/>
          <w:szCs w:val="20"/>
        </w:rPr>
        <w:t xml:space="preserve">In Biology, students conduct field and laboratory investigations, use scientific methods </w:t>
      </w:r>
      <w:r>
        <w:rPr>
          <w:rFonts w:ascii="Georgia" w:hAnsi="Georgia" w:cs="TwCenMT-Regular"/>
          <w:sz w:val="20"/>
          <w:szCs w:val="20"/>
        </w:rPr>
        <w:t xml:space="preserve">during investigations, and make </w:t>
      </w:r>
      <w:r w:rsidRPr="0071661B">
        <w:rPr>
          <w:rFonts w:ascii="Georgia" w:hAnsi="Georgia" w:cs="TwCenMT-Regular"/>
          <w:sz w:val="20"/>
          <w:szCs w:val="20"/>
        </w:rPr>
        <w:t>informed decisions using critical-thinking and scientific problem-solving. Students in Bi</w:t>
      </w:r>
      <w:r>
        <w:rPr>
          <w:rFonts w:ascii="Georgia" w:hAnsi="Georgia" w:cs="TwCenMT-Regular"/>
          <w:sz w:val="20"/>
          <w:szCs w:val="20"/>
        </w:rPr>
        <w:t xml:space="preserve">ology study a variety of topics </w:t>
      </w:r>
      <w:r w:rsidRPr="0071661B">
        <w:rPr>
          <w:rFonts w:ascii="Georgia" w:hAnsi="Georgia" w:cs="TwCenMT-Regular"/>
          <w:sz w:val="20"/>
          <w:szCs w:val="20"/>
        </w:rPr>
        <w:t>that include structures and functions of cells and viruses; growth and development of</w:t>
      </w:r>
      <w:r>
        <w:rPr>
          <w:rFonts w:ascii="Georgia" w:hAnsi="Georgia" w:cs="TwCenMT-Regular"/>
          <w:sz w:val="20"/>
          <w:szCs w:val="20"/>
        </w:rPr>
        <w:t xml:space="preserve"> organisms; cells, tissues, and </w:t>
      </w:r>
      <w:r w:rsidRPr="0071661B">
        <w:rPr>
          <w:rFonts w:ascii="Georgia" w:hAnsi="Georgia" w:cs="TwCenMT-Regular"/>
          <w:sz w:val="20"/>
          <w:szCs w:val="20"/>
        </w:rPr>
        <w:t>organs; nucleic acids and genetics; biological evolution; taxonomy; metabolism</w:t>
      </w:r>
      <w:r>
        <w:rPr>
          <w:rFonts w:ascii="Georgia" w:hAnsi="Georgia" w:cs="TwCenMT-Regular"/>
          <w:sz w:val="20"/>
          <w:szCs w:val="20"/>
        </w:rPr>
        <w:t xml:space="preserve"> and energy transfers in living </w:t>
      </w:r>
      <w:r w:rsidRPr="0071661B">
        <w:rPr>
          <w:rFonts w:ascii="Georgia" w:hAnsi="Georgia" w:cs="TwCenMT-Regular"/>
          <w:sz w:val="20"/>
          <w:szCs w:val="20"/>
        </w:rPr>
        <w:t>organisms; living systems; homeostasis; ecosystems; and plants and the environment.</w:t>
      </w:r>
    </w:p>
    <w:p w:rsidR="003D72C7" w:rsidRPr="0071661B" w:rsidRDefault="003D72C7" w:rsidP="000B2F7A">
      <w:pPr>
        <w:autoSpaceDE w:val="0"/>
        <w:autoSpaceDN w:val="0"/>
        <w:adjustRightInd w:val="0"/>
        <w:spacing w:after="0" w:line="240" w:lineRule="auto"/>
        <w:jc w:val="both"/>
        <w:rPr>
          <w:rFonts w:ascii="Georgia" w:hAnsi="Georgia" w:cs="TwCenMT-BoldItalic"/>
          <w:b/>
          <w:bCs/>
          <w:i/>
          <w:iCs/>
          <w:sz w:val="20"/>
          <w:szCs w:val="20"/>
        </w:rPr>
      </w:pPr>
      <w:r w:rsidRPr="0071661B">
        <w:rPr>
          <w:rFonts w:ascii="Georgia" w:hAnsi="Georgia" w:cs="TwCenMT-BoldItalic"/>
          <w:b/>
          <w:bCs/>
          <w:i/>
          <w:iCs/>
          <w:sz w:val="20"/>
          <w:szCs w:val="20"/>
        </w:rPr>
        <w:t>Grade: 9-12</w:t>
      </w:r>
      <w:r w:rsidR="000700FD">
        <w:rPr>
          <w:rFonts w:ascii="Georgia" w:hAnsi="Georgia" w:cs="TwCenMT-BoldItalic"/>
          <w:b/>
          <w:bCs/>
          <w:i/>
          <w:iCs/>
          <w:sz w:val="20"/>
          <w:szCs w:val="20"/>
        </w:rPr>
        <w:t xml:space="preserve">, </w:t>
      </w:r>
      <w:r w:rsidR="00ED4535">
        <w:rPr>
          <w:rFonts w:ascii="Georgia" w:hAnsi="Georgia" w:cs="TwCenMT-BoldItalic"/>
          <w:b/>
          <w:bCs/>
          <w:i/>
          <w:iCs/>
          <w:sz w:val="20"/>
          <w:szCs w:val="20"/>
        </w:rPr>
        <w:t>Credit</w:t>
      </w:r>
      <w:r w:rsidR="000700FD">
        <w:rPr>
          <w:rFonts w:ascii="Georgia" w:hAnsi="Georgia" w:cs="TwCenMT-BoldItalic"/>
          <w:b/>
          <w:bCs/>
          <w:i/>
          <w:iCs/>
          <w:sz w:val="20"/>
          <w:szCs w:val="20"/>
        </w:rPr>
        <w:t xml:space="preserve"> 1.0</w:t>
      </w:r>
    </w:p>
    <w:p w:rsidR="003D72C7" w:rsidRPr="0071661B" w:rsidRDefault="003D72C7" w:rsidP="000B2F7A">
      <w:pPr>
        <w:autoSpaceDE w:val="0"/>
        <w:autoSpaceDN w:val="0"/>
        <w:adjustRightInd w:val="0"/>
        <w:spacing w:after="0" w:line="240" w:lineRule="auto"/>
        <w:jc w:val="both"/>
        <w:rPr>
          <w:rFonts w:ascii="Georgia" w:hAnsi="Georgia" w:cs="TwCenMT-BoldItalic"/>
          <w:b/>
          <w:bCs/>
          <w:i/>
          <w:iCs/>
          <w:sz w:val="20"/>
          <w:szCs w:val="20"/>
        </w:rPr>
      </w:pPr>
      <w:r w:rsidRPr="0071661B">
        <w:rPr>
          <w:rFonts w:ascii="Georgia" w:hAnsi="Georgia" w:cs="TwCenMT-BoldItalic"/>
          <w:b/>
          <w:bCs/>
          <w:i/>
          <w:iCs/>
          <w:sz w:val="20"/>
          <w:szCs w:val="20"/>
        </w:rPr>
        <w:t>Prerequisite: None</w:t>
      </w:r>
    </w:p>
    <w:p w:rsidR="0071661B" w:rsidRDefault="0071661B" w:rsidP="000B2F7A">
      <w:pPr>
        <w:autoSpaceDE w:val="0"/>
        <w:autoSpaceDN w:val="0"/>
        <w:adjustRightInd w:val="0"/>
        <w:spacing w:after="0" w:line="240" w:lineRule="auto"/>
        <w:jc w:val="both"/>
        <w:rPr>
          <w:rFonts w:ascii="Georgia" w:hAnsi="Georgia" w:cs="TwCenMT-BoldItalic"/>
          <w:b/>
          <w:bCs/>
          <w:i/>
          <w:iCs/>
          <w:sz w:val="20"/>
          <w:szCs w:val="20"/>
        </w:rPr>
      </w:pPr>
    </w:p>
    <w:p w:rsidR="00ED4535" w:rsidRDefault="00ED4535" w:rsidP="000B2F7A">
      <w:pPr>
        <w:autoSpaceDE w:val="0"/>
        <w:autoSpaceDN w:val="0"/>
        <w:adjustRightInd w:val="0"/>
        <w:spacing w:after="0" w:line="240" w:lineRule="auto"/>
        <w:jc w:val="both"/>
        <w:rPr>
          <w:rFonts w:ascii="Georgia" w:hAnsi="Georgia" w:cs="TwCenMT-Bold"/>
          <w:b/>
          <w:bCs/>
          <w:sz w:val="20"/>
          <w:szCs w:val="20"/>
        </w:rPr>
      </w:pPr>
    </w:p>
    <w:p w:rsidR="0071661B" w:rsidRPr="0071661B" w:rsidRDefault="0071661B" w:rsidP="000B2F7A">
      <w:pPr>
        <w:autoSpaceDE w:val="0"/>
        <w:autoSpaceDN w:val="0"/>
        <w:adjustRightInd w:val="0"/>
        <w:spacing w:after="0" w:line="240" w:lineRule="auto"/>
        <w:jc w:val="both"/>
        <w:rPr>
          <w:rFonts w:ascii="Georgia" w:hAnsi="Georgia" w:cs="TwCenMT-Bold"/>
          <w:b/>
          <w:bCs/>
          <w:sz w:val="20"/>
          <w:szCs w:val="20"/>
        </w:rPr>
      </w:pPr>
      <w:r w:rsidRPr="0071661B">
        <w:rPr>
          <w:rFonts w:ascii="Georgia" w:hAnsi="Georgia" w:cs="TwCenMT-Bold"/>
          <w:b/>
          <w:bCs/>
          <w:sz w:val="20"/>
          <w:szCs w:val="20"/>
        </w:rPr>
        <w:t>Chemistr</w:t>
      </w:r>
      <w:r>
        <w:rPr>
          <w:rFonts w:ascii="Georgia" w:hAnsi="Georgia" w:cs="TwCenMT-Bold"/>
          <w:b/>
          <w:bCs/>
          <w:sz w:val="20"/>
          <w:szCs w:val="20"/>
        </w:rPr>
        <w:t xml:space="preserve">y I </w:t>
      </w:r>
    </w:p>
    <w:p w:rsidR="0071661B" w:rsidRPr="0071661B" w:rsidRDefault="0071661B" w:rsidP="000B2F7A">
      <w:pPr>
        <w:autoSpaceDE w:val="0"/>
        <w:autoSpaceDN w:val="0"/>
        <w:adjustRightInd w:val="0"/>
        <w:spacing w:after="0" w:line="240" w:lineRule="auto"/>
        <w:jc w:val="both"/>
        <w:rPr>
          <w:rFonts w:ascii="Georgia" w:hAnsi="Georgia" w:cs="TwCenMT-Regular"/>
          <w:sz w:val="20"/>
          <w:szCs w:val="20"/>
        </w:rPr>
      </w:pPr>
      <w:r w:rsidRPr="0071661B">
        <w:rPr>
          <w:rFonts w:ascii="Georgia" w:hAnsi="Georgia" w:cs="TwCenMT-Regular"/>
          <w:sz w:val="20"/>
          <w:szCs w:val="20"/>
        </w:rPr>
        <w:t>In Chemistry, students conduct field and laboratory investigations, use scientific met</w:t>
      </w:r>
      <w:r w:rsidR="00074604">
        <w:rPr>
          <w:rFonts w:ascii="Georgia" w:hAnsi="Georgia" w:cs="TwCenMT-Regular"/>
          <w:sz w:val="20"/>
          <w:szCs w:val="20"/>
        </w:rPr>
        <w:t xml:space="preserve">hods during investigations, and </w:t>
      </w:r>
      <w:r w:rsidRPr="0071661B">
        <w:rPr>
          <w:rFonts w:ascii="Georgia" w:hAnsi="Georgia" w:cs="TwCenMT-Regular"/>
          <w:sz w:val="20"/>
          <w:szCs w:val="20"/>
        </w:rPr>
        <w:t>make informed decisions using critical thinking and scientific problem-solving. Students</w:t>
      </w:r>
      <w:r w:rsidR="00FB03D9">
        <w:rPr>
          <w:rFonts w:ascii="Georgia" w:hAnsi="Georgia" w:cs="TwCenMT-Regular"/>
          <w:sz w:val="20"/>
          <w:szCs w:val="20"/>
        </w:rPr>
        <w:t xml:space="preserve"> study a variety of topics that </w:t>
      </w:r>
      <w:r w:rsidRPr="0071661B">
        <w:rPr>
          <w:rFonts w:ascii="Georgia" w:hAnsi="Georgia" w:cs="TwCenMT-Regular"/>
          <w:sz w:val="20"/>
          <w:szCs w:val="20"/>
        </w:rPr>
        <w:t>include characteristics of matter; energy transformations during physical and chem</w:t>
      </w:r>
      <w:r w:rsidR="00FB03D9">
        <w:rPr>
          <w:rFonts w:ascii="Georgia" w:hAnsi="Georgia" w:cs="TwCenMT-Regular"/>
          <w:sz w:val="20"/>
          <w:szCs w:val="20"/>
        </w:rPr>
        <w:t xml:space="preserve">ical changes; atomic structure; </w:t>
      </w:r>
      <w:r w:rsidRPr="0071661B">
        <w:rPr>
          <w:rFonts w:ascii="Georgia" w:hAnsi="Georgia" w:cs="TwCenMT-Regular"/>
          <w:sz w:val="20"/>
          <w:szCs w:val="20"/>
        </w:rPr>
        <w:t>periodic table of elements; behavior of gases; bonding; nuclear fusion and nuclear fissio</w:t>
      </w:r>
      <w:r w:rsidR="00FB03D9">
        <w:rPr>
          <w:rFonts w:ascii="Georgia" w:hAnsi="Georgia" w:cs="TwCenMT-Regular"/>
          <w:sz w:val="20"/>
          <w:szCs w:val="20"/>
        </w:rPr>
        <w:t xml:space="preserve">n; oxidation-reduction </w:t>
      </w:r>
      <w:r w:rsidRPr="0071661B">
        <w:rPr>
          <w:rFonts w:ascii="Georgia" w:hAnsi="Georgia" w:cs="TwCenMT-Regular"/>
          <w:sz w:val="20"/>
          <w:szCs w:val="20"/>
        </w:rPr>
        <w:t>reactions; chemical equations; solutes; properties of solutions; acids and bases; and ch</w:t>
      </w:r>
      <w:r w:rsidR="00FB03D9">
        <w:rPr>
          <w:rFonts w:ascii="Georgia" w:hAnsi="Georgia" w:cs="TwCenMT-Regular"/>
          <w:sz w:val="20"/>
          <w:szCs w:val="20"/>
        </w:rPr>
        <w:t xml:space="preserve">emical reactions. Students will </w:t>
      </w:r>
      <w:r w:rsidRPr="0071661B">
        <w:rPr>
          <w:rFonts w:ascii="Georgia" w:hAnsi="Georgia" w:cs="TwCenMT-Regular"/>
          <w:sz w:val="20"/>
          <w:szCs w:val="20"/>
        </w:rPr>
        <w:t>investigate how chemistry is an integral part of our daily lives.</w:t>
      </w:r>
    </w:p>
    <w:p w:rsidR="0071661B" w:rsidRPr="0071661B" w:rsidRDefault="0071661B" w:rsidP="000B2F7A">
      <w:pPr>
        <w:autoSpaceDE w:val="0"/>
        <w:autoSpaceDN w:val="0"/>
        <w:adjustRightInd w:val="0"/>
        <w:spacing w:after="0" w:line="240" w:lineRule="auto"/>
        <w:jc w:val="both"/>
        <w:rPr>
          <w:rFonts w:ascii="Georgia" w:hAnsi="Georgia" w:cs="TwCenMT-BoldItalic"/>
          <w:b/>
          <w:bCs/>
          <w:i/>
          <w:iCs/>
          <w:sz w:val="20"/>
          <w:szCs w:val="20"/>
        </w:rPr>
      </w:pPr>
      <w:r w:rsidRPr="0071661B">
        <w:rPr>
          <w:rFonts w:ascii="Georgia" w:hAnsi="Georgia" w:cs="TwCenMT-BoldItalic"/>
          <w:b/>
          <w:bCs/>
          <w:i/>
          <w:iCs/>
          <w:sz w:val="20"/>
          <w:szCs w:val="20"/>
        </w:rPr>
        <w:t>Grade: 10-12</w:t>
      </w:r>
      <w:r w:rsidR="000700FD">
        <w:rPr>
          <w:rFonts w:ascii="Georgia" w:hAnsi="Georgia" w:cs="TwCenMT-BoldItalic"/>
          <w:b/>
          <w:bCs/>
          <w:i/>
          <w:iCs/>
          <w:sz w:val="20"/>
          <w:szCs w:val="20"/>
        </w:rPr>
        <w:t xml:space="preserve">, </w:t>
      </w:r>
      <w:r w:rsidR="00ED4535">
        <w:rPr>
          <w:rFonts w:ascii="Georgia" w:hAnsi="Georgia" w:cs="TwCenMT-BoldItalic"/>
          <w:b/>
          <w:bCs/>
          <w:i/>
          <w:iCs/>
          <w:sz w:val="20"/>
          <w:szCs w:val="20"/>
        </w:rPr>
        <w:t>Credit</w:t>
      </w:r>
      <w:r w:rsidR="000700FD">
        <w:rPr>
          <w:rFonts w:ascii="Georgia" w:hAnsi="Georgia" w:cs="TwCenMT-BoldItalic"/>
          <w:b/>
          <w:bCs/>
          <w:i/>
          <w:iCs/>
          <w:sz w:val="20"/>
          <w:szCs w:val="20"/>
        </w:rPr>
        <w:t xml:space="preserve"> 1.0</w:t>
      </w:r>
    </w:p>
    <w:p w:rsidR="0071661B" w:rsidRDefault="0071661B" w:rsidP="000B2F7A">
      <w:pPr>
        <w:autoSpaceDE w:val="0"/>
        <w:autoSpaceDN w:val="0"/>
        <w:adjustRightInd w:val="0"/>
        <w:spacing w:after="0" w:line="240" w:lineRule="auto"/>
        <w:jc w:val="both"/>
        <w:rPr>
          <w:rFonts w:ascii="Georgia" w:hAnsi="Georgia" w:cs="TwCenMT-BoldItalic"/>
          <w:b/>
          <w:bCs/>
          <w:i/>
          <w:iCs/>
          <w:sz w:val="20"/>
          <w:szCs w:val="20"/>
        </w:rPr>
      </w:pPr>
      <w:r w:rsidRPr="0071661B">
        <w:rPr>
          <w:rFonts w:ascii="Georgia" w:hAnsi="Georgia" w:cs="TwCenMT-BoldItalic"/>
          <w:b/>
          <w:bCs/>
          <w:i/>
          <w:iCs/>
          <w:sz w:val="20"/>
          <w:szCs w:val="20"/>
        </w:rPr>
        <w:t>Prerequisite: Biology I</w:t>
      </w:r>
    </w:p>
    <w:p w:rsidR="003D72C7" w:rsidRDefault="003D72C7" w:rsidP="000B2F7A">
      <w:pPr>
        <w:autoSpaceDE w:val="0"/>
        <w:autoSpaceDN w:val="0"/>
        <w:adjustRightInd w:val="0"/>
        <w:spacing w:after="0" w:line="240" w:lineRule="auto"/>
        <w:jc w:val="both"/>
        <w:rPr>
          <w:rFonts w:ascii="Georgia" w:hAnsi="Georgia" w:cs="TwCenMT-BoldItalic"/>
          <w:b/>
          <w:bCs/>
          <w:i/>
          <w:iCs/>
          <w:sz w:val="20"/>
          <w:szCs w:val="20"/>
        </w:rPr>
      </w:pPr>
    </w:p>
    <w:p w:rsidR="00B23D59" w:rsidRDefault="00B23D59" w:rsidP="000B2F7A">
      <w:pPr>
        <w:autoSpaceDE w:val="0"/>
        <w:autoSpaceDN w:val="0"/>
        <w:adjustRightInd w:val="0"/>
        <w:spacing w:after="0" w:line="240" w:lineRule="auto"/>
        <w:jc w:val="both"/>
        <w:rPr>
          <w:rFonts w:ascii="Georgia" w:hAnsi="Georgia" w:cs="TwCenMT-BoldItalic"/>
          <w:b/>
          <w:bCs/>
          <w:iCs/>
          <w:sz w:val="20"/>
          <w:szCs w:val="20"/>
        </w:rPr>
      </w:pPr>
    </w:p>
    <w:p w:rsidR="003D72C7" w:rsidRDefault="003D72C7" w:rsidP="000B2F7A">
      <w:pPr>
        <w:autoSpaceDE w:val="0"/>
        <w:autoSpaceDN w:val="0"/>
        <w:adjustRightInd w:val="0"/>
        <w:spacing w:after="0" w:line="240" w:lineRule="auto"/>
        <w:jc w:val="both"/>
        <w:rPr>
          <w:rFonts w:ascii="Georgia" w:hAnsi="Georgia" w:cs="TwCenMT-BoldItalic"/>
          <w:b/>
          <w:bCs/>
          <w:iCs/>
          <w:sz w:val="20"/>
          <w:szCs w:val="20"/>
        </w:rPr>
      </w:pPr>
      <w:r>
        <w:rPr>
          <w:rFonts w:ascii="Georgia" w:hAnsi="Georgia" w:cs="TwCenMT-BoldItalic"/>
          <w:b/>
          <w:bCs/>
          <w:iCs/>
          <w:sz w:val="20"/>
          <w:szCs w:val="20"/>
        </w:rPr>
        <w:t>Principles of Technology</w:t>
      </w:r>
    </w:p>
    <w:p w:rsidR="003D72C7" w:rsidRDefault="003D72C7" w:rsidP="000B2F7A">
      <w:pPr>
        <w:autoSpaceDE w:val="0"/>
        <w:autoSpaceDN w:val="0"/>
        <w:adjustRightInd w:val="0"/>
        <w:spacing w:after="0" w:line="240" w:lineRule="auto"/>
        <w:jc w:val="both"/>
        <w:rPr>
          <w:rFonts w:ascii="Georgia" w:hAnsi="Georgia" w:cs="TwCenMT-BoldItalic"/>
          <w:bCs/>
          <w:iCs/>
          <w:sz w:val="20"/>
          <w:szCs w:val="20"/>
        </w:rPr>
      </w:pPr>
      <w:r>
        <w:rPr>
          <w:rFonts w:ascii="Georgia" w:hAnsi="Georgia" w:cs="TwCenMT-BoldItalic"/>
          <w:bCs/>
          <w:iCs/>
          <w:sz w:val="20"/>
          <w:szCs w:val="20"/>
        </w:rPr>
        <w:t xml:space="preserve">In Principles of Technology, students will conduct laboratory and field investigations, use scientific methods during investigations, and make informed decisions using critical thinking and scientific problem solving.  Various systems will be described in terms of space, time, energy, and matter.  Students will study a variety of topics that include momentum, electricity, magnetism, thermodynamics, </w:t>
      </w:r>
      <w:r w:rsidR="00B375FE">
        <w:rPr>
          <w:rFonts w:ascii="Georgia" w:hAnsi="Georgia" w:cs="TwCenMT-BoldItalic"/>
          <w:bCs/>
          <w:iCs/>
          <w:sz w:val="20"/>
          <w:szCs w:val="20"/>
        </w:rPr>
        <w:t xml:space="preserve">and characteristics and behaviors of waves.  Students will apply physics concepts and perform laboratory experimentations for at least 40% of instructional time using safe practices.  Scientific inquiry, science and social ethics and scientific systems will also be covered. </w:t>
      </w:r>
    </w:p>
    <w:p w:rsidR="00B375FE" w:rsidRPr="0071661B" w:rsidRDefault="00B375FE" w:rsidP="000B2F7A">
      <w:pPr>
        <w:autoSpaceDE w:val="0"/>
        <w:autoSpaceDN w:val="0"/>
        <w:adjustRightInd w:val="0"/>
        <w:spacing w:after="0" w:line="240" w:lineRule="auto"/>
        <w:jc w:val="both"/>
        <w:rPr>
          <w:rFonts w:ascii="Georgia" w:hAnsi="Georgia" w:cs="TwCenMT-BoldItalic"/>
          <w:b/>
          <w:bCs/>
          <w:i/>
          <w:iCs/>
          <w:sz w:val="20"/>
          <w:szCs w:val="20"/>
        </w:rPr>
      </w:pPr>
      <w:r w:rsidRPr="0071661B">
        <w:rPr>
          <w:rFonts w:ascii="Georgia" w:hAnsi="Georgia" w:cs="TwCenMT-BoldItalic"/>
          <w:b/>
          <w:bCs/>
          <w:i/>
          <w:iCs/>
          <w:sz w:val="20"/>
          <w:szCs w:val="20"/>
        </w:rPr>
        <w:t>Grade: 10-12</w:t>
      </w:r>
      <w:r w:rsidR="000700FD">
        <w:rPr>
          <w:rFonts w:ascii="Georgia" w:hAnsi="Georgia" w:cs="TwCenMT-BoldItalic"/>
          <w:b/>
          <w:bCs/>
          <w:i/>
          <w:iCs/>
          <w:sz w:val="20"/>
          <w:szCs w:val="20"/>
        </w:rPr>
        <w:t xml:space="preserve">, </w:t>
      </w:r>
      <w:r w:rsidR="00ED4535">
        <w:rPr>
          <w:rFonts w:ascii="Georgia" w:hAnsi="Georgia" w:cs="TwCenMT-BoldItalic"/>
          <w:b/>
          <w:bCs/>
          <w:i/>
          <w:iCs/>
          <w:sz w:val="20"/>
          <w:szCs w:val="20"/>
        </w:rPr>
        <w:t xml:space="preserve">Credit </w:t>
      </w:r>
      <w:r w:rsidR="000700FD">
        <w:rPr>
          <w:rFonts w:ascii="Georgia" w:hAnsi="Georgia" w:cs="TwCenMT-BoldItalic"/>
          <w:b/>
          <w:bCs/>
          <w:i/>
          <w:iCs/>
          <w:sz w:val="20"/>
          <w:szCs w:val="20"/>
        </w:rPr>
        <w:t>1.0</w:t>
      </w:r>
    </w:p>
    <w:p w:rsidR="00B375FE" w:rsidRDefault="000700FD"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Prerequisite: Biology </w:t>
      </w:r>
    </w:p>
    <w:p w:rsidR="00B375FE" w:rsidRDefault="00B375FE" w:rsidP="000B2F7A">
      <w:pPr>
        <w:autoSpaceDE w:val="0"/>
        <w:autoSpaceDN w:val="0"/>
        <w:adjustRightInd w:val="0"/>
        <w:spacing w:after="0" w:line="240" w:lineRule="auto"/>
        <w:jc w:val="both"/>
        <w:rPr>
          <w:rFonts w:ascii="Georgia" w:hAnsi="Georgia" w:cs="TwCenMT-BoldItalic"/>
          <w:bCs/>
          <w:iCs/>
          <w:sz w:val="20"/>
          <w:szCs w:val="20"/>
        </w:rPr>
      </w:pPr>
    </w:p>
    <w:p w:rsidR="0071661B" w:rsidRPr="0071661B" w:rsidRDefault="0071661B" w:rsidP="000B2F7A">
      <w:pPr>
        <w:autoSpaceDE w:val="0"/>
        <w:autoSpaceDN w:val="0"/>
        <w:adjustRightInd w:val="0"/>
        <w:spacing w:after="0" w:line="240" w:lineRule="auto"/>
        <w:jc w:val="both"/>
        <w:rPr>
          <w:rFonts w:ascii="Georgia" w:hAnsi="Georgia" w:cs="TwCenMT-Bold"/>
          <w:b/>
          <w:bCs/>
          <w:sz w:val="20"/>
          <w:szCs w:val="20"/>
        </w:rPr>
      </w:pPr>
      <w:r w:rsidRPr="0071661B">
        <w:rPr>
          <w:rFonts w:ascii="Georgia" w:hAnsi="Georgia" w:cs="TwCenMT-Bold"/>
          <w:b/>
          <w:bCs/>
          <w:sz w:val="20"/>
          <w:szCs w:val="20"/>
        </w:rPr>
        <w:t xml:space="preserve">Anatomy and Physiology </w:t>
      </w:r>
    </w:p>
    <w:p w:rsidR="00FB03D9" w:rsidRDefault="0071661B" w:rsidP="000B2F7A">
      <w:pPr>
        <w:autoSpaceDE w:val="0"/>
        <w:autoSpaceDN w:val="0"/>
        <w:adjustRightInd w:val="0"/>
        <w:spacing w:after="0" w:line="240" w:lineRule="auto"/>
        <w:jc w:val="both"/>
        <w:rPr>
          <w:rFonts w:ascii="Georgia" w:hAnsi="Georgia" w:cs="TwCenMT-Regular"/>
          <w:sz w:val="20"/>
          <w:szCs w:val="20"/>
        </w:rPr>
      </w:pPr>
      <w:r w:rsidRPr="0071661B">
        <w:rPr>
          <w:rFonts w:ascii="Georgia" w:hAnsi="Georgia" w:cs="TwCenMT-Regular"/>
          <w:sz w:val="20"/>
          <w:szCs w:val="20"/>
        </w:rPr>
        <w:t>In this course, students conduct laboratory investigations and fieldwork, use scientific</w:t>
      </w:r>
      <w:r w:rsidR="00FB03D9">
        <w:rPr>
          <w:rFonts w:ascii="Georgia" w:hAnsi="Georgia" w:cs="TwCenMT-Regular"/>
          <w:sz w:val="20"/>
          <w:szCs w:val="20"/>
        </w:rPr>
        <w:t xml:space="preserve"> methods during investigations, </w:t>
      </w:r>
      <w:r w:rsidRPr="0071661B">
        <w:rPr>
          <w:rFonts w:ascii="Georgia" w:hAnsi="Georgia" w:cs="TwCenMT-Regular"/>
          <w:sz w:val="20"/>
          <w:szCs w:val="20"/>
        </w:rPr>
        <w:t>and make informed decisions using critical thinking and problem solving. Instruction will b</w:t>
      </w:r>
      <w:r w:rsidR="00FB03D9">
        <w:rPr>
          <w:rFonts w:ascii="Georgia" w:hAnsi="Georgia" w:cs="TwCenMT-Regular"/>
          <w:sz w:val="20"/>
          <w:szCs w:val="20"/>
        </w:rPr>
        <w:t xml:space="preserve">e presented through an </w:t>
      </w:r>
      <w:r w:rsidRPr="0071661B">
        <w:rPr>
          <w:rFonts w:ascii="Georgia" w:hAnsi="Georgia" w:cs="TwCenMT-Regular"/>
          <w:sz w:val="20"/>
          <w:szCs w:val="20"/>
        </w:rPr>
        <w:t xml:space="preserve">integration of biology, chemistry, and physics. Students will study the structures and </w:t>
      </w:r>
      <w:r w:rsidR="00FB03D9">
        <w:rPr>
          <w:rFonts w:ascii="Georgia" w:hAnsi="Georgia" w:cs="TwCenMT-Regular"/>
          <w:sz w:val="20"/>
          <w:szCs w:val="20"/>
        </w:rPr>
        <w:t xml:space="preserve">functions of the human body and </w:t>
      </w:r>
      <w:r w:rsidRPr="0071661B">
        <w:rPr>
          <w:rFonts w:ascii="Georgia" w:hAnsi="Georgia" w:cs="TwCenMT-Regular"/>
          <w:sz w:val="20"/>
          <w:szCs w:val="20"/>
        </w:rPr>
        <w:t>body systems and will investigate the body’s responses to forces, maintenance of homeostasis, electrical interacti</w:t>
      </w:r>
      <w:r w:rsidR="00FB03D9">
        <w:rPr>
          <w:rFonts w:ascii="Georgia" w:hAnsi="Georgia" w:cs="TwCenMT-Regular"/>
          <w:sz w:val="20"/>
          <w:szCs w:val="20"/>
        </w:rPr>
        <w:t xml:space="preserve">ons, </w:t>
      </w:r>
      <w:r w:rsidRPr="0071661B">
        <w:rPr>
          <w:rFonts w:ascii="Georgia" w:hAnsi="Georgia" w:cs="TwCenMT-Regular"/>
          <w:sz w:val="20"/>
          <w:szCs w:val="20"/>
        </w:rPr>
        <w:t>transport systems, and energy systems</w:t>
      </w:r>
      <w:r w:rsidR="00FB03D9">
        <w:rPr>
          <w:rFonts w:ascii="Georgia" w:hAnsi="Georgia" w:cs="TwCenMT-Regular"/>
          <w:sz w:val="20"/>
          <w:szCs w:val="20"/>
        </w:rPr>
        <w:t>.</w:t>
      </w:r>
    </w:p>
    <w:p w:rsidR="0071661B" w:rsidRPr="0071661B" w:rsidRDefault="0071661B" w:rsidP="000B2F7A">
      <w:pPr>
        <w:autoSpaceDE w:val="0"/>
        <w:autoSpaceDN w:val="0"/>
        <w:adjustRightInd w:val="0"/>
        <w:spacing w:after="0" w:line="240" w:lineRule="auto"/>
        <w:jc w:val="both"/>
        <w:rPr>
          <w:rFonts w:ascii="Georgia" w:hAnsi="Georgia" w:cs="TwCenMT-BoldItalic"/>
          <w:b/>
          <w:bCs/>
          <w:i/>
          <w:iCs/>
          <w:sz w:val="20"/>
          <w:szCs w:val="20"/>
        </w:rPr>
      </w:pPr>
      <w:r w:rsidRPr="0071661B">
        <w:rPr>
          <w:rFonts w:ascii="Georgia" w:hAnsi="Georgia" w:cs="TwCenMT-BoldItalic"/>
          <w:b/>
          <w:bCs/>
          <w:i/>
          <w:iCs/>
          <w:sz w:val="20"/>
          <w:szCs w:val="20"/>
        </w:rPr>
        <w:t>Grade: 11-12</w:t>
      </w:r>
      <w:r w:rsidR="000700FD">
        <w:rPr>
          <w:rFonts w:ascii="Georgia" w:hAnsi="Georgia" w:cs="TwCenMT-BoldItalic"/>
          <w:b/>
          <w:bCs/>
          <w:i/>
          <w:iCs/>
          <w:sz w:val="20"/>
          <w:szCs w:val="20"/>
        </w:rPr>
        <w:t xml:space="preserve">, </w:t>
      </w:r>
      <w:r w:rsidR="00ED4535">
        <w:rPr>
          <w:rFonts w:ascii="Georgia" w:hAnsi="Georgia" w:cs="TwCenMT-BoldItalic"/>
          <w:b/>
          <w:bCs/>
          <w:i/>
          <w:iCs/>
          <w:sz w:val="20"/>
          <w:szCs w:val="20"/>
        </w:rPr>
        <w:t>Credit</w:t>
      </w:r>
      <w:r w:rsidR="000700FD">
        <w:rPr>
          <w:rFonts w:ascii="Georgia" w:hAnsi="Georgia" w:cs="TwCenMT-BoldItalic"/>
          <w:b/>
          <w:bCs/>
          <w:i/>
          <w:iCs/>
          <w:sz w:val="20"/>
          <w:szCs w:val="20"/>
        </w:rPr>
        <w:t xml:space="preserve"> 1.0</w:t>
      </w:r>
    </w:p>
    <w:p w:rsidR="0071661B" w:rsidRDefault="0071661B"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Prerequisite: Biology I</w:t>
      </w:r>
    </w:p>
    <w:p w:rsidR="0071661B" w:rsidRPr="0071661B" w:rsidRDefault="0071661B" w:rsidP="000B2F7A">
      <w:pPr>
        <w:autoSpaceDE w:val="0"/>
        <w:autoSpaceDN w:val="0"/>
        <w:adjustRightInd w:val="0"/>
        <w:spacing w:after="0" w:line="240" w:lineRule="auto"/>
        <w:jc w:val="both"/>
        <w:rPr>
          <w:rFonts w:ascii="Georgia" w:hAnsi="Georgia" w:cs="TwCenMT-BoldItalic"/>
          <w:b/>
          <w:bCs/>
          <w:i/>
          <w:iCs/>
          <w:sz w:val="20"/>
          <w:szCs w:val="20"/>
        </w:rPr>
      </w:pPr>
    </w:p>
    <w:p w:rsidR="000B2F7A" w:rsidRDefault="000B2F7A" w:rsidP="000B2F7A">
      <w:pPr>
        <w:autoSpaceDE w:val="0"/>
        <w:autoSpaceDN w:val="0"/>
        <w:adjustRightInd w:val="0"/>
        <w:spacing w:after="0" w:line="240" w:lineRule="auto"/>
        <w:jc w:val="both"/>
        <w:rPr>
          <w:rFonts w:ascii="Georgia" w:hAnsi="Georgia" w:cs="TwCenMT-Bold"/>
          <w:b/>
          <w:bCs/>
          <w:sz w:val="20"/>
          <w:szCs w:val="20"/>
        </w:rPr>
      </w:pPr>
    </w:p>
    <w:p w:rsidR="000B2F7A" w:rsidRDefault="000B2F7A" w:rsidP="000B2F7A">
      <w:pPr>
        <w:autoSpaceDE w:val="0"/>
        <w:autoSpaceDN w:val="0"/>
        <w:adjustRightInd w:val="0"/>
        <w:spacing w:after="0" w:line="240" w:lineRule="auto"/>
        <w:jc w:val="both"/>
        <w:rPr>
          <w:rFonts w:ascii="Georgia" w:hAnsi="Georgia" w:cs="TwCenMT-Bold"/>
          <w:b/>
          <w:bCs/>
          <w:sz w:val="20"/>
          <w:szCs w:val="20"/>
        </w:rPr>
      </w:pPr>
    </w:p>
    <w:p w:rsidR="000B2F7A" w:rsidRDefault="000B2F7A" w:rsidP="000B2F7A">
      <w:pPr>
        <w:autoSpaceDE w:val="0"/>
        <w:autoSpaceDN w:val="0"/>
        <w:adjustRightInd w:val="0"/>
        <w:spacing w:after="0" w:line="240" w:lineRule="auto"/>
        <w:jc w:val="both"/>
        <w:rPr>
          <w:rFonts w:ascii="Georgia" w:hAnsi="Georgia" w:cs="TwCenMT-Bold"/>
          <w:b/>
          <w:bCs/>
          <w:sz w:val="20"/>
          <w:szCs w:val="20"/>
        </w:rPr>
      </w:pPr>
    </w:p>
    <w:p w:rsidR="000B2F7A" w:rsidRDefault="000B2F7A" w:rsidP="000B2F7A">
      <w:pPr>
        <w:autoSpaceDE w:val="0"/>
        <w:autoSpaceDN w:val="0"/>
        <w:adjustRightInd w:val="0"/>
        <w:spacing w:after="0" w:line="240" w:lineRule="auto"/>
        <w:jc w:val="both"/>
        <w:rPr>
          <w:rFonts w:ascii="Georgia" w:hAnsi="Georgia" w:cs="TwCenMT-Bold"/>
          <w:b/>
          <w:bCs/>
          <w:sz w:val="20"/>
          <w:szCs w:val="20"/>
        </w:rPr>
      </w:pPr>
    </w:p>
    <w:p w:rsidR="00B0479D" w:rsidRDefault="00B0479D" w:rsidP="000B2F7A">
      <w:pPr>
        <w:autoSpaceDE w:val="0"/>
        <w:autoSpaceDN w:val="0"/>
        <w:adjustRightInd w:val="0"/>
        <w:spacing w:after="0" w:line="240" w:lineRule="auto"/>
        <w:jc w:val="both"/>
        <w:rPr>
          <w:rFonts w:ascii="Georgia" w:hAnsi="Georgia" w:cs="TwCenMT-Bold"/>
          <w:b/>
          <w:bCs/>
          <w:sz w:val="20"/>
          <w:szCs w:val="20"/>
        </w:rPr>
      </w:pPr>
    </w:p>
    <w:p w:rsidR="00B0479D" w:rsidRDefault="00B0479D" w:rsidP="000B2F7A">
      <w:pPr>
        <w:autoSpaceDE w:val="0"/>
        <w:autoSpaceDN w:val="0"/>
        <w:adjustRightInd w:val="0"/>
        <w:spacing w:after="0" w:line="240" w:lineRule="auto"/>
        <w:jc w:val="both"/>
        <w:rPr>
          <w:rFonts w:ascii="Georgia" w:hAnsi="Georgia" w:cs="TwCenMT-Bold"/>
          <w:b/>
          <w:bCs/>
          <w:sz w:val="20"/>
          <w:szCs w:val="20"/>
        </w:rPr>
      </w:pPr>
    </w:p>
    <w:p w:rsidR="0071661B" w:rsidRPr="0071661B" w:rsidRDefault="00B23D59"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lastRenderedPageBreak/>
        <w:t>Fo</w:t>
      </w:r>
      <w:r w:rsidR="0071661B" w:rsidRPr="0071661B">
        <w:rPr>
          <w:rFonts w:ascii="Georgia" w:hAnsi="Georgia" w:cs="TwCenMT-Bold"/>
          <w:b/>
          <w:bCs/>
          <w:sz w:val="20"/>
          <w:szCs w:val="20"/>
        </w:rPr>
        <w:t xml:space="preserve">rensic Science </w:t>
      </w:r>
    </w:p>
    <w:p w:rsidR="0071661B" w:rsidRPr="0071661B" w:rsidRDefault="0071661B" w:rsidP="000B2F7A">
      <w:pPr>
        <w:autoSpaceDE w:val="0"/>
        <w:autoSpaceDN w:val="0"/>
        <w:adjustRightInd w:val="0"/>
        <w:spacing w:after="0" w:line="240" w:lineRule="auto"/>
        <w:jc w:val="both"/>
        <w:rPr>
          <w:rFonts w:ascii="Georgia" w:hAnsi="Georgia" w:cs="TwCenMT-Regular"/>
          <w:sz w:val="20"/>
          <w:szCs w:val="20"/>
        </w:rPr>
      </w:pPr>
      <w:r w:rsidRPr="0071661B">
        <w:rPr>
          <w:rFonts w:ascii="Georgia" w:hAnsi="Georgia" w:cs="TwCenMT-Regular"/>
          <w:sz w:val="20"/>
          <w:szCs w:val="20"/>
        </w:rPr>
        <w:t>Forensic Science is a course that uses a structured and scientific approach to the inve</w:t>
      </w:r>
      <w:r w:rsidR="00FB03D9">
        <w:rPr>
          <w:rFonts w:ascii="Georgia" w:hAnsi="Georgia" w:cs="TwCenMT-Regular"/>
          <w:sz w:val="20"/>
          <w:szCs w:val="20"/>
        </w:rPr>
        <w:t xml:space="preserve">stigation of crimes of assault, </w:t>
      </w:r>
      <w:r w:rsidRPr="0071661B">
        <w:rPr>
          <w:rFonts w:ascii="Georgia" w:hAnsi="Georgia" w:cs="TwCenMT-Regular"/>
          <w:sz w:val="20"/>
          <w:szCs w:val="20"/>
        </w:rPr>
        <w:t>abuse and neglect, domestic violence, accidental death, homicide, and the psychology</w:t>
      </w:r>
      <w:r w:rsidR="00FB03D9">
        <w:rPr>
          <w:rFonts w:ascii="Georgia" w:hAnsi="Georgia" w:cs="TwCenMT-Regular"/>
          <w:sz w:val="20"/>
          <w:szCs w:val="20"/>
        </w:rPr>
        <w:t xml:space="preserve"> of criminal behavior. Students </w:t>
      </w:r>
      <w:r w:rsidRPr="0071661B">
        <w:rPr>
          <w:rFonts w:ascii="Georgia" w:hAnsi="Georgia" w:cs="TwCenMT-Regular"/>
          <w:sz w:val="20"/>
          <w:szCs w:val="20"/>
        </w:rPr>
        <w:t>will learn terminology and investigative procedures related to crime scene, ques</w:t>
      </w:r>
      <w:r w:rsidR="00FB03D9">
        <w:rPr>
          <w:rFonts w:ascii="Georgia" w:hAnsi="Georgia" w:cs="TwCenMT-Regular"/>
          <w:sz w:val="20"/>
          <w:szCs w:val="20"/>
        </w:rPr>
        <w:t xml:space="preserve">tioning, interviewing, criminal </w:t>
      </w:r>
      <w:r w:rsidRPr="0071661B">
        <w:rPr>
          <w:rFonts w:ascii="Georgia" w:hAnsi="Georgia" w:cs="TwCenMT-Regular"/>
          <w:sz w:val="20"/>
          <w:szCs w:val="20"/>
        </w:rPr>
        <w:t>behavior characteristics, truth detection, and scientific procedures used to solve cr</w:t>
      </w:r>
      <w:r w:rsidR="00FB03D9">
        <w:rPr>
          <w:rFonts w:ascii="Georgia" w:hAnsi="Georgia" w:cs="TwCenMT-Regular"/>
          <w:sz w:val="20"/>
          <w:szCs w:val="20"/>
        </w:rPr>
        <w:t xml:space="preserve">imes. Using scientific methods, </w:t>
      </w:r>
      <w:r w:rsidRPr="0071661B">
        <w:rPr>
          <w:rFonts w:ascii="Georgia" w:hAnsi="Georgia" w:cs="TwCenMT-Regular"/>
          <w:sz w:val="20"/>
          <w:szCs w:val="20"/>
        </w:rPr>
        <w:t>students will collect and analyze evidence through case studies and simulated crim</w:t>
      </w:r>
      <w:r w:rsidR="00FB03D9">
        <w:rPr>
          <w:rFonts w:ascii="Georgia" w:hAnsi="Georgia" w:cs="TwCenMT-Regular"/>
          <w:sz w:val="20"/>
          <w:szCs w:val="20"/>
        </w:rPr>
        <w:t xml:space="preserve">e scenes such as fingerprint </w:t>
      </w:r>
      <w:r w:rsidRPr="0071661B">
        <w:rPr>
          <w:rFonts w:ascii="Georgia" w:hAnsi="Georgia" w:cs="TwCenMT-Regular"/>
          <w:sz w:val="20"/>
          <w:szCs w:val="20"/>
        </w:rPr>
        <w:t xml:space="preserve">analysis, ballistics, and blood spatter analysis. Students will learn the history, legal </w:t>
      </w:r>
      <w:r w:rsidR="00FB03D9">
        <w:rPr>
          <w:rFonts w:ascii="Georgia" w:hAnsi="Georgia" w:cs="TwCenMT-Regular"/>
          <w:sz w:val="20"/>
          <w:szCs w:val="20"/>
        </w:rPr>
        <w:t xml:space="preserve">aspects, and career options for </w:t>
      </w:r>
      <w:r w:rsidRPr="0071661B">
        <w:rPr>
          <w:rFonts w:ascii="Georgia" w:hAnsi="Georgia" w:cs="TwCenMT-Regular"/>
          <w:sz w:val="20"/>
          <w:szCs w:val="20"/>
        </w:rPr>
        <w:t>forensic science.</w:t>
      </w:r>
    </w:p>
    <w:p w:rsidR="0071661B" w:rsidRPr="0071661B" w:rsidRDefault="0071661B" w:rsidP="000B2F7A">
      <w:pPr>
        <w:autoSpaceDE w:val="0"/>
        <w:autoSpaceDN w:val="0"/>
        <w:adjustRightInd w:val="0"/>
        <w:spacing w:after="0" w:line="240" w:lineRule="auto"/>
        <w:jc w:val="both"/>
        <w:rPr>
          <w:rFonts w:ascii="Georgia" w:hAnsi="Georgia" w:cs="TwCenMT-BoldItalic"/>
          <w:b/>
          <w:bCs/>
          <w:i/>
          <w:iCs/>
          <w:sz w:val="20"/>
          <w:szCs w:val="20"/>
        </w:rPr>
      </w:pPr>
      <w:r w:rsidRPr="0071661B">
        <w:rPr>
          <w:rFonts w:ascii="Georgia" w:hAnsi="Georgia" w:cs="TwCenMT-BoldItalic"/>
          <w:b/>
          <w:bCs/>
          <w:i/>
          <w:iCs/>
          <w:sz w:val="20"/>
          <w:szCs w:val="20"/>
        </w:rPr>
        <w:t>Grade: 11-12</w:t>
      </w:r>
      <w:r w:rsidR="000700FD">
        <w:rPr>
          <w:rFonts w:ascii="Georgia" w:hAnsi="Georgia" w:cs="TwCenMT-BoldItalic"/>
          <w:b/>
          <w:bCs/>
          <w:i/>
          <w:iCs/>
          <w:sz w:val="20"/>
          <w:szCs w:val="20"/>
        </w:rPr>
        <w:t xml:space="preserve">, </w:t>
      </w:r>
      <w:r w:rsidR="00ED4535">
        <w:rPr>
          <w:rFonts w:ascii="Georgia" w:hAnsi="Georgia" w:cs="TwCenMT-BoldItalic"/>
          <w:b/>
          <w:bCs/>
          <w:i/>
          <w:iCs/>
          <w:sz w:val="20"/>
          <w:szCs w:val="20"/>
        </w:rPr>
        <w:t>Credit</w:t>
      </w:r>
      <w:r w:rsidR="000700FD">
        <w:rPr>
          <w:rFonts w:ascii="Georgia" w:hAnsi="Georgia" w:cs="TwCenMT-BoldItalic"/>
          <w:b/>
          <w:bCs/>
          <w:i/>
          <w:iCs/>
          <w:sz w:val="20"/>
          <w:szCs w:val="20"/>
        </w:rPr>
        <w:t xml:space="preserve"> 1.0</w:t>
      </w:r>
    </w:p>
    <w:p w:rsidR="00B375FE" w:rsidRDefault="003A03EE"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Prerequisites: Biology</w:t>
      </w:r>
      <w:r w:rsidR="0071661B" w:rsidRPr="0071661B">
        <w:rPr>
          <w:rFonts w:ascii="Georgia" w:hAnsi="Georgia" w:cs="TwCenMT-BoldItalic"/>
          <w:b/>
          <w:bCs/>
          <w:i/>
          <w:iCs/>
          <w:sz w:val="20"/>
          <w:szCs w:val="20"/>
        </w:rPr>
        <w:t xml:space="preserve"> </w:t>
      </w:r>
      <w:r w:rsidR="000700FD">
        <w:rPr>
          <w:rFonts w:ascii="Georgia" w:hAnsi="Georgia" w:cs="TwCenMT-BoldItalic"/>
          <w:b/>
          <w:bCs/>
          <w:i/>
          <w:iCs/>
          <w:sz w:val="20"/>
          <w:szCs w:val="20"/>
        </w:rPr>
        <w:t xml:space="preserve">and Chemistry or Physics </w:t>
      </w:r>
    </w:p>
    <w:p w:rsidR="00B0479D" w:rsidRDefault="00B0479D" w:rsidP="000B2F7A">
      <w:pPr>
        <w:autoSpaceDE w:val="0"/>
        <w:autoSpaceDN w:val="0"/>
        <w:adjustRightInd w:val="0"/>
        <w:spacing w:after="0" w:line="240" w:lineRule="auto"/>
        <w:jc w:val="both"/>
        <w:rPr>
          <w:rFonts w:ascii="Georgia" w:hAnsi="Georgia" w:cs="TwCenMT-BoldItalic"/>
          <w:b/>
          <w:bCs/>
          <w:i/>
          <w:iCs/>
          <w:sz w:val="20"/>
          <w:szCs w:val="20"/>
        </w:rPr>
      </w:pPr>
    </w:p>
    <w:p w:rsidR="00B0479D" w:rsidRDefault="00B0479D" w:rsidP="00B0479D">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Engineering Design and Problem Solving</w:t>
      </w:r>
    </w:p>
    <w:p w:rsidR="00B0479D" w:rsidRPr="009D1070" w:rsidRDefault="00B0479D" w:rsidP="00B0479D">
      <w:pPr>
        <w:autoSpaceDE w:val="0"/>
        <w:autoSpaceDN w:val="0"/>
        <w:adjustRightInd w:val="0"/>
        <w:spacing w:after="0" w:line="240" w:lineRule="auto"/>
        <w:jc w:val="both"/>
        <w:rPr>
          <w:rFonts w:ascii="Georgia" w:hAnsi="Georgia" w:cs="Arial"/>
          <w:bCs/>
          <w:color w:val="222222"/>
          <w:shd w:val="clear" w:color="auto" w:fill="FFFFFF"/>
        </w:rPr>
      </w:pPr>
      <w:r w:rsidRPr="009D1070">
        <w:rPr>
          <w:rFonts w:ascii="Georgia" w:hAnsi="Georgia"/>
        </w:rPr>
        <w:t>Engineering Design and Problem Solving reinforces and integrates skills learned in previous mathematics and science courses. This course emphasizes solving problems, moving from well</w:t>
      </w:r>
      <w:r>
        <w:rPr>
          <w:rFonts w:ascii="Georgia" w:hAnsi="Georgia"/>
        </w:rPr>
        <w:t>-</w:t>
      </w:r>
      <w:r w:rsidRPr="009D1070">
        <w:rPr>
          <w:rFonts w:ascii="Georgia" w:hAnsi="Georgia"/>
        </w:rPr>
        <w:t>defined toward more open ended, with real-world application. Students apply critical-thinking skills to justify a solution from multiple design options. Additionally, the course promotes interest in and understanding of career opportunities in engineering.</w:t>
      </w:r>
    </w:p>
    <w:p w:rsidR="00B0479D" w:rsidRDefault="00B0479D" w:rsidP="00B0479D">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Grade: 11-12, Credit 1.0</w:t>
      </w:r>
    </w:p>
    <w:p w:rsidR="00B0479D" w:rsidRDefault="00B0479D" w:rsidP="00B0479D">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Prerequisite: Principles of Technology </w:t>
      </w:r>
    </w:p>
    <w:p w:rsidR="00B0479D" w:rsidRDefault="00B0479D" w:rsidP="000B2F7A">
      <w:pPr>
        <w:autoSpaceDE w:val="0"/>
        <w:autoSpaceDN w:val="0"/>
        <w:adjustRightInd w:val="0"/>
        <w:spacing w:after="0" w:line="240" w:lineRule="auto"/>
        <w:jc w:val="both"/>
        <w:rPr>
          <w:rFonts w:ascii="Georgia" w:hAnsi="Georgia" w:cs="TwCenMT-BoldItalic"/>
          <w:b/>
          <w:bCs/>
          <w:i/>
          <w:iCs/>
          <w:sz w:val="20"/>
          <w:szCs w:val="20"/>
        </w:rPr>
      </w:pPr>
    </w:p>
    <w:p w:rsidR="00DE4E6F" w:rsidRDefault="00DE4E6F" w:rsidP="000B2F7A">
      <w:pPr>
        <w:pBdr>
          <w:bottom w:val="single" w:sz="12" w:space="1" w:color="auto"/>
        </w:pBdr>
        <w:autoSpaceDE w:val="0"/>
        <w:autoSpaceDN w:val="0"/>
        <w:adjustRightInd w:val="0"/>
        <w:spacing w:after="0" w:line="240" w:lineRule="auto"/>
        <w:jc w:val="both"/>
        <w:rPr>
          <w:rFonts w:ascii="Verdana" w:hAnsi="Verdana" w:cs="Verdana"/>
          <w:b/>
          <w:bCs/>
          <w:sz w:val="28"/>
          <w:szCs w:val="28"/>
          <w:u w:val="single"/>
        </w:rPr>
      </w:pPr>
    </w:p>
    <w:p w:rsidR="00726ACB" w:rsidRDefault="00726ACB" w:rsidP="000B2F7A">
      <w:pPr>
        <w:autoSpaceDE w:val="0"/>
        <w:autoSpaceDN w:val="0"/>
        <w:adjustRightInd w:val="0"/>
        <w:spacing w:after="0" w:line="240" w:lineRule="auto"/>
        <w:jc w:val="both"/>
        <w:rPr>
          <w:rFonts w:ascii="Verdana" w:hAnsi="Verdana" w:cs="Verdana"/>
          <w:b/>
          <w:bCs/>
          <w:sz w:val="28"/>
          <w:szCs w:val="28"/>
          <w:u w:val="single"/>
        </w:rPr>
      </w:pPr>
    </w:p>
    <w:p w:rsidR="004D0BEC" w:rsidRPr="00016686" w:rsidRDefault="004D0BEC" w:rsidP="000B2F7A">
      <w:pPr>
        <w:autoSpaceDE w:val="0"/>
        <w:autoSpaceDN w:val="0"/>
        <w:adjustRightInd w:val="0"/>
        <w:spacing w:after="0" w:line="240" w:lineRule="auto"/>
        <w:jc w:val="both"/>
        <w:rPr>
          <w:rFonts w:ascii="Verdana" w:hAnsi="Verdana" w:cs="Verdana"/>
          <w:b/>
          <w:bCs/>
          <w:sz w:val="28"/>
          <w:szCs w:val="28"/>
          <w:u w:val="single"/>
        </w:rPr>
      </w:pPr>
      <w:r w:rsidRPr="00016686">
        <w:rPr>
          <w:rFonts w:ascii="Verdana" w:hAnsi="Verdana" w:cs="Verdana"/>
          <w:b/>
          <w:bCs/>
          <w:sz w:val="28"/>
          <w:szCs w:val="28"/>
          <w:u w:val="single"/>
        </w:rPr>
        <w:t>SOCIAL STUDIES</w:t>
      </w:r>
    </w:p>
    <w:p w:rsidR="00CF0DB7" w:rsidRDefault="00CF0DB7" w:rsidP="000B2F7A">
      <w:pPr>
        <w:autoSpaceDE w:val="0"/>
        <w:autoSpaceDN w:val="0"/>
        <w:adjustRightInd w:val="0"/>
        <w:spacing w:after="0" w:line="240" w:lineRule="auto"/>
        <w:jc w:val="both"/>
        <w:rPr>
          <w:rFonts w:ascii="Verdana" w:hAnsi="Verdana" w:cs="Verdana"/>
          <w:b/>
          <w:bCs/>
          <w:sz w:val="28"/>
          <w:szCs w:val="28"/>
          <w:u w:val="single"/>
        </w:rPr>
      </w:pPr>
    </w:p>
    <w:p w:rsidR="004D0BEC" w:rsidRPr="004D0BEC" w:rsidRDefault="004D0BEC" w:rsidP="000B2F7A">
      <w:pPr>
        <w:autoSpaceDE w:val="0"/>
        <w:autoSpaceDN w:val="0"/>
        <w:adjustRightInd w:val="0"/>
        <w:spacing w:after="0" w:line="240" w:lineRule="auto"/>
        <w:jc w:val="both"/>
        <w:rPr>
          <w:rFonts w:ascii="Georgia" w:hAnsi="Georgia" w:cs="TwCenMT-Regular"/>
          <w:sz w:val="20"/>
          <w:szCs w:val="20"/>
        </w:rPr>
      </w:pPr>
      <w:r w:rsidRPr="004D0BEC">
        <w:rPr>
          <w:rFonts w:ascii="Georgia" w:hAnsi="Georgia" w:cs="TwCenMT-Bold"/>
          <w:b/>
          <w:bCs/>
          <w:sz w:val="20"/>
          <w:szCs w:val="20"/>
        </w:rPr>
        <w:t xml:space="preserve">World History Studies </w:t>
      </w:r>
      <w:r w:rsidRPr="004D0BEC">
        <w:rPr>
          <w:rFonts w:ascii="Georgia" w:hAnsi="Georgia" w:cs="TwCenMT-Regular"/>
          <w:sz w:val="20"/>
          <w:szCs w:val="20"/>
        </w:rPr>
        <w:t>World History offers an overview of the entire history of humankind. The major emphasis</w:t>
      </w:r>
      <w:r>
        <w:rPr>
          <w:rFonts w:ascii="Georgia" w:hAnsi="Georgia" w:cs="TwCenMT-Regular"/>
          <w:sz w:val="20"/>
          <w:szCs w:val="20"/>
        </w:rPr>
        <w:t xml:space="preserve"> is on the study of significant</w:t>
      </w:r>
      <w:r w:rsidR="003A03EE">
        <w:rPr>
          <w:rFonts w:ascii="Georgia" w:hAnsi="Georgia" w:cs="TwCenMT-Regular"/>
          <w:sz w:val="20"/>
          <w:szCs w:val="20"/>
        </w:rPr>
        <w:t xml:space="preserve"> </w:t>
      </w:r>
      <w:r w:rsidRPr="004D0BEC">
        <w:rPr>
          <w:rFonts w:ascii="Georgia" w:hAnsi="Georgia" w:cs="TwCenMT-Regular"/>
          <w:sz w:val="20"/>
          <w:szCs w:val="20"/>
        </w:rPr>
        <w:t>people, events, and issues from the earliest times to the present. This course is desi</w:t>
      </w:r>
      <w:r>
        <w:rPr>
          <w:rFonts w:ascii="Georgia" w:hAnsi="Georgia" w:cs="TwCenMT-Regular"/>
          <w:sz w:val="20"/>
          <w:szCs w:val="20"/>
        </w:rPr>
        <w:t xml:space="preserve">gned to provide students with a </w:t>
      </w:r>
      <w:r w:rsidRPr="004D0BEC">
        <w:rPr>
          <w:rFonts w:ascii="Georgia" w:hAnsi="Georgia" w:cs="TwCenMT-Regular"/>
          <w:sz w:val="20"/>
          <w:szCs w:val="20"/>
        </w:rPr>
        <w:t xml:space="preserve">vital understanding of the past in order to help them understand their own times. </w:t>
      </w:r>
      <w:r w:rsidR="003A03EE">
        <w:rPr>
          <w:rFonts w:ascii="Georgia" w:hAnsi="Georgia" w:cs="TwCenMT-Regular"/>
          <w:sz w:val="20"/>
          <w:szCs w:val="20"/>
        </w:rPr>
        <w:t xml:space="preserve">Attention is given to growth of </w:t>
      </w:r>
      <w:r w:rsidRPr="004D0BEC">
        <w:rPr>
          <w:rFonts w:ascii="Georgia" w:hAnsi="Georgia" w:cs="TwCenMT-Regular"/>
          <w:sz w:val="20"/>
          <w:szCs w:val="20"/>
        </w:rPr>
        <w:t>ideas, the arts, religion, education, literature, and other aspects of intellectual and social</w:t>
      </w:r>
      <w:r w:rsidR="003A03EE">
        <w:rPr>
          <w:rFonts w:ascii="Georgia" w:hAnsi="Georgia" w:cs="TwCenMT-Regular"/>
          <w:sz w:val="20"/>
          <w:szCs w:val="20"/>
        </w:rPr>
        <w:t xml:space="preserve"> history, as well as political, </w:t>
      </w:r>
      <w:r w:rsidRPr="004D0BEC">
        <w:rPr>
          <w:rFonts w:ascii="Georgia" w:hAnsi="Georgia" w:cs="TwCenMT-Regular"/>
          <w:sz w:val="20"/>
          <w:szCs w:val="20"/>
        </w:rPr>
        <w:t xml:space="preserve">geographic, and economic history of world cultures. Students use the process of </w:t>
      </w:r>
      <w:r w:rsidR="003A03EE">
        <w:rPr>
          <w:rFonts w:ascii="Georgia" w:hAnsi="Georgia" w:cs="TwCenMT-Regular"/>
          <w:sz w:val="20"/>
          <w:szCs w:val="20"/>
        </w:rPr>
        <w:t xml:space="preserve">historical inquiry to research, </w:t>
      </w:r>
      <w:r w:rsidRPr="004D0BEC">
        <w:rPr>
          <w:rFonts w:ascii="Georgia" w:hAnsi="Georgia" w:cs="TwCenMT-Regular"/>
          <w:sz w:val="20"/>
          <w:szCs w:val="20"/>
        </w:rPr>
        <w:t>interpret, and use multiple sources of evidence.</w:t>
      </w:r>
    </w:p>
    <w:p w:rsidR="004D0BEC" w:rsidRPr="004D0BEC" w:rsidRDefault="004D0BEC" w:rsidP="000B2F7A">
      <w:pPr>
        <w:autoSpaceDE w:val="0"/>
        <w:autoSpaceDN w:val="0"/>
        <w:adjustRightInd w:val="0"/>
        <w:spacing w:after="0" w:line="240" w:lineRule="auto"/>
        <w:jc w:val="both"/>
        <w:rPr>
          <w:rFonts w:ascii="Georgia" w:hAnsi="Georgia" w:cs="TwCenMT-BoldItalic"/>
          <w:b/>
          <w:bCs/>
          <w:i/>
          <w:iCs/>
          <w:sz w:val="20"/>
          <w:szCs w:val="20"/>
        </w:rPr>
      </w:pPr>
      <w:r w:rsidRPr="004D0BEC">
        <w:rPr>
          <w:rFonts w:ascii="Georgia" w:hAnsi="Georgia" w:cs="TwCenMT-BoldItalic"/>
          <w:b/>
          <w:bCs/>
          <w:i/>
          <w:iCs/>
          <w:sz w:val="20"/>
          <w:szCs w:val="20"/>
        </w:rPr>
        <w:t>Grade: 10-12</w:t>
      </w:r>
      <w:r w:rsidR="000700FD">
        <w:rPr>
          <w:rFonts w:ascii="Georgia" w:hAnsi="Georgia" w:cs="TwCenMT-BoldItalic"/>
          <w:b/>
          <w:bCs/>
          <w:i/>
          <w:iCs/>
          <w:sz w:val="20"/>
          <w:szCs w:val="20"/>
        </w:rPr>
        <w:t xml:space="preserve">, </w:t>
      </w:r>
      <w:r w:rsidR="00ED4535">
        <w:rPr>
          <w:rFonts w:ascii="Georgia" w:hAnsi="Georgia" w:cs="TwCenMT-BoldItalic"/>
          <w:b/>
          <w:bCs/>
          <w:i/>
          <w:iCs/>
          <w:sz w:val="20"/>
          <w:szCs w:val="20"/>
        </w:rPr>
        <w:t>Credit</w:t>
      </w:r>
      <w:r w:rsidR="000700FD">
        <w:rPr>
          <w:rFonts w:ascii="Georgia" w:hAnsi="Georgia" w:cs="TwCenMT-BoldItalic"/>
          <w:b/>
          <w:bCs/>
          <w:i/>
          <w:iCs/>
          <w:sz w:val="20"/>
          <w:szCs w:val="20"/>
        </w:rPr>
        <w:t xml:space="preserve"> 1.0</w:t>
      </w:r>
    </w:p>
    <w:p w:rsidR="004D0BEC" w:rsidRPr="004D0BEC" w:rsidRDefault="004D0BEC" w:rsidP="000B2F7A">
      <w:pPr>
        <w:autoSpaceDE w:val="0"/>
        <w:autoSpaceDN w:val="0"/>
        <w:adjustRightInd w:val="0"/>
        <w:spacing w:after="0" w:line="240" w:lineRule="auto"/>
        <w:jc w:val="both"/>
        <w:rPr>
          <w:rFonts w:ascii="Georgia" w:hAnsi="Georgia" w:cs="TwCenMT-BoldItalic"/>
          <w:b/>
          <w:bCs/>
          <w:i/>
          <w:iCs/>
          <w:sz w:val="20"/>
          <w:szCs w:val="20"/>
        </w:rPr>
      </w:pPr>
      <w:r w:rsidRPr="004D0BEC">
        <w:rPr>
          <w:rFonts w:ascii="Georgia" w:hAnsi="Georgia" w:cs="TwCenMT-BoldItalic"/>
          <w:b/>
          <w:bCs/>
          <w:i/>
          <w:iCs/>
          <w:sz w:val="20"/>
          <w:szCs w:val="20"/>
        </w:rPr>
        <w:t>Prerequisite: None</w:t>
      </w:r>
    </w:p>
    <w:p w:rsidR="004D0BEC" w:rsidRDefault="004D0BEC" w:rsidP="000B2F7A">
      <w:pPr>
        <w:autoSpaceDE w:val="0"/>
        <w:autoSpaceDN w:val="0"/>
        <w:adjustRightInd w:val="0"/>
        <w:spacing w:after="0" w:line="240" w:lineRule="auto"/>
        <w:jc w:val="both"/>
        <w:rPr>
          <w:rFonts w:ascii="Georgia" w:hAnsi="Georgia"/>
          <w:sz w:val="20"/>
          <w:szCs w:val="20"/>
        </w:rPr>
      </w:pPr>
    </w:p>
    <w:p w:rsidR="004D0BEC" w:rsidRPr="004D0BEC" w:rsidRDefault="004D0BEC" w:rsidP="000B2F7A">
      <w:pPr>
        <w:autoSpaceDE w:val="0"/>
        <w:autoSpaceDN w:val="0"/>
        <w:adjustRightInd w:val="0"/>
        <w:spacing w:after="0" w:line="240" w:lineRule="auto"/>
        <w:jc w:val="both"/>
        <w:rPr>
          <w:rFonts w:ascii="Georgia" w:hAnsi="Georgia" w:cs="TwCenMT-Bold"/>
          <w:b/>
          <w:bCs/>
          <w:sz w:val="20"/>
          <w:szCs w:val="20"/>
        </w:rPr>
      </w:pPr>
      <w:r w:rsidRPr="004D0BEC">
        <w:rPr>
          <w:rFonts w:ascii="Georgia" w:hAnsi="Georgia" w:cs="TwCenMT-Bold"/>
          <w:b/>
          <w:bCs/>
          <w:sz w:val="20"/>
          <w:szCs w:val="20"/>
        </w:rPr>
        <w:t xml:space="preserve">U.S. History </w:t>
      </w:r>
    </w:p>
    <w:p w:rsidR="004D0BEC" w:rsidRPr="004D0BEC" w:rsidRDefault="004D0BEC" w:rsidP="000B2F7A">
      <w:pPr>
        <w:autoSpaceDE w:val="0"/>
        <w:autoSpaceDN w:val="0"/>
        <w:adjustRightInd w:val="0"/>
        <w:spacing w:after="0" w:line="240" w:lineRule="auto"/>
        <w:jc w:val="both"/>
        <w:rPr>
          <w:rFonts w:ascii="Georgia" w:hAnsi="Georgia" w:cs="TwCenMT-Regular"/>
          <w:sz w:val="20"/>
          <w:szCs w:val="20"/>
        </w:rPr>
      </w:pPr>
      <w:r w:rsidRPr="004D0BEC">
        <w:rPr>
          <w:rFonts w:ascii="Georgia" w:hAnsi="Georgia" w:cs="TwCenMT-Regular"/>
          <w:sz w:val="20"/>
          <w:szCs w:val="20"/>
        </w:rPr>
        <w:t>In this course, the second part of a two-year study of U.S. history that begins in Grade 8</w:t>
      </w:r>
      <w:r w:rsidR="003A03EE">
        <w:rPr>
          <w:rFonts w:ascii="Georgia" w:hAnsi="Georgia" w:cs="TwCenMT-Regular"/>
          <w:sz w:val="20"/>
          <w:szCs w:val="20"/>
        </w:rPr>
        <w:t xml:space="preserve">, students study the history of </w:t>
      </w:r>
      <w:r w:rsidRPr="004D0BEC">
        <w:rPr>
          <w:rFonts w:ascii="Georgia" w:hAnsi="Georgia" w:cs="TwCenMT-Regular"/>
          <w:sz w:val="20"/>
          <w:szCs w:val="20"/>
        </w:rPr>
        <w:t>the United States from Reconstruction to the present through the use of reading, resear</w:t>
      </w:r>
      <w:r w:rsidR="003A03EE">
        <w:rPr>
          <w:rFonts w:ascii="Georgia" w:hAnsi="Georgia" w:cs="TwCenMT-Regular"/>
          <w:sz w:val="20"/>
          <w:szCs w:val="20"/>
        </w:rPr>
        <w:t xml:space="preserve">ch, writing, and interpretation </w:t>
      </w:r>
      <w:r w:rsidRPr="004D0BEC">
        <w:rPr>
          <w:rFonts w:ascii="Georgia" w:hAnsi="Georgia" w:cs="TwCenMT-Regular"/>
          <w:sz w:val="20"/>
          <w:szCs w:val="20"/>
        </w:rPr>
        <w:t>of maps, charts, graphs, and tables. Historical content focuses on political, economic, m</w:t>
      </w:r>
      <w:r w:rsidR="003A03EE">
        <w:rPr>
          <w:rFonts w:ascii="Georgia" w:hAnsi="Georgia" w:cs="TwCenMT-Regular"/>
          <w:sz w:val="20"/>
          <w:szCs w:val="20"/>
        </w:rPr>
        <w:t xml:space="preserve">ilitary, diplomatic, and social </w:t>
      </w:r>
      <w:r w:rsidRPr="004D0BEC">
        <w:rPr>
          <w:rFonts w:ascii="Georgia" w:hAnsi="Georgia" w:cs="TwCenMT-Regular"/>
          <w:sz w:val="20"/>
          <w:szCs w:val="20"/>
        </w:rPr>
        <w:t>events and issues, including the contributions of significant groups and individuals to the h</w:t>
      </w:r>
      <w:r w:rsidR="003A03EE">
        <w:rPr>
          <w:rFonts w:ascii="Georgia" w:hAnsi="Georgia" w:cs="TwCenMT-Regular"/>
          <w:sz w:val="20"/>
          <w:szCs w:val="20"/>
        </w:rPr>
        <w:t xml:space="preserve">istory of this country, and the </w:t>
      </w:r>
      <w:r w:rsidRPr="004D0BEC">
        <w:rPr>
          <w:rFonts w:ascii="Georgia" w:hAnsi="Georgia" w:cs="TwCenMT-Regular"/>
          <w:sz w:val="20"/>
          <w:szCs w:val="20"/>
        </w:rPr>
        <w:t xml:space="preserve">impact of geographic factors on major events. An important part of the content is </w:t>
      </w:r>
      <w:r w:rsidR="003A03EE">
        <w:rPr>
          <w:rFonts w:ascii="Georgia" w:hAnsi="Georgia" w:cs="TwCenMT-Regular"/>
          <w:sz w:val="20"/>
          <w:szCs w:val="20"/>
        </w:rPr>
        <w:t xml:space="preserve">the development and application </w:t>
      </w:r>
      <w:r w:rsidRPr="004D0BEC">
        <w:rPr>
          <w:rFonts w:ascii="Georgia" w:hAnsi="Georgia" w:cs="TwCenMT-Regular"/>
          <w:sz w:val="20"/>
          <w:szCs w:val="20"/>
        </w:rPr>
        <w:t>of the principles of citizenship. Students will use critical thinking skills to explain and apply methods</w:t>
      </w:r>
      <w:r w:rsidR="003A03EE">
        <w:rPr>
          <w:rFonts w:ascii="Georgia" w:hAnsi="Georgia" w:cs="TwCenMT-Regular"/>
          <w:sz w:val="20"/>
          <w:szCs w:val="20"/>
        </w:rPr>
        <w:t xml:space="preserve"> of interpreting </w:t>
      </w:r>
      <w:r w:rsidRPr="004D0BEC">
        <w:rPr>
          <w:rFonts w:ascii="Georgia" w:hAnsi="Georgia" w:cs="TwCenMT-Regular"/>
          <w:sz w:val="20"/>
          <w:szCs w:val="20"/>
        </w:rPr>
        <w:t>the past, including points of view and historical context. They will use a variety of ri</w:t>
      </w:r>
      <w:r w:rsidR="003A03EE">
        <w:rPr>
          <w:rFonts w:ascii="Georgia" w:hAnsi="Georgia" w:cs="TwCenMT-Regular"/>
          <w:sz w:val="20"/>
          <w:szCs w:val="20"/>
        </w:rPr>
        <w:t xml:space="preserve">ch primary and secondary source </w:t>
      </w:r>
      <w:r w:rsidRPr="004D0BEC">
        <w:rPr>
          <w:rFonts w:ascii="Georgia" w:hAnsi="Georgia" w:cs="TwCenMT-Regular"/>
          <w:sz w:val="20"/>
          <w:szCs w:val="20"/>
        </w:rPr>
        <w:t>material, such as biographies and autobiographies, Supreme Court cases, novels, spee</w:t>
      </w:r>
      <w:r w:rsidR="003A03EE">
        <w:rPr>
          <w:rFonts w:ascii="Georgia" w:hAnsi="Georgia" w:cs="TwCenMT-Regular"/>
          <w:sz w:val="20"/>
          <w:szCs w:val="20"/>
        </w:rPr>
        <w:t xml:space="preserve">ches, letters, diaries, poetry, </w:t>
      </w:r>
      <w:r w:rsidRPr="004D0BEC">
        <w:rPr>
          <w:rFonts w:ascii="Georgia" w:hAnsi="Georgia" w:cs="TwCenMT-Regular"/>
          <w:sz w:val="20"/>
          <w:szCs w:val="20"/>
        </w:rPr>
        <w:t>songs, artworks, photographs, documentaries, and films.</w:t>
      </w:r>
    </w:p>
    <w:p w:rsidR="004D0BEC" w:rsidRPr="004D0BEC" w:rsidRDefault="004D0BEC" w:rsidP="000B2F7A">
      <w:pPr>
        <w:autoSpaceDE w:val="0"/>
        <w:autoSpaceDN w:val="0"/>
        <w:adjustRightInd w:val="0"/>
        <w:spacing w:after="0" w:line="240" w:lineRule="auto"/>
        <w:jc w:val="both"/>
        <w:rPr>
          <w:rFonts w:ascii="Georgia" w:hAnsi="Georgia" w:cs="TwCenMT-BoldItalic"/>
          <w:b/>
          <w:bCs/>
          <w:i/>
          <w:iCs/>
          <w:sz w:val="20"/>
          <w:szCs w:val="20"/>
        </w:rPr>
      </w:pPr>
      <w:r w:rsidRPr="004D0BEC">
        <w:rPr>
          <w:rFonts w:ascii="Georgia" w:hAnsi="Georgia" w:cs="TwCenMT-BoldItalic"/>
          <w:b/>
          <w:bCs/>
          <w:i/>
          <w:iCs/>
          <w:sz w:val="20"/>
          <w:szCs w:val="20"/>
        </w:rPr>
        <w:t>Grade: 11-12</w:t>
      </w:r>
      <w:r w:rsidR="000700FD">
        <w:rPr>
          <w:rFonts w:ascii="Georgia" w:hAnsi="Georgia" w:cs="TwCenMT-BoldItalic"/>
          <w:b/>
          <w:bCs/>
          <w:i/>
          <w:iCs/>
          <w:sz w:val="20"/>
          <w:szCs w:val="20"/>
        </w:rPr>
        <w:t xml:space="preserve">, </w:t>
      </w:r>
      <w:r w:rsidR="00ED4535">
        <w:rPr>
          <w:rFonts w:ascii="Georgia" w:hAnsi="Georgia" w:cs="TwCenMT-BoldItalic"/>
          <w:b/>
          <w:bCs/>
          <w:i/>
          <w:iCs/>
          <w:sz w:val="20"/>
          <w:szCs w:val="20"/>
        </w:rPr>
        <w:t xml:space="preserve">Credit </w:t>
      </w:r>
      <w:r w:rsidR="000700FD">
        <w:rPr>
          <w:rFonts w:ascii="Georgia" w:hAnsi="Georgia" w:cs="TwCenMT-BoldItalic"/>
          <w:b/>
          <w:bCs/>
          <w:i/>
          <w:iCs/>
          <w:sz w:val="20"/>
          <w:szCs w:val="20"/>
        </w:rPr>
        <w:t>1.0</w:t>
      </w:r>
    </w:p>
    <w:p w:rsidR="004D0BEC" w:rsidRPr="004D0BEC" w:rsidRDefault="004D0BEC" w:rsidP="000B2F7A">
      <w:pPr>
        <w:autoSpaceDE w:val="0"/>
        <w:autoSpaceDN w:val="0"/>
        <w:adjustRightInd w:val="0"/>
        <w:spacing w:after="0" w:line="240" w:lineRule="auto"/>
        <w:jc w:val="both"/>
        <w:rPr>
          <w:rFonts w:ascii="Georgia" w:hAnsi="Georgia" w:cs="TwCenMT-BoldItalic"/>
          <w:b/>
          <w:bCs/>
          <w:i/>
          <w:iCs/>
          <w:sz w:val="20"/>
          <w:szCs w:val="20"/>
        </w:rPr>
      </w:pPr>
      <w:r w:rsidRPr="004D0BEC">
        <w:rPr>
          <w:rFonts w:ascii="Georgia" w:hAnsi="Georgia" w:cs="TwCenMT-BoldItalic"/>
          <w:b/>
          <w:bCs/>
          <w:i/>
          <w:iCs/>
          <w:sz w:val="20"/>
          <w:szCs w:val="20"/>
        </w:rPr>
        <w:t>Prerequisite: None</w:t>
      </w:r>
    </w:p>
    <w:p w:rsidR="004D0BEC" w:rsidRDefault="004D0BEC" w:rsidP="000B2F7A">
      <w:pPr>
        <w:autoSpaceDE w:val="0"/>
        <w:autoSpaceDN w:val="0"/>
        <w:adjustRightInd w:val="0"/>
        <w:spacing w:after="0" w:line="240" w:lineRule="auto"/>
        <w:jc w:val="both"/>
        <w:rPr>
          <w:rFonts w:ascii="Georgia" w:hAnsi="Georgia" w:cs="TwCenMT-BoldItalic"/>
          <w:b/>
          <w:bCs/>
          <w:i/>
          <w:iCs/>
          <w:sz w:val="20"/>
          <w:szCs w:val="20"/>
        </w:rPr>
      </w:pPr>
    </w:p>
    <w:p w:rsidR="004D0BEC" w:rsidRPr="004D0BEC" w:rsidRDefault="004D0BEC" w:rsidP="000B2F7A">
      <w:pPr>
        <w:autoSpaceDE w:val="0"/>
        <w:autoSpaceDN w:val="0"/>
        <w:adjustRightInd w:val="0"/>
        <w:spacing w:after="0" w:line="240" w:lineRule="auto"/>
        <w:jc w:val="both"/>
        <w:rPr>
          <w:rFonts w:ascii="Georgia" w:hAnsi="Georgia" w:cs="TwCenMT-Bold"/>
          <w:b/>
          <w:bCs/>
          <w:sz w:val="20"/>
          <w:szCs w:val="20"/>
        </w:rPr>
      </w:pPr>
      <w:r w:rsidRPr="004D0BEC">
        <w:rPr>
          <w:rFonts w:ascii="Georgia" w:hAnsi="Georgia" w:cs="TwCenMT-Bold"/>
          <w:b/>
          <w:bCs/>
          <w:sz w:val="20"/>
          <w:szCs w:val="20"/>
        </w:rPr>
        <w:t xml:space="preserve">U.S. History DC </w:t>
      </w:r>
    </w:p>
    <w:p w:rsidR="004D0BEC" w:rsidRPr="004D0BEC" w:rsidRDefault="004D0BEC" w:rsidP="000B2F7A">
      <w:pPr>
        <w:autoSpaceDE w:val="0"/>
        <w:autoSpaceDN w:val="0"/>
        <w:adjustRightInd w:val="0"/>
        <w:spacing w:after="0" w:line="240" w:lineRule="auto"/>
        <w:jc w:val="both"/>
        <w:rPr>
          <w:rFonts w:ascii="Georgia" w:hAnsi="Georgia" w:cs="TwCenMT-Bold"/>
          <w:b/>
          <w:bCs/>
          <w:sz w:val="20"/>
          <w:szCs w:val="20"/>
        </w:rPr>
      </w:pPr>
      <w:r w:rsidRPr="004D0BEC">
        <w:rPr>
          <w:rFonts w:ascii="Georgia" w:hAnsi="Georgia" w:cs="TwCenMT-Bold"/>
          <w:b/>
          <w:bCs/>
          <w:sz w:val="20"/>
          <w:szCs w:val="20"/>
        </w:rPr>
        <w:t xml:space="preserve">HIST 1301 History of the United States </w:t>
      </w:r>
      <w:r>
        <w:rPr>
          <w:rFonts w:ascii="Georgia" w:hAnsi="Georgia" w:cs="TwCenMT-Bold"/>
          <w:b/>
          <w:bCs/>
          <w:sz w:val="20"/>
          <w:szCs w:val="20"/>
        </w:rPr>
        <w:t xml:space="preserve">(3 hours </w:t>
      </w:r>
      <w:r w:rsidRPr="004D0BEC">
        <w:rPr>
          <w:rFonts w:ascii="Georgia" w:hAnsi="Georgia" w:cs="TwCenMT-Bold"/>
          <w:b/>
          <w:bCs/>
          <w:sz w:val="20"/>
          <w:szCs w:val="20"/>
        </w:rPr>
        <w:t>college)</w:t>
      </w:r>
    </w:p>
    <w:p w:rsidR="004D0BEC" w:rsidRPr="004D0BEC" w:rsidRDefault="004D0BEC" w:rsidP="000B2F7A">
      <w:pPr>
        <w:autoSpaceDE w:val="0"/>
        <w:autoSpaceDN w:val="0"/>
        <w:adjustRightInd w:val="0"/>
        <w:spacing w:after="0" w:line="240" w:lineRule="auto"/>
        <w:jc w:val="both"/>
        <w:rPr>
          <w:rFonts w:ascii="Georgia" w:hAnsi="Georgia" w:cs="TwCenMT-Bold"/>
          <w:b/>
          <w:bCs/>
          <w:sz w:val="20"/>
          <w:szCs w:val="20"/>
        </w:rPr>
      </w:pPr>
      <w:r w:rsidRPr="004D0BEC">
        <w:rPr>
          <w:rFonts w:ascii="Georgia" w:hAnsi="Georgia" w:cs="TwCenMT-Bold"/>
          <w:b/>
          <w:bCs/>
          <w:sz w:val="20"/>
          <w:szCs w:val="20"/>
        </w:rPr>
        <w:t xml:space="preserve">HIST 1302 History of the United States </w:t>
      </w:r>
      <w:r>
        <w:rPr>
          <w:rFonts w:ascii="Georgia" w:hAnsi="Georgia" w:cs="TwCenMT-Bold"/>
          <w:b/>
          <w:bCs/>
          <w:sz w:val="20"/>
          <w:szCs w:val="20"/>
        </w:rPr>
        <w:t>(</w:t>
      </w:r>
      <w:r w:rsidRPr="004D0BEC">
        <w:rPr>
          <w:rFonts w:ascii="Georgia" w:hAnsi="Georgia" w:cs="TwCenMT-Bold"/>
          <w:b/>
          <w:bCs/>
          <w:sz w:val="20"/>
          <w:szCs w:val="20"/>
        </w:rPr>
        <w:t>3 hours (college)</w:t>
      </w:r>
    </w:p>
    <w:p w:rsidR="004D0BEC" w:rsidRDefault="004D0BEC" w:rsidP="000B2F7A">
      <w:pPr>
        <w:autoSpaceDE w:val="0"/>
        <w:autoSpaceDN w:val="0"/>
        <w:adjustRightInd w:val="0"/>
        <w:spacing w:after="0" w:line="240" w:lineRule="auto"/>
        <w:jc w:val="both"/>
        <w:rPr>
          <w:rFonts w:ascii="Georgia" w:hAnsi="Georgia" w:cs="TwCenMT-Regular"/>
          <w:sz w:val="20"/>
          <w:szCs w:val="20"/>
        </w:rPr>
      </w:pPr>
      <w:r w:rsidRPr="004D0BEC">
        <w:rPr>
          <w:rFonts w:ascii="Georgia" w:hAnsi="Georgia" w:cs="TwCenMT-Regular"/>
          <w:sz w:val="20"/>
          <w:szCs w:val="20"/>
        </w:rPr>
        <w:t>This course provides the opportunity for students to receive both high school and c</w:t>
      </w:r>
      <w:r w:rsidR="003A03EE">
        <w:rPr>
          <w:rFonts w:ascii="Georgia" w:hAnsi="Georgia" w:cs="TwCenMT-Regular"/>
          <w:sz w:val="20"/>
          <w:szCs w:val="20"/>
        </w:rPr>
        <w:t xml:space="preserve">ollege </w:t>
      </w:r>
      <w:r w:rsidR="00345ECB">
        <w:rPr>
          <w:rFonts w:ascii="Georgia" w:hAnsi="Georgia" w:cs="TwCenMT-Regular"/>
          <w:sz w:val="20"/>
          <w:szCs w:val="20"/>
        </w:rPr>
        <w:t>Credit:</w:t>
      </w:r>
      <w:r w:rsidR="003A03EE">
        <w:rPr>
          <w:rFonts w:ascii="Georgia" w:hAnsi="Georgia" w:cs="TwCenMT-Regular"/>
          <w:sz w:val="20"/>
          <w:szCs w:val="20"/>
        </w:rPr>
        <w:t xml:space="preserve"> at the same time. </w:t>
      </w:r>
      <w:r w:rsidRPr="004D0BEC">
        <w:rPr>
          <w:rFonts w:ascii="Georgia" w:hAnsi="Georgia" w:cs="TwCenMT-Regular"/>
          <w:sz w:val="20"/>
          <w:szCs w:val="20"/>
        </w:rPr>
        <w:t xml:space="preserve">Students who enter this course must meet the enrollment criteria of </w:t>
      </w:r>
      <w:r w:rsidR="00B23D59">
        <w:rPr>
          <w:rFonts w:ascii="Georgia" w:hAnsi="Georgia" w:cs="TwCenMT-Regular"/>
          <w:sz w:val="20"/>
          <w:szCs w:val="20"/>
        </w:rPr>
        <w:t>UTPB</w:t>
      </w:r>
      <w:r>
        <w:rPr>
          <w:rFonts w:ascii="Georgia" w:hAnsi="Georgia" w:cs="TwCenMT-Regular"/>
          <w:sz w:val="20"/>
          <w:szCs w:val="20"/>
        </w:rPr>
        <w:t xml:space="preserve"> and must pay their tuition at </w:t>
      </w:r>
      <w:r w:rsidR="00B23D59">
        <w:rPr>
          <w:rFonts w:ascii="Georgia" w:hAnsi="Georgia" w:cs="TwCenMT-Regular"/>
          <w:sz w:val="20"/>
          <w:szCs w:val="20"/>
        </w:rPr>
        <w:t>UTPB</w:t>
      </w:r>
      <w:r w:rsidR="003A03EE">
        <w:rPr>
          <w:rFonts w:ascii="Georgia" w:hAnsi="Georgia" w:cs="TwCenMT-Regular"/>
          <w:sz w:val="20"/>
          <w:szCs w:val="20"/>
        </w:rPr>
        <w:t xml:space="preserve"> </w:t>
      </w:r>
      <w:r w:rsidRPr="004D0BEC">
        <w:rPr>
          <w:rFonts w:ascii="Georgia" w:hAnsi="Georgia" w:cs="TwCenMT-Regular"/>
          <w:sz w:val="20"/>
          <w:szCs w:val="20"/>
        </w:rPr>
        <w:t xml:space="preserve">for three hours of college </w:t>
      </w:r>
      <w:r w:rsidR="00ED4535">
        <w:rPr>
          <w:rFonts w:ascii="Georgia" w:hAnsi="Georgia" w:cs="TwCenMT-Regular"/>
          <w:sz w:val="20"/>
          <w:szCs w:val="20"/>
        </w:rPr>
        <w:t>Credit</w:t>
      </w:r>
      <w:r w:rsidRPr="004D0BEC">
        <w:rPr>
          <w:rFonts w:ascii="Georgia" w:hAnsi="Georgia" w:cs="TwCenMT-Regular"/>
          <w:sz w:val="20"/>
          <w:szCs w:val="20"/>
        </w:rPr>
        <w:t xml:space="preserve"> each semester</w:t>
      </w:r>
      <w:r>
        <w:rPr>
          <w:rFonts w:ascii="Georgia" w:hAnsi="Georgia" w:cs="TwCenMT-Regular"/>
          <w:sz w:val="20"/>
          <w:szCs w:val="20"/>
        </w:rPr>
        <w:t xml:space="preserve">. </w:t>
      </w:r>
      <w:r w:rsidRPr="004D0BEC">
        <w:rPr>
          <w:rFonts w:ascii="Georgia" w:hAnsi="Georgia" w:cs="TwCenMT-Regular"/>
          <w:sz w:val="20"/>
          <w:szCs w:val="20"/>
        </w:rPr>
        <w:t xml:space="preserve">Grades will be recorded both at </w:t>
      </w:r>
      <w:proofErr w:type="spellStart"/>
      <w:r>
        <w:rPr>
          <w:rFonts w:ascii="Georgia" w:hAnsi="Georgia" w:cs="TwCenMT-Regular"/>
          <w:sz w:val="20"/>
          <w:szCs w:val="20"/>
        </w:rPr>
        <w:t>Christoval</w:t>
      </w:r>
      <w:proofErr w:type="spellEnd"/>
      <w:r w:rsidRPr="004D0BEC">
        <w:rPr>
          <w:rFonts w:ascii="Georgia" w:hAnsi="Georgia" w:cs="TwCenMT-Regular"/>
          <w:sz w:val="20"/>
          <w:szCs w:val="20"/>
        </w:rPr>
        <w:t xml:space="preserve"> High School and at </w:t>
      </w:r>
      <w:r w:rsidR="00B23D59">
        <w:rPr>
          <w:rFonts w:ascii="Georgia" w:hAnsi="Georgia" w:cs="TwCenMT-Regular"/>
          <w:sz w:val="20"/>
          <w:szCs w:val="20"/>
        </w:rPr>
        <w:t>UTPB</w:t>
      </w:r>
      <w:r>
        <w:rPr>
          <w:rFonts w:ascii="Georgia" w:hAnsi="Georgia" w:cs="TwCenMT-Regular"/>
          <w:sz w:val="20"/>
          <w:szCs w:val="20"/>
        </w:rPr>
        <w:t xml:space="preserve"> and will appear on each</w:t>
      </w:r>
      <w:r w:rsidR="003A03EE">
        <w:rPr>
          <w:rFonts w:ascii="Georgia" w:hAnsi="Georgia" w:cs="TwCenMT-Regular"/>
          <w:sz w:val="20"/>
          <w:szCs w:val="20"/>
        </w:rPr>
        <w:t xml:space="preserve"> </w:t>
      </w:r>
      <w:r w:rsidRPr="004D0BEC">
        <w:rPr>
          <w:rFonts w:ascii="Georgia" w:hAnsi="Georgia" w:cs="TwCenMT-Regular"/>
          <w:sz w:val="20"/>
          <w:szCs w:val="20"/>
        </w:rPr>
        <w:t xml:space="preserve">institution’s transcript. </w:t>
      </w:r>
    </w:p>
    <w:p w:rsidR="00B375FE" w:rsidRDefault="00B375FE" w:rsidP="000B2F7A">
      <w:pPr>
        <w:autoSpaceDE w:val="0"/>
        <w:autoSpaceDN w:val="0"/>
        <w:adjustRightInd w:val="0"/>
        <w:spacing w:after="0" w:line="240" w:lineRule="auto"/>
        <w:jc w:val="both"/>
        <w:rPr>
          <w:rFonts w:ascii="Georgia" w:hAnsi="Georgia" w:cs="TwCenMT-BoldItalic"/>
          <w:b/>
          <w:bCs/>
          <w:i/>
          <w:iCs/>
          <w:sz w:val="20"/>
          <w:szCs w:val="20"/>
        </w:rPr>
      </w:pPr>
    </w:p>
    <w:p w:rsidR="00B0479D" w:rsidRPr="00B0479D" w:rsidRDefault="00B0479D" w:rsidP="00B0479D">
      <w:pPr>
        <w:autoSpaceDE w:val="0"/>
        <w:autoSpaceDN w:val="0"/>
        <w:adjustRightInd w:val="0"/>
        <w:spacing w:after="0" w:line="240" w:lineRule="auto"/>
        <w:jc w:val="both"/>
        <w:rPr>
          <w:rFonts w:ascii="Georgia" w:hAnsi="Georgia" w:cs="TwCenMT-BoldItalic"/>
          <w:b/>
          <w:bCs/>
          <w:i/>
          <w:iCs/>
          <w:sz w:val="20"/>
          <w:szCs w:val="20"/>
        </w:rPr>
      </w:pPr>
      <w:r w:rsidRPr="00B0479D">
        <w:rPr>
          <w:rFonts w:ascii="Georgia" w:hAnsi="Georgia" w:cs="TwCenMT-BoldItalic"/>
          <w:b/>
          <w:bCs/>
          <w:i/>
          <w:iCs/>
          <w:sz w:val="20"/>
          <w:szCs w:val="20"/>
        </w:rPr>
        <w:t xml:space="preserve">U.S. Government </w:t>
      </w:r>
    </w:p>
    <w:p w:rsidR="00B0479D" w:rsidRPr="00B0479D" w:rsidRDefault="00B0479D" w:rsidP="00B0479D">
      <w:pPr>
        <w:autoSpaceDE w:val="0"/>
        <w:autoSpaceDN w:val="0"/>
        <w:adjustRightInd w:val="0"/>
        <w:spacing w:after="0" w:line="240" w:lineRule="auto"/>
        <w:jc w:val="both"/>
        <w:rPr>
          <w:rFonts w:ascii="Georgia" w:hAnsi="Georgia" w:cs="TwCenMT-BoldItalic"/>
          <w:bCs/>
          <w:iCs/>
          <w:sz w:val="20"/>
          <w:szCs w:val="20"/>
        </w:rPr>
      </w:pPr>
      <w:r w:rsidRPr="00B0479D">
        <w:rPr>
          <w:rFonts w:ascii="Georgia" w:hAnsi="Georgia" w:cs="TwCenMT-BoldItalic"/>
          <w:bCs/>
          <w:iCs/>
          <w:sz w:val="20"/>
          <w:szCs w:val="20"/>
        </w:rPr>
        <w:t>United States Government provides an opportunity for students to study foundations</w:t>
      </w:r>
      <w:r>
        <w:rPr>
          <w:rFonts w:ascii="Georgia" w:hAnsi="Georgia" w:cs="TwCenMT-BoldItalic"/>
          <w:bCs/>
          <w:iCs/>
          <w:sz w:val="20"/>
          <w:szCs w:val="20"/>
        </w:rPr>
        <w:t xml:space="preserve"> </w:t>
      </w:r>
      <w:r w:rsidRPr="00B0479D">
        <w:rPr>
          <w:rFonts w:ascii="Georgia" w:hAnsi="Georgia" w:cs="TwCenMT-BoldItalic"/>
          <w:bCs/>
          <w:iCs/>
          <w:sz w:val="20"/>
          <w:szCs w:val="20"/>
        </w:rPr>
        <w:t>of the United States political system, development of the United States governmental</w:t>
      </w:r>
      <w:r>
        <w:rPr>
          <w:rFonts w:ascii="Georgia" w:hAnsi="Georgia" w:cs="TwCenMT-BoldItalic"/>
          <w:bCs/>
          <w:iCs/>
          <w:sz w:val="20"/>
          <w:szCs w:val="20"/>
        </w:rPr>
        <w:t xml:space="preserve"> </w:t>
      </w:r>
      <w:r w:rsidRPr="00B0479D">
        <w:rPr>
          <w:rFonts w:ascii="Georgia" w:hAnsi="Georgia" w:cs="TwCenMT-BoldItalic"/>
          <w:bCs/>
          <w:iCs/>
          <w:sz w:val="20"/>
          <w:szCs w:val="20"/>
        </w:rPr>
        <w:t>system, the structure and functions of the United States government, and the role of</w:t>
      </w:r>
      <w:r>
        <w:rPr>
          <w:rFonts w:ascii="Georgia" w:hAnsi="Georgia" w:cs="TwCenMT-BoldItalic"/>
          <w:bCs/>
          <w:iCs/>
          <w:sz w:val="20"/>
          <w:szCs w:val="20"/>
        </w:rPr>
        <w:t xml:space="preserve"> </w:t>
      </w:r>
      <w:r w:rsidRPr="00B0479D">
        <w:rPr>
          <w:rFonts w:ascii="Georgia" w:hAnsi="Georgia" w:cs="TwCenMT-BoldItalic"/>
          <w:bCs/>
          <w:iCs/>
          <w:sz w:val="20"/>
          <w:szCs w:val="20"/>
        </w:rPr>
        <w:t>decision-making in civic affairs.</w:t>
      </w:r>
    </w:p>
    <w:p w:rsidR="00B0479D" w:rsidRPr="00B0479D" w:rsidRDefault="00B0479D" w:rsidP="00B0479D">
      <w:pPr>
        <w:autoSpaceDE w:val="0"/>
        <w:autoSpaceDN w:val="0"/>
        <w:adjustRightInd w:val="0"/>
        <w:spacing w:after="0" w:line="240" w:lineRule="auto"/>
        <w:jc w:val="both"/>
        <w:rPr>
          <w:rFonts w:ascii="Georgia" w:hAnsi="Georgia" w:cs="TwCenMT-BoldItalic"/>
          <w:b/>
          <w:bCs/>
          <w:i/>
          <w:iCs/>
          <w:sz w:val="20"/>
          <w:szCs w:val="20"/>
        </w:rPr>
      </w:pPr>
      <w:r w:rsidRPr="00B0479D">
        <w:rPr>
          <w:rFonts w:ascii="Georgia" w:hAnsi="Georgia" w:cs="TwCenMT-BoldItalic"/>
          <w:b/>
          <w:bCs/>
          <w:i/>
          <w:iCs/>
          <w:sz w:val="20"/>
          <w:szCs w:val="20"/>
        </w:rPr>
        <w:t>Grade: 11-12, Credit</w:t>
      </w:r>
      <w:r>
        <w:rPr>
          <w:rFonts w:ascii="Georgia" w:hAnsi="Georgia" w:cs="TwCenMT-BoldItalic"/>
          <w:b/>
          <w:bCs/>
          <w:i/>
          <w:iCs/>
          <w:sz w:val="20"/>
          <w:szCs w:val="20"/>
        </w:rPr>
        <w:t xml:space="preserve"> 0.5</w:t>
      </w:r>
    </w:p>
    <w:p w:rsidR="00B0479D" w:rsidRPr="00B0479D" w:rsidRDefault="00B0479D" w:rsidP="00B0479D">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Prerequisite: None</w:t>
      </w:r>
    </w:p>
    <w:p w:rsidR="00B0479D" w:rsidRPr="00961853" w:rsidRDefault="00B0479D" w:rsidP="000B2F7A">
      <w:pPr>
        <w:autoSpaceDE w:val="0"/>
        <w:autoSpaceDN w:val="0"/>
        <w:adjustRightInd w:val="0"/>
        <w:spacing w:after="0" w:line="240" w:lineRule="auto"/>
        <w:jc w:val="both"/>
        <w:rPr>
          <w:rFonts w:ascii="Georgia" w:hAnsi="Georgia" w:cs="TwCenMT-BoldItalic"/>
          <w:b/>
          <w:bCs/>
          <w:i/>
          <w:iCs/>
          <w:sz w:val="20"/>
          <w:szCs w:val="20"/>
        </w:rPr>
      </w:pPr>
    </w:p>
    <w:p w:rsidR="00B0479D" w:rsidRDefault="00B0479D" w:rsidP="000B2F7A">
      <w:pPr>
        <w:autoSpaceDE w:val="0"/>
        <w:autoSpaceDN w:val="0"/>
        <w:adjustRightInd w:val="0"/>
        <w:spacing w:after="0" w:line="240" w:lineRule="auto"/>
        <w:jc w:val="both"/>
        <w:rPr>
          <w:rFonts w:ascii="Georgia" w:hAnsi="Georgia" w:cs="TwCenMT-Bold"/>
          <w:b/>
          <w:bCs/>
          <w:sz w:val="20"/>
          <w:szCs w:val="20"/>
        </w:rPr>
      </w:pPr>
    </w:p>
    <w:p w:rsidR="00B0479D" w:rsidRDefault="00B0479D" w:rsidP="000B2F7A">
      <w:pPr>
        <w:autoSpaceDE w:val="0"/>
        <w:autoSpaceDN w:val="0"/>
        <w:adjustRightInd w:val="0"/>
        <w:spacing w:after="0" w:line="240" w:lineRule="auto"/>
        <w:jc w:val="both"/>
        <w:rPr>
          <w:rFonts w:ascii="Georgia" w:hAnsi="Georgia" w:cs="TwCenMT-Bold"/>
          <w:b/>
          <w:bCs/>
          <w:sz w:val="20"/>
          <w:szCs w:val="20"/>
        </w:rPr>
      </w:pPr>
    </w:p>
    <w:p w:rsidR="00B0479D" w:rsidRDefault="00B0479D" w:rsidP="000B2F7A">
      <w:pPr>
        <w:autoSpaceDE w:val="0"/>
        <w:autoSpaceDN w:val="0"/>
        <w:adjustRightInd w:val="0"/>
        <w:spacing w:after="0" w:line="240" w:lineRule="auto"/>
        <w:jc w:val="both"/>
        <w:rPr>
          <w:rFonts w:ascii="Georgia" w:hAnsi="Georgia" w:cs="TwCenMT-Bold"/>
          <w:b/>
          <w:bCs/>
          <w:sz w:val="20"/>
          <w:szCs w:val="20"/>
        </w:rPr>
      </w:pPr>
    </w:p>
    <w:p w:rsidR="00B0479D" w:rsidRDefault="00B0479D" w:rsidP="000B2F7A">
      <w:pPr>
        <w:autoSpaceDE w:val="0"/>
        <w:autoSpaceDN w:val="0"/>
        <w:adjustRightInd w:val="0"/>
        <w:spacing w:after="0" w:line="240" w:lineRule="auto"/>
        <w:jc w:val="both"/>
        <w:rPr>
          <w:rFonts w:ascii="Georgia" w:hAnsi="Georgia" w:cs="TwCenMT-Bold"/>
          <w:b/>
          <w:bCs/>
          <w:sz w:val="20"/>
          <w:szCs w:val="20"/>
        </w:rPr>
      </w:pPr>
    </w:p>
    <w:p w:rsidR="00B0479D" w:rsidRDefault="00B0479D" w:rsidP="000B2F7A">
      <w:pPr>
        <w:autoSpaceDE w:val="0"/>
        <w:autoSpaceDN w:val="0"/>
        <w:adjustRightInd w:val="0"/>
        <w:spacing w:after="0" w:line="240" w:lineRule="auto"/>
        <w:jc w:val="both"/>
        <w:rPr>
          <w:rFonts w:ascii="Georgia" w:hAnsi="Georgia" w:cs="TwCenMT-Bold"/>
          <w:b/>
          <w:bCs/>
          <w:sz w:val="20"/>
          <w:szCs w:val="20"/>
        </w:rPr>
      </w:pPr>
    </w:p>
    <w:p w:rsidR="00B0479D" w:rsidRDefault="00B0479D" w:rsidP="000B2F7A">
      <w:pPr>
        <w:autoSpaceDE w:val="0"/>
        <w:autoSpaceDN w:val="0"/>
        <w:adjustRightInd w:val="0"/>
        <w:spacing w:after="0" w:line="240" w:lineRule="auto"/>
        <w:jc w:val="both"/>
        <w:rPr>
          <w:rFonts w:ascii="Georgia" w:hAnsi="Georgia" w:cs="TwCenMT-Bold"/>
          <w:b/>
          <w:bCs/>
          <w:sz w:val="20"/>
          <w:szCs w:val="20"/>
        </w:rPr>
      </w:pPr>
    </w:p>
    <w:p w:rsidR="004D0BEC" w:rsidRPr="004D0BEC" w:rsidRDefault="004D0BEC"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lastRenderedPageBreak/>
        <w:t xml:space="preserve">U.S. Government DC </w:t>
      </w:r>
    </w:p>
    <w:p w:rsidR="004D0BEC" w:rsidRPr="004D0BEC" w:rsidRDefault="004D0BEC" w:rsidP="000B2F7A">
      <w:pPr>
        <w:autoSpaceDE w:val="0"/>
        <w:autoSpaceDN w:val="0"/>
        <w:adjustRightInd w:val="0"/>
        <w:spacing w:after="0" w:line="240" w:lineRule="auto"/>
        <w:jc w:val="both"/>
        <w:rPr>
          <w:rFonts w:ascii="Georgia" w:hAnsi="Georgia" w:cs="TwCenMT-Bold"/>
          <w:b/>
          <w:bCs/>
          <w:sz w:val="20"/>
          <w:szCs w:val="20"/>
        </w:rPr>
      </w:pPr>
      <w:r w:rsidRPr="004D0BEC">
        <w:rPr>
          <w:rFonts w:ascii="Georgia" w:hAnsi="Georgia" w:cs="TwCenMT-Bold"/>
          <w:b/>
          <w:bCs/>
          <w:sz w:val="20"/>
          <w:szCs w:val="20"/>
        </w:rPr>
        <w:t>GOVT 2305 U</w:t>
      </w:r>
      <w:r>
        <w:rPr>
          <w:rFonts w:ascii="Georgia" w:hAnsi="Georgia" w:cs="TwCenMT-Bold"/>
          <w:b/>
          <w:bCs/>
          <w:sz w:val="20"/>
          <w:szCs w:val="20"/>
        </w:rPr>
        <w:t>nited States Government (</w:t>
      </w:r>
      <w:r w:rsidRPr="004D0BEC">
        <w:rPr>
          <w:rFonts w:ascii="Georgia" w:hAnsi="Georgia" w:cs="TwCenMT-Bold"/>
          <w:b/>
          <w:bCs/>
          <w:sz w:val="20"/>
          <w:szCs w:val="20"/>
        </w:rPr>
        <w:t>3 hour</w:t>
      </w:r>
      <w:r>
        <w:rPr>
          <w:rFonts w:ascii="Georgia" w:hAnsi="Georgia" w:cs="TwCenMT-Bold"/>
          <w:b/>
          <w:bCs/>
          <w:sz w:val="20"/>
          <w:szCs w:val="20"/>
        </w:rPr>
        <w:t xml:space="preserve">s </w:t>
      </w:r>
      <w:r w:rsidRPr="004D0BEC">
        <w:rPr>
          <w:rFonts w:ascii="Georgia" w:hAnsi="Georgia" w:cs="TwCenMT-Bold"/>
          <w:b/>
          <w:bCs/>
          <w:sz w:val="20"/>
          <w:szCs w:val="20"/>
        </w:rPr>
        <w:t>college)</w:t>
      </w:r>
    </w:p>
    <w:p w:rsidR="004D0BEC" w:rsidRDefault="004D0BEC" w:rsidP="000B2F7A">
      <w:pPr>
        <w:autoSpaceDE w:val="0"/>
        <w:autoSpaceDN w:val="0"/>
        <w:adjustRightInd w:val="0"/>
        <w:spacing w:after="0" w:line="240" w:lineRule="auto"/>
        <w:jc w:val="both"/>
        <w:rPr>
          <w:rFonts w:ascii="Georgia" w:hAnsi="Georgia" w:cs="TwCenMT-Regular"/>
          <w:sz w:val="20"/>
          <w:szCs w:val="20"/>
        </w:rPr>
      </w:pPr>
      <w:r w:rsidRPr="004D0BEC">
        <w:rPr>
          <w:rFonts w:ascii="Georgia" w:hAnsi="Georgia" w:cs="TwCenMT-Regular"/>
          <w:sz w:val="20"/>
          <w:szCs w:val="20"/>
        </w:rPr>
        <w:t xml:space="preserve">This course provides the opportunity for students to receive both high school and college </w:t>
      </w:r>
      <w:r w:rsidR="00345ECB">
        <w:rPr>
          <w:rFonts w:ascii="Georgia" w:hAnsi="Georgia" w:cs="TwCenMT-Regular"/>
          <w:sz w:val="20"/>
          <w:szCs w:val="20"/>
        </w:rPr>
        <w:t>Credit:</w:t>
      </w:r>
      <w:r w:rsidRPr="004D0BEC">
        <w:rPr>
          <w:rFonts w:ascii="Georgia" w:hAnsi="Georgia" w:cs="TwCenMT-Regular"/>
          <w:sz w:val="20"/>
          <w:szCs w:val="20"/>
        </w:rPr>
        <w:t xml:space="preserve"> at the</w:t>
      </w:r>
      <w:r w:rsidR="003A03EE">
        <w:rPr>
          <w:rFonts w:ascii="Georgia" w:hAnsi="Georgia" w:cs="TwCenMT-Regular"/>
          <w:sz w:val="20"/>
          <w:szCs w:val="20"/>
        </w:rPr>
        <w:t xml:space="preserve"> same time. </w:t>
      </w:r>
      <w:r w:rsidRPr="004D0BEC">
        <w:rPr>
          <w:rFonts w:ascii="Georgia" w:hAnsi="Georgia" w:cs="TwCenMT-Regular"/>
          <w:sz w:val="20"/>
          <w:szCs w:val="20"/>
        </w:rPr>
        <w:t xml:space="preserve">Students who enter this course must meet the enrollment criteria of </w:t>
      </w:r>
      <w:r w:rsidR="00F62AC3">
        <w:rPr>
          <w:rFonts w:ascii="Georgia" w:hAnsi="Georgia" w:cs="TwCenMT-Regular"/>
          <w:sz w:val="20"/>
          <w:szCs w:val="20"/>
        </w:rPr>
        <w:t>UTPB</w:t>
      </w:r>
      <w:r w:rsidR="00B23D59">
        <w:rPr>
          <w:rFonts w:ascii="Georgia" w:hAnsi="Georgia" w:cs="TwCenMT-Regular"/>
          <w:sz w:val="20"/>
          <w:szCs w:val="20"/>
        </w:rPr>
        <w:t xml:space="preserve"> and must pay their tuition at UTPB f</w:t>
      </w:r>
      <w:r w:rsidRPr="004D0BEC">
        <w:rPr>
          <w:rFonts w:ascii="Georgia" w:hAnsi="Georgia" w:cs="TwCenMT-Regular"/>
          <w:sz w:val="20"/>
          <w:szCs w:val="20"/>
        </w:rPr>
        <w:t xml:space="preserve">or three hours of college </w:t>
      </w:r>
      <w:r w:rsidR="00ED4535">
        <w:rPr>
          <w:rFonts w:ascii="Georgia" w:hAnsi="Georgia" w:cs="TwCenMT-Regular"/>
          <w:sz w:val="20"/>
          <w:szCs w:val="20"/>
        </w:rPr>
        <w:t>Credit</w:t>
      </w:r>
      <w:r w:rsidRPr="004D0BEC">
        <w:rPr>
          <w:rFonts w:ascii="Georgia" w:hAnsi="Georgia" w:cs="TwCenMT-Regular"/>
          <w:sz w:val="20"/>
          <w:szCs w:val="20"/>
        </w:rPr>
        <w:t xml:space="preserve">. Grades will be recorded both at </w:t>
      </w:r>
      <w:proofErr w:type="spellStart"/>
      <w:r>
        <w:rPr>
          <w:rFonts w:ascii="Georgia" w:hAnsi="Georgia" w:cs="TwCenMT-Regular"/>
          <w:sz w:val="20"/>
          <w:szCs w:val="20"/>
        </w:rPr>
        <w:t>Christoval</w:t>
      </w:r>
      <w:proofErr w:type="spellEnd"/>
      <w:r w:rsidRPr="004D0BEC">
        <w:rPr>
          <w:rFonts w:ascii="Georgia" w:hAnsi="Georgia" w:cs="TwCenMT-Regular"/>
          <w:sz w:val="20"/>
          <w:szCs w:val="20"/>
        </w:rPr>
        <w:t xml:space="preserve"> High School and at </w:t>
      </w:r>
      <w:r w:rsidR="00F62AC3">
        <w:rPr>
          <w:rFonts w:ascii="Georgia" w:hAnsi="Georgia" w:cs="TwCenMT-Regular"/>
          <w:sz w:val="20"/>
          <w:szCs w:val="20"/>
        </w:rPr>
        <w:t>UTPB</w:t>
      </w:r>
      <w:r w:rsidRPr="004D0BEC">
        <w:rPr>
          <w:rFonts w:ascii="Georgia" w:hAnsi="Georgia" w:cs="TwCenMT-Regular"/>
          <w:sz w:val="20"/>
          <w:szCs w:val="20"/>
        </w:rPr>
        <w:t xml:space="preserve"> and wi</w:t>
      </w:r>
      <w:r>
        <w:rPr>
          <w:rFonts w:ascii="Georgia" w:hAnsi="Georgia" w:cs="TwCenMT-Regular"/>
          <w:sz w:val="20"/>
          <w:szCs w:val="20"/>
        </w:rPr>
        <w:t xml:space="preserve">ll appear on each institution's </w:t>
      </w:r>
      <w:r w:rsidRPr="004D0BEC">
        <w:rPr>
          <w:rFonts w:ascii="Georgia" w:hAnsi="Georgia" w:cs="TwCenMT-Regular"/>
          <w:sz w:val="20"/>
          <w:szCs w:val="20"/>
        </w:rPr>
        <w:t xml:space="preserve">transcript. </w:t>
      </w:r>
    </w:p>
    <w:p w:rsidR="004D0BEC" w:rsidRPr="000700FD" w:rsidRDefault="004D0BEC" w:rsidP="000B2F7A">
      <w:pPr>
        <w:autoSpaceDE w:val="0"/>
        <w:autoSpaceDN w:val="0"/>
        <w:adjustRightInd w:val="0"/>
        <w:spacing w:after="0" w:line="240" w:lineRule="auto"/>
        <w:jc w:val="both"/>
        <w:rPr>
          <w:rFonts w:ascii="Georgia" w:hAnsi="Georgia" w:cs="TwCenMT-BoldItalic"/>
          <w:b/>
          <w:bCs/>
          <w:i/>
          <w:iCs/>
          <w:sz w:val="20"/>
          <w:szCs w:val="20"/>
        </w:rPr>
      </w:pPr>
      <w:r w:rsidRPr="000700FD">
        <w:rPr>
          <w:rFonts w:ascii="Georgia" w:hAnsi="Georgia" w:cs="TwCenMT-BoldItalic"/>
          <w:b/>
          <w:bCs/>
          <w:i/>
          <w:iCs/>
          <w:sz w:val="20"/>
          <w:szCs w:val="20"/>
        </w:rPr>
        <w:t>Grade: 12</w:t>
      </w:r>
      <w:r w:rsidR="000700FD">
        <w:rPr>
          <w:rFonts w:ascii="Georgia" w:hAnsi="Georgia" w:cs="TwCenMT-BoldItalic"/>
          <w:b/>
          <w:bCs/>
          <w:i/>
          <w:iCs/>
          <w:sz w:val="20"/>
          <w:szCs w:val="20"/>
        </w:rPr>
        <w:t xml:space="preserve">, </w:t>
      </w:r>
      <w:r w:rsidR="00345ECB">
        <w:rPr>
          <w:rFonts w:ascii="Georgia" w:hAnsi="Georgia" w:cs="TwCenMT-BoldItalic"/>
          <w:b/>
          <w:bCs/>
          <w:i/>
          <w:iCs/>
          <w:sz w:val="20"/>
          <w:szCs w:val="20"/>
        </w:rPr>
        <w:t>Credit</w:t>
      </w:r>
      <w:r w:rsidR="000700FD">
        <w:rPr>
          <w:rFonts w:ascii="Georgia" w:hAnsi="Georgia" w:cs="TwCenMT-BoldItalic"/>
          <w:b/>
          <w:bCs/>
          <w:i/>
          <w:iCs/>
          <w:sz w:val="20"/>
          <w:szCs w:val="20"/>
        </w:rPr>
        <w:t xml:space="preserve"> 0.5</w:t>
      </w:r>
    </w:p>
    <w:p w:rsidR="004D0BEC" w:rsidRPr="000700FD" w:rsidRDefault="004D0BEC" w:rsidP="000B2F7A">
      <w:pPr>
        <w:autoSpaceDE w:val="0"/>
        <w:autoSpaceDN w:val="0"/>
        <w:adjustRightInd w:val="0"/>
        <w:spacing w:after="0" w:line="240" w:lineRule="auto"/>
        <w:jc w:val="both"/>
        <w:rPr>
          <w:rFonts w:ascii="Georgia" w:hAnsi="Georgia"/>
          <w:sz w:val="20"/>
          <w:szCs w:val="20"/>
        </w:rPr>
      </w:pPr>
      <w:r w:rsidRPr="000700FD">
        <w:rPr>
          <w:rFonts w:ascii="Georgia" w:hAnsi="Georgia" w:cs="TwCenMT-BoldItalic"/>
          <w:b/>
          <w:bCs/>
          <w:i/>
          <w:iCs/>
          <w:sz w:val="20"/>
          <w:szCs w:val="20"/>
        </w:rPr>
        <w:t>Prerequisite: None; college entrance requirement</w:t>
      </w:r>
    </w:p>
    <w:p w:rsidR="004D0BEC" w:rsidRDefault="004D0BEC" w:rsidP="000B2F7A">
      <w:pPr>
        <w:autoSpaceDE w:val="0"/>
        <w:autoSpaceDN w:val="0"/>
        <w:adjustRightInd w:val="0"/>
        <w:spacing w:after="0" w:line="240" w:lineRule="auto"/>
        <w:jc w:val="both"/>
        <w:rPr>
          <w:rFonts w:ascii="Georgia" w:hAnsi="Georgia"/>
          <w:sz w:val="20"/>
          <w:szCs w:val="20"/>
        </w:rPr>
      </w:pPr>
    </w:p>
    <w:p w:rsidR="00CF0DB7" w:rsidRDefault="00CF0DB7" w:rsidP="000B2F7A">
      <w:pPr>
        <w:autoSpaceDE w:val="0"/>
        <w:autoSpaceDN w:val="0"/>
        <w:adjustRightInd w:val="0"/>
        <w:spacing w:after="0" w:line="240" w:lineRule="auto"/>
        <w:jc w:val="both"/>
        <w:rPr>
          <w:rFonts w:ascii="Georgia" w:hAnsi="Georgia" w:cs="TwCenMT-Bold"/>
          <w:b/>
          <w:bCs/>
          <w:sz w:val="20"/>
          <w:szCs w:val="20"/>
        </w:rPr>
      </w:pPr>
    </w:p>
    <w:p w:rsidR="004D0BEC" w:rsidRPr="00DE4E6F" w:rsidRDefault="00DE4E6F"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
          <w:b/>
          <w:bCs/>
          <w:sz w:val="20"/>
          <w:szCs w:val="20"/>
        </w:rPr>
        <w:t>E</w:t>
      </w:r>
      <w:r w:rsidR="004D0BEC" w:rsidRPr="004D0BEC">
        <w:rPr>
          <w:rFonts w:ascii="Georgia" w:hAnsi="Georgia" w:cs="TwCenMT-Bold"/>
          <w:b/>
          <w:bCs/>
          <w:sz w:val="20"/>
          <w:szCs w:val="20"/>
        </w:rPr>
        <w:t xml:space="preserve">conomics </w:t>
      </w:r>
    </w:p>
    <w:p w:rsidR="004D0BEC" w:rsidRPr="004D0BEC" w:rsidRDefault="004D0BEC" w:rsidP="000B2F7A">
      <w:pPr>
        <w:autoSpaceDE w:val="0"/>
        <w:autoSpaceDN w:val="0"/>
        <w:adjustRightInd w:val="0"/>
        <w:spacing w:after="0" w:line="240" w:lineRule="auto"/>
        <w:jc w:val="both"/>
        <w:rPr>
          <w:rFonts w:ascii="Georgia" w:hAnsi="Georgia" w:cs="TwCenMT-Regular"/>
          <w:sz w:val="20"/>
          <w:szCs w:val="20"/>
        </w:rPr>
      </w:pPr>
      <w:r w:rsidRPr="004D0BEC">
        <w:rPr>
          <w:rFonts w:ascii="Georgia" w:hAnsi="Georgia" w:cs="TwCenMT-Regular"/>
          <w:sz w:val="20"/>
          <w:szCs w:val="20"/>
        </w:rPr>
        <w:t>This course is a comprehensive study of the American free enterprise economy. It inclu</w:t>
      </w:r>
      <w:r w:rsidR="003A03EE">
        <w:rPr>
          <w:rFonts w:ascii="Georgia" w:hAnsi="Georgia" w:cs="TwCenMT-Regular"/>
          <w:sz w:val="20"/>
          <w:szCs w:val="20"/>
        </w:rPr>
        <w:t xml:space="preserve">des the study of basic concepts </w:t>
      </w:r>
      <w:r w:rsidRPr="004D0BEC">
        <w:rPr>
          <w:rFonts w:ascii="Georgia" w:hAnsi="Georgia" w:cs="TwCenMT-Regular"/>
          <w:sz w:val="20"/>
          <w:szCs w:val="20"/>
        </w:rPr>
        <w:t>of economics, the market system, the American business system, labor unions, mone</w:t>
      </w:r>
      <w:r w:rsidR="003A03EE">
        <w:rPr>
          <w:rFonts w:ascii="Georgia" w:hAnsi="Georgia" w:cs="TwCenMT-Regular"/>
          <w:sz w:val="20"/>
          <w:szCs w:val="20"/>
        </w:rPr>
        <w:t xml:space="preserve">y and banking, business cycles, </w:t>
      </w:r>
      <w:r w:rsidRPr="004D0BEC">
        <w:rPr>
          <w:rFonts w:ascii="Georgia" w:hAnsi="Georgia" w:cs="TwCenMT-Regular"/>
          <w:sz w:val="20"/>
          <w:szCs w:val="20"/>
        </w:rPr>
        <w:t>consumer skills, the role of government in free enterprise, and comparative econo</w:t>
      </w:r>
      <w:r w:rsidR="003A03EE">
        <w:rPr>
          <w:rFonts w:ascii="Georgia" w:hAnsi="Georgia" w:cs="TwCenMT-Regular"/>
          <w:sz w:val="20"/>
          <w:szCs w:val="20"/>
        </w:rPr>
        <w:t xml:space="preserve">mic systems. Emphasis is placed </w:t>
      </w:r>
      <w:r w:rsidRPr="004D0BEC">
        <w:rPr>
          <w:rFonts w:ascii="Georgia" w:hAnsi="Georgia" w:cs="TwCenMT-Regular"/>
          <w:sz w:val="20"/>
          <w:szCs w:val="20"/>
        </w:rPr>
        <w:t>upon economic decision-making and personal development strategies.</w:t>
      </w:r>
    </w:p>
    <w:p w:rsidR="004D0BEC" w:rsidRPr="004D0BEC" w:rsidRDefault="004D0BEC" w:rsidP="000B2F7A">
      <w:pPr>
        <w:autoSpaceDE w:val="0"/>
        <w:autoSpaceDN w:val="0"/>
        <w:adjustRightInd w:val="0"/>
        <w:spacing w:after="0" w:line="240" w:lineRule="auto"/>
        <w:jc w:val="both"/>
        <w:rPr>
          <w:rFonts w:ascii="Georgia" w:hAnsi="Georgia" w:cs="TwCenMT-BoldItalic"/>
          <w:b/>
          <w:bCs/>
          <w:i/>
          <w:iCs/>
          <w:sz w:val="20"/>
          <w:szCs w:val="20"/>
        </w:rPr>
      </w:pPr>
      <w:r w:rsidRPr="004D0BEC">
        <w:rPr>
          <w:rFonts w:ascii="Georgia" w:hAnsi="Georgia" w:cs="TwCenMT-BoldItalic"/>
          <w:b/>
          <w:bCs/>
          <w:i/>
          <w:iCs/>
          <w:sz w:val="20"/>
          <w:szCs w:val="20"/>
        </w:rPr>
        <w:t>Grade: 12</w:t>
      </w:r>
      <w:r w:rsidR="000700FD">
        <w:rPr>
          <w:rFonts w:ascii="Georgia" w:hAnsi="Georgia" w:cs="TwCenMT-BoldItalic"/>
          <w:b/>
          <w:bCs/>
          <w:i/>
          <w:iCs/>
          <w:sz w:val="20"/>
          <w:szCs w:val="20"/>
        </w:rPr>
        <w:t xml:space="preserve">, </w:t>
      </w:r>
      <w:r w:rsidR="00ED4535">
        <w:rPr>
          <w:rFonts w:ascii="Georgia" w:hAnsi="Georgia" w:cs="TwCenMT-BoldItalic"/>
          <w:b/>
          <w:bCs/>
          <w:i/>
          <w:iCs/>
          <w:sz w:val="20"/>
          <w:szCs w:val="20"/>
        </w:rPr>
        <w:t>Credit</w:t>
      </w:r>
      <w:r w:rsidR="000700FD">
        <w:rPr>
          <w:rFonts w:ascii="Georgia" w:hAnsi="Georgia" w:cs="TwCenMT-BoldItalic"/>
          <w:b/>
          <w:bCs/>
          <w:i/>
          <w:iCs/>
          <w:sz w:val="20"/>
          <w:szCs w:val="20"/>
        </w:rPr>
        <w:t xml:space="preserve"> 0.5</w:t>
      </w:r>
    </w:p>
    <w:p w:rsidR="004D0BEC" w:rsidRPr="004D0BEC" w:rsidRDefault="004D0BEC" w:rsidP="000B2F7A">
      <w:pPr>
        <w:autoSpaceDE w:val="0"/>
        <w:autoSpaceDN w:val="0"/>
        <w:adjustRightInd w:val="0"/>
        <w:spacing w:after="0" w:line="240" w:lineRule="auto"/>
        <w:jc w:val="both"/>
        <w:rPr>
          <w:rFonts w:ascii="Georgia" w:hAnsi="Georgia" w:cs="TwCenMT-BoldItalic"/>
          <w:b/>
          <w:bCs/>
          <w:i/>
          <w:iCs/>
          <w:sz w:val="20"/>
          <w:szCs w:val="20"/>
        </w:rPr>
      </w:pPr>
      <w:r w:rsidRPr="004D0BEC">
        <w:rPr>
          <w:rFonts w:ascii="Georgia" w:hAnsi="Georgia" w:cs="TwCenMT-BoldItalic"/>
          <w:b/>
          <w:bCs/>
          <w:i/>
          <w:iCs/>
          <w:sz w:val="20"/>
          <w:szCs w:val="20"/>
        </w:rPr>
        <w:t>Prerequisite: None</w:t>
      </w:r>
    </w:p>
    <w:p w:rsidR="003A03EE" w:rsidRDefault="003A03EE" w:rsidP="000B2F7A">
      <w:pPr>
        <w:autoSpaceDE w:val="0"/>
        <w:autoSpaceDN w:val="0"/>
        <w:adjustRightInd w:val="0"/>
        <w:spacing w:after="0" w:line="240" w:lineRule="auto"/>
        <w:jc w:val="both"/>
        <w:rPr>
          <w:rFonts w:ascii="Georgia" w:hAnsi="Georgia" w:cs="TwCenMT-BoldItalic"/>
          <w:b/>
          <w:bCs/>
          <w:i/>
          <w:iCs/>
          <w:sz w:val="20"/>
          <w:szCs w:val="20"/>
        </w:rPr>
      </w:pPr>
    </w:p>
    <w:p w:rsidR="004D0BEC" w:rsidRPr="004D0BEC" w:rsidRDefault="004D0BEC" w:rsidP="000B2F7A">
      <w:pPr>
        <w:autoSpaceDE w:val="0"/>
        <w:autoSpaceDN w:val="0"/>
        <w:adjustRightInd w:val="0"/>
        <w:spacing w:after="0" w:line="240" w:lineRule="auto"/>
        <w:jc w:val="both"/>
        <w:rPr>
          <w:rFonts w:ascii="Georgia" w:hAnsi="Georgia" w:cs="TwCenMT-Bold"/>
          <w:b/>
          <w:bCs/>
          <w:sz w:val="20"/>
          <w:szCs w:val="20"/>
        </w:rPr>
      </w:pPr>
      <w:r w:rsidRPr="004D0BEC">
        <w:rPr>
          <w:rFonts w:ascii="Georgia" w:hAnsi="Georgia" w:cs="TwCenMT-Bold"/>
          <w:b/>
          <w:bCs/>
          <w:sz w:val="20"/>
          <w:szCs w:val="20"/>
        </w:rPr>
        <w:t xml:space="preserve">Economics DC </w:t>
      </w:r>
    </w:p>
    <w:p w:rsidR="004D0BEC" w:rsidRPr="004D0BEC" w:rsidRDefault="004D0BEC" w:rsidP="000B2F7A">
      <w:pPr>
        <w:autoSpaceDE w:val="0"/>
        <w:autoSpaceDN w:val="0"/>
        <w:adjustRightInd w:val="0"/>
        <w:spacing w:after="0" w:line="240" w:lineRule="auto"/>
        <w:jc w:val="both"/>
        <w:rPr>
          <w:rFonts w:ascii="Georgia" w:hAnsi="Georgia" w:cs="TwCenMT-Bold"/>
          <w:b/>
          <w:bCs/>
          <w:sz w:val="20"/>
          <w:szCs w:val="20"/>
        </w:rPr>
      </w:pPr>
      <w:r w:rsidRPr="004D0BEC">
        <w:rPr>
          <w:rFonts w:ascii="Georgia" w:hAnsi="Georgia" w:cs="TwCenMT-Bold"/>
          <w:b/>
          <w:bCs/>
          <w:sz w:val="20"/>
          <w:szCs w:val="20"/>
        </w:rPr>
        <w:t>ECO</w:t>
      </w:r>
      <w:r w:rsidR="003A03EE">
        <w:rPr>
          <w:rFonts w:ascii="Georgia" w:hAnsi="Georgia" w:cs="TwCenMT-Bold"/>
          <w:b/>
          <w:bCs/>
          <w:sz w:val="20"/>
          <w:szCs w:val="20"/>
        </w:rPr>
        <w:t xml:space="preserve">N 2301 Principles of Economics </w:t>
      </w:r>
      <w:r w:rsidRPr="004D0BEC">
        <w:rPr>
          <w:rFonts w:ascii="Georgia" w:hAnsi="Georgia" w:cs="TwCenMT-Bold"/>
          <w:b/>
          <w:bCs/>
          <w:sz w:val="20"/>
          <w:szCs w:val="20"/>
        </w:rPr>
        <w:t xml:space="preserve">(3 </w:t>
      </w:r>
      <w:proofErr w:type="gramStart"/>
      <w:r w:rsidRPr="004D0BEC">
        <w:rPr>
          <w:rFonts w:ascii="Georgia" w:hAnsi="Georgia" w:cs="TwCenMT-Bold"/>
          <w:b/>
          <w:bCs/>
          <w:sz w:val="20"/>
          <w:szCs w:val="20"/>
        </w:rPr>
        <w:t>hours</w:t>
      </w:r>
      <w:proofErr w:type="gramEnd"/>
      <w:r w:rsidRPr="004D0BEC">
        <w:rPr>
          <w:rFonts w:ascii="Georgia" w:hAnsi="Georgia" w:cs="TwCenMT-Bold"/>
          <w:b/>
          <w:bCs/>
          <w:sz w:val="20"/>
          <w:szCs w:val="20"/>
        </w:rPr>
        <w:t xml:space="preserve"> college)</w:t>
      </w:r>
    </w:p>
    <w:p w:rsidR="004D0BEC" w:rsidRPr="004D0BEC" w:rsidRDefault="004D0BEC" w:rsidP="000B2F7A">
      <w:pPr>
        <w:autoSpaceDE w:val="0"/>
        <w:autoSpaceDN w:val="0"/>
        <w:adjustRightInd w:val="0"/>
        <w:spacing w:after="0" w:line="240" w:lineRule="auto"/>
        <w:jc w:val="both"/>
        <w:rPr>
          <w:rFonts w:ascii="Georgia" w:hAnsi="Georgia" w:cs="TwCenMT-Regular"/>
          <w:sz w:val="20"/>
          <w:szCs w:val="20"/>
        </w:rPr>
      </w:pPr>
      <w:r w:rsidRPr="004D0BEC">
        <w:rPr>
          <w:rFonts w:ascii="Georgia" w:hAnsi="Georgia" w:cs="TwCenMT-Regular"/>
          <w:sz w:val="20"/>
          <w:szCs w:val="20"/>
        </w:rPr>
        <w:t>This course is a comprehensive study of the American free enterprise economy. It inclu</w:t>
      </w:r>
      <w:r w:rsidR="003A03EE">
        <w:rPr>
          <w:rFonts w:ascii="Georgia" w:hAnsi="Georgia" w:cs="TwCenMT-Regular"/>
          <w:sz w:val="20"/>
          <w:szCs w:val="20"/>
        </w:rPr>
        <w:t xml:space="preserve">des the study of basic concepts </w:t>
      </w:r>
      <w:r w:rsidRPr="004D0BEC">
        <w:rPr>
          <w:rFonts w:ascii="Georgia" w:hAnsi="Georgia" w:cs="TwCenMT-Regular"/>
          <w:sz w:val="20"/>
          <w:szCs w:val="20"/>
        </w:rPr>
        <w:t>of economics, the market system, the American business system, labor unions, mone</w:t>
      </w:r>
      <w:r w:rsidR="003A03EE">
        <w:rPr>
          <w:rFonts w:ascii="Georgia" w:hAnsi="Georgia" w:cs="TwCenMT-Regular"/>
          <w:sz w:val="20"/>
          <w:szCs w:val="20"/>
        </w:rPr>
        <w:t xml:space="preserve">y and banking, business cycles, </w:t>
      </w:r>
      <w:r w:rsidRPr="004D0BEC">
        <w:rPr>
          <w:rFonts w:ascii="Georgia" w:hAnsi="Georgia" w:cs="TwCenMT-Regular"/>
          <w:sz w:val="20"/>
          <w:szCs w:val="20"/>
        </w:rPr>
        <w:t>consumer skills, the role of government in free enterprise, and comparative econo</w:t>
      </w:r>
      <w:r w:rsidR="003A03EE">
        <w:rPr>
          <w:rFonts w:ascii="Georgia" w:hAnsi="Georgia" w:cs="TwCenMT-Regular"/>
          <w:sz w:val="20"/>
          <w:szCs w:val="20"/>
        </w:rPr>
        <w:t xml:space="preserve">mic systems. Emphasis is placed </w:t>
      </w:r>
      <w:r w:rsidRPr="004D0BEC">
        <w:rPr>
          <w:rFonts w:ascii="Georgia" w:hAnsi="Georgia" w:cs="TwCenMT-Regular"/>
          <w:sz w:val="20"/>
          <w:szCs w:val="20"/>
        </w:rPr>
        <w:t xml:space="preserve">upon economic decision-making and personal development strategies. Students who enter this course must meet the enrollment criteria of </w:t>
      </w:r>
      <w:r w:rsidR="00F62AC3">
        <w:rPr>
          <w:rFonts w:ascii="Georgia" w:hAnsi="Georgia" w:cs="TwCenMT-Regular"/>
          <w:sz w:val="20"/>
          <w:szCs w:val="20"/>
        </w:rPr>
        <w:t>UTPB</w:t>
      </w:r>
      <w:r w:rsidRPr="004D0BEC">
        <w:rPr>
          <w:rFonts w:ascii="Georgia" w:hAnsi="Georgia" w:cs="TwCenMT-Regular"/>
          <w:sz w:val="20"/>
          <w:szCs w:val="20"/>
        </w:rPr>
        <w:t xml:space="preserve"> and must pay their tuition at </w:t>
      </w:r>
      <w:r w:rsidR="00B23D59">
        <w:rPr>
          <w:rFonts w:ascii="Georgia" w:hAnsi="Georgia" w:cs="TwCenMT-Regular"/>
          <w:sz w:val="20"/>
          <w:szCs w:val="20"/>
        </w:rPr>
        <w:t>UTPB</w:t>
      </w:r>
      <w:r w:rsidRPr="004D0BEC">
        <w:rPr>
          <w:rFonts w:ascii="Georgia" w:hAnsi="Georgia" w:cs="TwCenMT-Regular"/>
          <w:sz w:val="20"/>
          <w:szCs w:val="20"/>
        </w:rPr>
        <w:t xml:space="preserve"> for three hours of college </w:t>
      </w:r>
      <w:r w:rsidR="00ED4535">
        <w:rPr>
          <w:rFonts w:ascii="Georgia" w:hAnsi="Georgia" w:cs="TwCenMT-Regular"/>
          <w:sz w:val="20"/>
          <w:szCs w:val="20"/>
        </w:rPr>
        <w:t>Credit.</w:t>
      </w:r>
      <w:r w:rsidRPr="004D0BEC">
        <w:rPr>
          <w:rFonts w:ascii="Georgia" w:hAnsi="Georgia" w:cs="TwCenMT-Regular"/>
          <w:sz w:val="20"/>
          <w:szCs w:val="20"/>
        </w:rPr>
        <w:t xml:space="preserve"> Grades will be recorded both at </w:t>
      </w:r>
      <w:proofErr w:type="spellStart"/>
      <w:r w:rsidRPr="004D0BEC">
        <w:rPr>
          <w:rFonts w:ascii="Georgia" w:hAnsi="Georgia" w:cs="TwCenMT-Regular"/>
          <w:sz w:val="20"/>
          <w:szCs w:val="20"/>
        </w:rPr>
        <w:t>Christoval</w:t>
      </w:r>
      <w:proofErr w:type="spellEnd"/>
      <w:r w:rsidRPr="004D0BEC">
        <w:rPr>
          <w:rFonts w:ascii="Georgia" w:hAnsi="Georgia" w:cs="TwCenMT-Regular"/>
          <w:sz w:val="20"/>
          <w:szCs w:val="20"/>
        </w:rPr>
        <w:t xml:space="preserve"> High School and at </w:t>
      </w:r>
      <w:r w:rsidR="00F62AC3">
        <w:rPr>
          <w:rFonts w:ascii="Georgia" w:hAnsi="Georgia" w:cs="TwCenMT-Regular"/>
          <w:sz w:val="20"/>
          <w:szCs w:val="20"/>
        </w:rPr>
        <w:t>UTPB</w:t>
      </w:r>
      <w:r w:rsidRPr="004D0BEC">
        <w:rPr>
          <w:rFonts w:ascii="Georgia" w:hAnsi="Georgia" w:cs="TwCenMT-Regular"/>
          <w:sz w:val="20"/>
          <w:szCs w:val="20"/>
        </w:rPr>
        <w:t xml:space="preserve"> and will appear on each institution's transcript.</w:t>
      </w:r>
    </w:p>
    <w:p w:rsidR="004D0BEC" w:rsidRPr="004D0BEC" w:rsidRDefault="004D0BEC" w:rsidP="000B2F7A">
      <w:pPr>
        <w:autoSpaceDE w:val="0"/>
        <w:autoSpaceDN w:val="0"/>
        <w:adjustRightInd w:val="0"/>
        <w:spacing w:after="0" w:line="240" w:lineRule="auto"/>
        <w:jc w:val="both"/>
        <w:rPr>
          <w:rFonts w:ascii="Georgia" w:hAnsi="Georgia" w:cs="TwCenMT-BoldItalic"/>
          <w:b/>
          <w:bCs/>
          <w:i/>
          <w:iCs/>
          <w:sz w:val="20"/>
          <w:szCs w:val="20"/>
        </w:rPr>
      </w:pPr>
      <w:r w:rsidRPr="004D0BEC">
        <w:rPr>
          <w:rFonts w:ascii="Georgia" w:hAnsi="Georgia" w:cs="TwCenMT-BoldItalic"/>
          <w:b/>
          <w:bCs/>
          <w:i/>
          <w:iCs/>
          <w:sz w:val="20"/>
          <w:szCs w:val="20"/>
        </w:rPr>
        <w:t>Grade: 12</w:t>
      </w:r>
      <w:r w:rsidR="000700FD">
        <w:rPr>
          <w:rFonts w:ascii="Georgia" w:hAnsi="Georgia" w:cs="TwCenMT-BoldItalic"/>
          <w:b/>
          <w:bCs/>
          <w:i/>
          <w:iCs/>
          <w:sz w:val="20"/>
          <w:szCs w:val="20"/>
        </w:rPr>
        <w:t xml:space="preserve">, </w:t>
      </w:r>
      <w:r w:rsidR="00ED4535">
        <w:rPr>
          <w:rFonts w:ascii="Georgia" w:hAnsi="Georgia" w:cs="TwCenMT-BoldItalic"/>
          <w:b/>
          <w:bCs/>
          <w:i/>
          <w:iCs/>
          <w:sz w:val="20"/>
          <w:szCs w:val="20"/>
        </w:rPr>
        <w:t>Credit</w:t>
      </w:r>
      <w:r w:rsidR="000700FD">
        <w:rPr>
          <w:rFonts w:ascii="Georgia" w:hAnsi="Georgia" w:cs="TwCenMT-BoldItalic"/>
          <w:b/>
          <w:bCs/>
          <w:i/>
          <w:iCs/>
          <w:sz w:val="20"/>
          <w:szCs w:val="20"/>
        </w:rPr>
        <w:t xml:space="preserve"> 0.5</w:t>
      </w:r>
    </w:p>
    <w:p w:rsidR="004D0BEC" w:rsidRDefault="004D0BEC" w:rsidP="000B2F7A">
      <w:pPr>
        <w:autoSpaceDE w:val="0"/>
        <w:autoSpaceDN w:val="0"/>
        <w:adjustRightInd w:val="0"/>
        <w:spacing w:after="0" w:line="240" w:lineRule="auto"/>
        <w:jc w:val="both"/>
        <w:rPr>
          <w:rFonts w:ascii="Georgia" w:hAnsi="Georgia" w:cs="TwCenMT-BoldItalic"/>
          <w:b/>
          <w:bCs/>
          <w:i/>
          <w:iCs/>
          <w:sz w:val="20"/>
          <w:szCs w:val="20"/>
        </w:rPr>
      </w:pPr>
      <w:r w:rsidRPr="004D0BEC">
        <w:rPr>
          <w:rFonts w:ascii="Georgia" w:hAnsi="Georgia" w:cs="TwCenMT-BoldItalic"/>
          <w:b/>
          <w:bCs/>
          <w:i/>
          <w:iCs/>
          <w:sz w:val="20"/>
          <w:szCs w:val="20"/>
        </w:rPr>
        <w:t>Prerequisite: None; college entrance requirement</w:t>
      </w:r>
    </w:p>
    <w:p w:rsidR="004D0BEC" w:rsidRDefault="004D0BEC" w:rsidP="000B2F7A">
      <w:pPr>
        <w:autoSpaceDE w:val="0"/>
        <w:autoSpaceDN w:val="0"/>
        <w:adjustRightInd w:val="0"/>
        <w:spacing w:after="0" w:line="240" w:lineRule="auto"/>
        <w:jc w:val="both"/>
        <w:rPr>
          <w:rFonts w:ascii="Georgia" w:hAnsi="Georgia" w:cs="TwCenMT-BoldItalic"/>
          <w:b/>
          <w:bCs/>
          <w:i/>
          <w:iCs/>
          <w:sz w:val="20"/>
          <w:szCs w:val="20"/>
        </w:rPr>
      </w:pPr>
    </w:p>
    <w:p w:rsidR="004D0BEC" w:rsidRPr="004D0BEC" w:rsidRDefault="004D0BEC"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 xml:space="preserve">Psychology DC </w:t>
      </w:r>
    </w:p>
    <w:p w:rsidR="004D0BEC" w:rsidRPr="004D0BEC" w:rsidRDefault="004D0BEC" w:rsidP="000B2F7A">
      <w:pPr>
        <w:autoSpaceDE w:val="0"/>
        <w:autoSpaceDN w:val="0"/>
        <w:adjustRightInd w:val="0"/>
        <w:spacing w:after="0" w:line="240" w:lineRule="auto"/>
        <w:jc w:val="both"/>
        <w:rPr>
          <w:rFonts w:ascii="Georgia" w:hAnsi="Georgia" w:cs="TwCenMT-Bold"/>
          <w:b/>
          <w:bCs/>
          <w:sz w:val="20"/>
          <w:szCs w:val="20"/>
        </w:rPr>
      </w:pPr>
      <w:r w:rsidRPr="004D0BEC">
        <w:rPr>
          <w:rFonts w:ascii="Georgia" w:hAnsi="Georgia" w:cs="TwCenMT-Bold"/>
          <w:b/>
          <w:bCs/>
          <w:sz w:val="20"/>
          <w:szCs w:val="20"/>
        </w:rPr>
        <w:t xml:space="preserve">PSYC 2301 Introduction to Psychology </w:t>
      </w:r>
      <w:r>
        <w:rPr>
          <w:rFonts w:ascii="Georgia" w:hAnsi="Georgia" w:cs="TwCenMT-Bold"/>
          <w:b/>
          <w:bCs/>
          <w:sz w:val="20"/>
          <w:szCs w:val="20"/>
        </w:rPr>
        <w:t xml:space="preserve">(3 hours </w:t>
      </w:r>
      <w:r w:rsidRPr="004D0BEC">
        <w:rPr>
          <w:rFonts w:ascii="Georgia" w:hAnsi="Georgia" w:cs="TwCenMT-Bold"/>
          <w:b/>
          <w:bCs/>
          <w:sz w:val="20"/>
          <w:szCs w:val="20"/>
        </w:rPr>
        <w:t>college)</w:t>
      </w:r>
    </w:p>
    <w:p w:rsidR="004D0BEC" w:rsidRPr="004D0BEC" w:rsidRDefault="004D0BEC" w:rsidP="000B2F7A">
      <w:pPr>
        <w:autoSpaceDE w:val="0"/>
        <w:autoSpaceDN w:val="0"/>
        <w:adjustRightInd w:val="0"/>
        <w:spacing w:after="0" w:line="240" w:lineRule="auto"/>
        <w:jc w:val="both"/>
        <w:rPr>
          <w:rFonts w:ascii="Georgia" w:hAnsi="Georgia" w:cs="TwCenMT-Regular"/>
          <w:sz w:val="20"/>
          <w:szCs w:val="20"/>
        </w:rPr>
      </w:pPr>
      <w:r w:rsidRPr="004D0BEC">
        <w:rPr>
          <w:rFonts w:ascii="Georgia" w:hAnsi="Georgia" w:cs="TwCenMT-Regular"/>
          <w:sz w:val="20"/>
          <w:szCs w:val="20"/>
        </w:rPr>
        <w:t xml:space="preserve">This course provides the opportunity for students to receive both high school and college </w:t>
      </w:r>
      <w:r w:rsidR="00345ECB">
        <w:rPr>
          <w:rFonts w:ascii="Georgia" w:hAnsi="Georgia" w:cs="TwCenMT-Regular"/>
          <w:sz w:val="20"/>
          <w:szCs w:val="20"/>
        </w:rPr>
        <w:t>Credit:</w:t>
      </w:r>
      <w:r w:rsidRPr="004D0BEC">
        <w:rPr>
          <w:rFonts w:ascii="Georgia" w:hAnsi="Georgia" w:cs="TwCenMT-Regular"/>
          <w:sz w:val="20"/>
          <w:szCs w:val="20"/>
        </w:rPr>
        <w:t xml:space="preserve"> a</w:t>
      </w:r>
      <w:r w:rsidR="003A03EE">
        <w:rPr>
          <w:rFonts w:ascii="Georgia" w:hAnsi="Georgia" w:cs="TwCenMT-Regular"/>
          <w:sz w:val="20"/>
          <w:szCs w:val="20"/>
        </w:rPr>
        <w:t xml:space="preserve">t the same time. </w:t>
      </w:r>
      <w:r w:rsidRPr="004D0BEC">
        <w:rPr>
          <w:rFonts w:ascii="Georgia" w:hAnsi="Georgia" w:cs="TwCenMT-Regular"/>
          <w:sz w:val="20"/>
          <w:szCs w:val="20"/>
        </w:rPr>
        <w:t xml:space="preserve">Students who enter this course must meet the enrollment criteria of </w:t>
      </w:r>
      <w:r w:rsidR="00B23D59">
        <w:rPr>
          <w:rFonts w:ascii="Georgia" w:hAnsi="Georgia" w:cs="TwCenMT-Regular"/>
          <w:sz w:val="20"/>
          <w:szCs w:val="20"/>
        </w:rPr>
        <w:t>UTPB</w:t>
      </w:r>
      <w:r>
        <w:rPr>
          <w:rFonts w:ascii="Georgia" w:hAnsi="Georgia" w:cs="TwCenMT-Regular"/>
          <w:sz w:val="20"/>
          <w:szCs w:val="20"/>
        </w:rPr>
        <w:t xml:space="preserve"> and must pay their tuition at </w:t>
      </w:r>
      <w:r w:rsidR="00B23D59">
        <w:rPr>
          <w:rFonts w:ascii="Georgia" w:hAnsi="Georgia" w:cs="TwCenMT-Regular"/>
          <w:sz w:val="20"/>
          <w:szCs w:val="20"/>
        </w:rPr>
        <w:t>UTPB</w:t>
      </w:r>
      <w:r w:rsidR="003A03EE">
        <w:rPr>
          <w:rFonts w:ascii="Georgia" w:hAnsi="Georgia" w:cs="TwCenMT-Regular"/>
          <w:sz w:val="20"/>
          <w:szCs w:val="20"/>
        </w:rPr>
        <w:t xml:space="preserve"> </w:t>
      </w:r>
      <w:r w:rsidRPr="004D0BEC">
        <w:rPr>
          <w:rFonts w:ascii="Georgia" w:hAnsi="Georgia" w:cs="TwCenMT-Regular"/>
          <w:sz w:val="20"/>
          <w:szCs w:val="20"/>
        </w:rPr>
        <w:t xml:space="preserve">for three hours of college </w:t>
      </w:r>
      <w:r w:rsidR="00E120D9">
        <w:rPr>
          <w:rFonts w:ascii="Georgia" w:hAnsi="Georgia" w:cs="TwCenMT-Regular"/>
          <w:sz w:val="20"/>
          <w:szCs w:val="20"/>
        </w:rPr>
        <w:t xml:space="preserve">Credit. </w:t>
      </w:r>
      <w:r w:rsidRPr="004D0BEC">
        <w:rPr>
          <w:rFonts w:ascii="Georgia" w:hAnsi="Georgia" w:cs="TwCenMT-Regular"/>
          <w:sz w:val="20"/>
          <w:szCs w:val="20"/>
        </w:rPr>
        <w:t xml:space="preserve">Grades will be recorded both at </w:t>
      </w:r>
      <w:proofErr w:type="spellStart"/>
      <w:r>
        <w:rPr>
          <w:rFonts w:ascii="Georgia" w:hAnsi="Georgia" w:cs="TwCenMT-Regular"/>
          <w:sz w:val="20"/>
          <w:szCs w:val="20"/>
        </w:rPr>
        <w:t>Christoval</w:t>
      </w:r>
      <w:proofErr w:type="spellEnd"/>
      <w:r w:rsidRPr="004D0BEC">
        <w:rPr>
          <w:rFonts w:ascii="Georgia" w:hAnsi="Georgia" w:cs="TwCenMT-Regular"/>
          <w:sz w:val="20"/>
          <w:szCs w:val="20"/>
        </w:rPr>
        <w:t xml:space="preserve"> High School and at </w:t>
      </w:r>
      <w:r w:rsidR="00B23D59">
        <w:rPr>
          <w:rFonts w:ascii="Georgia" w:hAnsi="Georgia" w:cs="TwCenMT-Regular"/>
          <w:sz w:val="20"/>
          <w:szCs w:val="20"/>
        </w:rPr>
        <w:t>UTPB</w:t>
      </w:r>
      <w:r w:rsidR="003A03EE">
        <w:rPr>
          <w:rFonts w:ascii="Georgia" w:hAnsi="Georgia" w:cs="TwCenMT-Regular"/>
          <w:sz w:val="20"/>
          <w:szCs w:val="20"/>
        </w:rPr>
        <w:t xml:space="preserve"> and </w:t>
      </w:r>
      <w:r w:rsidRPr="004D0BEC">
        <w:rPr>
          <w:rFonts w:ascii="Georgia" w:hAnsi="Georgia" w:cs="TwCenMT-Regular"/>
          <w:sz w:val="20"/>
          <w:szCs w:val="20"/>
        </w:rPr>
        <w:t>will appear on each institution's transcript. The course will include a study of the</w:t>
      </w:r>
      <w:r w:rsidR="003A03EE">
        <w:rPr>
          <w:rFonts w:ascii="Georgia" w:hAnsi="Georgia" w:cs="TwCenMT-Regular"/>
          <w:sz w:val="20"/>
          <w:szCs w:val="20"/>
        </w:rPr>
        <w:t xml:space="preserve"> basic principles in psychology </w:t>
      </w:r>
      <w:r w:rsidRPr="004D0BEC">
        <w:rPr>
          <w:rFonts w:ascii="Georgia" w:hAnsi="Georgia" w:cs="TwCenMT-Regular"/>
          <w:sz w:val="20"/>
          <w:szCs w:val="20"/>
        </w:rPr>
        <w:t>bearing on growth, motivation, learning, drives, emotions, and similar aspects of human behavior.</w:t>
      </w:r>
    </w:p>
    <w:p w:rsidR="004D0BEC" w:rsidRPr="004D0BEC" w:rsidRDefault="004D0BEC"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Grade: </w:t>
      </w:r>
      <w:r w:rsidRPr="004D0BEC">
        <w:rPr>
          <w:rFonts w:ascii="Georgia" w:hAnsi="Georgia" w:cs="TwCenMT-BoldItalic"/>
          <w:b/>
          <w:bCs/>
          <w:i/>
          <w:iCs/>
          <w:sz w:val="20"/>
          <w:szCs w:val="20"/>
        </w:rPr>
        <w:t>12</w:t>
      </w:r>
      <w:r w:rsidR="000700FD">
        <w:rPr>
          <w:rFonts w:ascii="Georgia" w:hAnsi="Georgia" w:cs="TwCenMT-BoldItalic"/>
          <w:b/>
          <w:bCs/>
          <w:i/>
          <w:iCs/>
          <w:sz w:val="20"/>
          <w:szCs w:val="20"/>
        </w:rPr>
        <w:t xml:space="preserve">, </w:t>
      </w:r>
      <w:r w:rsidR="00ED4535">
        <w:rPr>
          <w:rFonts w:ascii="Georgia" w:hAnsi="Georgia" w:cs="TwCenMT-BoldItalic"/>
          <w:b/>
          <w:bCs/>
          <w:i/>
          <w:iCs/>
          <w:sz w:val="20"/>
          <w:szCs w:val="20"/>
        </w:rPr>
        <w:t>Credit</w:t>
      </w:r>
      <w:r w:rsidR="000700FD">
        <w:rPr>
          <w:rFonts w:ascii="Georgia" w:hAnsi="Georgia" w:cs="TwCenMT-BoldItalic"/>
          <w:b/>
          <w:bCs/>
          <w:i/>
          <w:iCs/>
          <w:sz w:val="20"/>
          <w:szCs w:val="20"/>
        </w:rPr>
        <w:t xml:space="preserve"> 0.5</w:t>
      </w:r>
    </w:p>
    <w:p w:rsidR="004D0BEC" w:rsidRPr="004D0BEC" w:rsidRDefault="004D0BEC" w:rsidP="000B2F7A">
      <w:pPr>
        <w:autoSpaceDE w:val="0"/>
        <w:autoSpaceDN w:val="0"/>
        <w:adjustRightInd w:val="0"/>
        <w:spacing w:after="0" w:line="240" w:lineRule="auto"/>
        <w:jc w:val="both"/>
        <w:rPr>
          <w:rFonts w:ascii="Georgia" w:hAnsi="Georgia" w:cs="TwCenMT-BoldItalic"/>
          <w:b/>
          <w:bCs/>
          <w:i/>
          <w:iCs/>
          <w:sz w:val="20"/>
          <w:szCs w:val="20"/>
        </w:rPr>
      </w:pPr>
      <w:r w:rsidRPr="004D0BEC">
        <w:rPr>
          <w:rFonts w:ascii="Georgia" w:hAnsi="Georgia" w:cs="TwCenMT-BoldItalic"/>
          <w:b/>
          <w:bCs/>
          <w:i/>
          <w:iCs/>
          <w:sz w:val="20"/>
          <w:szCs w:val="20"/>
        </w:rPr>
        <w:t>Prerequisite: None; college entrance requirements</w:t>
      </w:r>
    </w:p>
    <w:p w:rsidR="004D0BEC" w:rsidRDefault="004D0BEC" w:rsidP="000B2F7A">
      <w:pPr>
        <w:autoSpaceDE w:val="0"/>
        <w:autoSpaceDN w:val="0"/>
        <w:adjustRightInd w:val="0"/>
        <w:spacing w:after="0" w:line="240" w:lineRule="auto"/>
        <w:jc w:val="both"/>
        <w:rPr>
          <w:rFonts w:ascii="Georgia" w:hAnsi="Georgia" w:cs="TwCenMT-BoldItalic"/>
          <w:b/>
          <w:bCs/>
          <w:i/>
          <w:iCs/>
          <w:sz w:val="20"/>
          <w:szCs w:val="20"/>
        </w:rPr>
      </w:pPr>
    </w:p>
    <w:p w:rsidR="00A61FB5" w:rsidRPr="00A61FB5" w:rsidRDefault="00A61FB5" w:rsidP="000B2F7A">
      <w:pPr>
        <w:autoSpaceDE w:val="0"/>
        <w:autoSpaceDN w:val="0"/>
        <w:adjustRightInd w:val="0"/>
        <w:spacing w:after="0" w:line="240" w:lineRule="auto"/>
        <w:jc w:val="both"/>
        <w:rPr>
          <w:rFonts w:ascii="Georgia" w:hAnsi="Georgia" w:cs="TwCenMT-Bold"/>
          <w:b/>
          <w:bCs/>
          <w:sz w:val="20"/>
          <w:szCs w:val="20"/>
        </w:rPr>
      </w:pPr>
      <w:r w:rsidRPr="00A61FB5">
        <w:rPr>
          <w:rFonts w:ascii="Georgia" w:hAnsi="Georgia" w:cs="TwCenMT-Bold"/>
          <w:b/>
          <w:bCs/>
          <w:sz w:val="20"/>
          <w:szCs w:val="20"/>
        </w:rPr>
        <w:t xml:space="preserve">Sociology DC </w:t>
      </w:r>
    </w:p>
    <w:p w:rsidR="00A61FB5" w:rsidRPr="00A61FB5" w:rsidRDefault="00A61FB5" w:rsidP="000B2F7A">
      <w:pPr>
        <w:autoSpaceDE w:val="0"/>
        <w:autoSpaceDN w:val="0"/>
        <w:adjustRightInd w:val="0"/>
        <w:spacing w:after="0" w:line="240" w:lineRule="auto"/>
        <w:jc w:val="both"/>
        <w:rPr>
          <w:rFonts w:ascii="Georgia" w:hAnsi="Georgia" w:cs="TwCenMT-Bold"/>
          <w:b/>
          <w:bCs/>
          <w:sz w:val="20"/>
          <w:szCs w:val="20"/>
        </w:rPr>
      </w:pPr>
      <w:r w:rsidRPr="00A61FB5">
        <w:rPr>
          <w:rFonts w:ascii="Georgia" w:hAnsi="Georgia" w:cs="TwCenMT-Bold"/>
          <w:b/>
          <w:bCs/>
          <w:sz w:val="20"/>
          <w:szCs w:val="20"/>
        </w:rPr>
        <w:t xml:space="preserve">SOCI 1301 Principles of Sociology </w:t>
      </w:r>
      <w:r>
        <w:rPr>
          <w:rFonts w:ascii="Georgia" w:hAnsi="Georgia" w:cs="TwCenMT-Bold"/>
          <w:b/>
          <w:bCs/>
          <w:sz w:val="20"/>
          <w:szCs w:val="20"/>
        </w:rPr>
        <w:t xml:space="preserve">(3 hours </w:t>
      </w:r>
      <w:r w:rsidRPr="00A61FB5">
        <w:rPr>
          <w:rFonts w:ascii="Georgia" w:hAnsi="Georgia" w:cs="TwCenMT-Bold"/>
          <w:b/>
          <w:bCs/>
          <w:sz w:val="20"/>
          <w:szCs w:val="20"/>
        </w:rPr>
        <w:t>college)</w:t>
      </w:r>
    </w:p>
    <w:p w:rsidR="00A61FB5" w:rsidRPr="003A03EE" w:rsidRDefault="00A61FB5" w:rsidP="000B2F7A">
      <w:pPr>
        <w:autoSpaceDE w:val="0"/>
        <w:autoSpaceDN w:val="0"/>
        <w:adjustRightInd w:val="0"/>
        <w:spacing w:after="0" w:line="240" w:lineRule="auto"/>
        <w:jc w:val="both"/>
        <w:rPr>
          <w:rFonts w:ascii="Georgia" w:hAnsi="Georgia" w:cs="TwCenMT-Regular"/>
          <w:sz w:val="20"/>
          <w:szCs w:val="20"/>
        </w:rPr>
      </w:pPr>
      <w:r w:rsidRPr="00A61FB5">
        <w:rPr>
          <w:rFonts w:ascii="Georgia" w:hAnsi="Georgia" w:cs="TwCenMT-Regular"/>
          <w:sz w:val="20"/>
          <w:szCs w:val="20"/>
        </w:rPr>
        <w:t>This course provides the opportunity for students to receive both high school and c</w:t>
      </w:r>
      <w:r w:rsidR="003A03EE">
        <w:rPr>
          <w:rFonts w:ascii="Georgia" w:hAnsi="Georgia" w:cs="TwCenMT-Regular"/>
          <w:sz w:val="20"/>
          <w:szCs w:val="20"/>
        </w:rPr>
        <w:t xml:space="preserve">ollege </w:t>
      </w:r>
      <w:r w:rsidR="00345ECB">
        <w:rPr>
          <w:rFonts w:ascii="Georgia" w:hAnsi="Georgia" w:cs="TwCenMT-Regular"/>
          <w:sz w:val="20"/>
          <w:szCs w:val="20"/>
        </w:rPr>
        <w:t>Credit:</w:t>
      </w:r>
      <w:r w:rsidR="003A03EE">
        <w:rPr>
          <w:rFonts w:ascii="Georgia" w:hAnsi="Georgia" w:cs="TwCenMT-Regular"/>
          <w:sz w:val="20"/>
          <w:szCs w:val="20"/>
        </w:rPr>
        <w:t xml:space="preserve"> at the same time. </w:t>
      </w:r>
      <w:r w:rsidRPr="00A61FB5">
        <w:rPr>
          <w:rFonts w:ascii="Georgia" w:hAnsi="Georgia" w:cs="TwCenMT-Regular"/>
          <w:sz w:val="20"/>
          <w:szCs w:val="20"/>
        </w:rPr>
        <w:t xml:space="preserve">Students who enter this course must meet the enrollment criteria of </w:t>
      </w:r>
      <w:r w:rsidR="00B23D59">
        <w:rPr>
          <w:rFonts w:ascii="Georgia" w:hAnsi="Georgia" w:cs="TwCenMT-Regular"/>
          <w:sz w:val="20"/>
          <w:szCs w:val="20"/>
        </w:rPr>
        <w:t>UTPB</w:t>
      </w:r>
      <w:r>
        <w:rPr>
          <w:rFonts w:ascii="Georgia" w:hAnsi="Georgia" w:cs="TwCenMT-Regular"/>
          <w:sz w:val="20"/>
          <w:szCs w:val="20"/>
        </w:rPr>
        <w:t xml:space="preserve"> and must pay their tuition at </w:t>
      </w:r>
      <w:r w:rsidR="00B23D59">
        <w:rPr>
          <w:rFonts w:ascii="Georgia" w:hAnsi="Georgia" w:cs="TwCenMT-Regular"/>
          <w:sz w:val="20"/>
          <w:szCs w:val="20"/>
        </w:rPr>
        <w:t>UTPB</w:t>
      </w:r>
      <w:r w:rsidR="003A03EE">
        <w:rPr>
          <w:rFonts w:ascii="Georgia" w:hAnsi="Georgia" w:cs="TwCenMT-Regular"/>
          <w:sz w:val="20"/>
          <w:szCs w:val="20"/>
        </w:rPr>
        <w:t xml:space="preserve"> </w:t>
      </w:r>
      <w:r w:rsidRPr="00A61FB5">
        <w:rPr>
          <w:rFonts w:ascii="Georgia" w:hAnsi="Georgia" w:cs="TwCenMT-Regular"/>
          <w:sz w:val="20"/>
          <w:szCs w:val="20"/>
        </w:rPr>
        <w:t xml:space="preserve">for three hours of college </w:t>
      </w:r>
      <w:r w:rsidR="00ED4535">
        <w:rPr>
          <w:rFonts w:ascii="Georgia" w:hAnsi="Georgia" w:cs="TwCenMT-Regular"/>
          <w:sz w:val="20"/>
          <w:szCs w:val="20"/>
        </w:rPr>
        <w:t>Credit</w:t>
      </w:r>
      <w:r w:rsidRPr="00A61FB5">
        <w:rPr>
          <w:rFonts w:ascii="Georgia" w:hAnsi="Georgia" w:cs="TwCenMT-Regular"/>
          <w:sz w:val="20"/>
          <w:szCs w:val="20"/>
        </w:rPr>
        <w:t xml:space="preserve">. Grades will be recorded both at </w:t>
      </w:r>
      <w:proofErr w:type="spellStart"/>
      <w:r>
        <w:rPr>
          <w:rFonts w:ascii="Georgia" w:hAnsi="Georgia" w:cs="TwCenMT-Regular"/>
          <w:sz w:val="20"/>
          <w:szCs w:val="20"/>
        </w:rPr>
        <w:t>Christoval</w:t>
      </w:r>
      <w:proofErr w:type="spellEnd"/>
      <w:r>
        <w:rPr>
          <w:rFonts w:ascii="Georgia" w:hAnsi="Georgia" w:cs="TwCenMT-Regular"/>
          <w:sz w:val="20"/>
          <w:szCs w:val="20"/>
        </w:rPr>
        <w:t xml:space="preserve"> </w:t>
      </w:r>
      <w:r w:rsidRPr="00A61FB5">
        <w:rPr>
          <w:rFonts w:ascii="Georgia" w:hAnsi="Georgia" w:cs="TwCenMT-Regular"/>
          <w:sz w:val="20"/>
          <w:szCs w:val="20"/>
        </w:rPr>
        <w:t xml:space="preserve">High School and at </w:t>
      </w:r>
      <w:r w:rsidR="00B23D59">
        <w:rPr>
          <w:rFonts w:ascii="Georgia" w:hAnsi="Georgia" w:cs="TwCenMT-Regular"/>
          <w:sz w:val="20"/>
          <w:szCs w:val="20"/>
        </w:rPr>
        <w:t>UTPB</w:t>
      </w:r>
      <w:r w:rsidR="003A03EE">
        <w:rPr>
          <w:rFonts w:ascii="Georgia" w:hAnsi="Georgia" w:cs="TwCenMT-Regular"/>
          <w:sz w:val="20"/>
          <w:szCs w:val="20"/>
        </w:rPr>
        <w:t xml:space="preserve"> and </w:t>
      </w:r>
      <w:r w:rsidRPr="00A61FB5">
        <w:rPr>
          <w:rFonts w:ascii="Georgia" w:hAnsi="Georgia" w:cs="TwCenMT-Regular"/>
          <w:sz w:val="20"/>
          <w:szCs w:val="20"/>
        </w:rPr>
        <w:t>will appear on each institution's transcript. The course will serve as a general introd</w:t>
      </w:r>
      <w:r w:rsidR="003A03EE">
        <w:rPr>
          <w:rFonts w:ascii="Georgia" w:hAnsi="Georgia" w:cs="TwCenMT-Regular"/>
          <w:sz w:val="20"/>
          <w:szCs w:val="20"/>
        </w:rPr>
        <w:t xml:space="preserve">uction into the behavior of </w:t>
      </w:r>
      <w:r w:rsidRPr="00A61FB5">
        <w:rPr>
          <w:rFonts w:ascii="Georgia" w:hAnsi="Georgia" w:cs="TwCenMT-Regular"/>
          <w:sz w:val="20"/>
          <w:szCs w:val="20"/>
        </w:rPr>
        <w:t>individuals in social groups, particularly in the study of important phases of life. Culture, p</w:t>
      </w:r>
      <w:r w:rsidR="003A03EE">
        <w:rPr>
          <w:rFonts w:ascii="Georgia" w:hAnsi="Georgia" w:cs="TwCenMT-Regular"/>
          <w:sz w:val="20"/>
          <w:szCs w:val="20"/>
        </w:rPr>
        <w:t xml:space="preserve">opulation, institutions, social </w:t>
      </w:r>
      <w:r w:rsidRPr="00A61FB5">
        <w:rPr>
          <w:rFonts w:ascii="Georgia" w:hAnsi="Georgia" w:cs="TwCenMT-Regular"/>
          <w:sz w:val="20"/>
          <w:szCs w:val="20"/>
        </w:rPr>
        <w:t>control, the major social processes, and the analysis of the simpler relations of daily living will s</w:t>
      </w:r>
      <w:r w:rsidR="003A03EE">
        <w:rPr>
          <w:rFonts w:ascii="Georgia" w:hAnsi="Georgia" w:cs="TwCenMT-Regular"/>
          <w:sz w:val="20"/>
          <w:szCs w:val="20"/>
        </w:rPr>
        <w:t xml:space="preserve">erve as the basis for </w:t>
      </w:r>
      <w:r w:rsidRPr="00A61FB5">
        <w:rPr>
          <w:rFonts w:ascii="Georgia" w:hAnsi="Georgia" w:cs="TwCenMT-Regular"/>
          <w:sz w:val="20"/>
          <w:szCs w:val="20"/>
        </w:rPr>
        <w:t xml:space="preserve">illustrative material. </w:t>
      </w:r>
    </w:p>
    <w:p w:rsidR="00A61FB5" w:rsidRPr="00A61FB5" w:rsidRDefault="00A61FB5"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Grade: </w:t>
      </w:r>
      <w:r w:rsidRPr="00A61FB5">
        <w:rPr>
          <w:rFonts w:ascii="Georgia" w:hAnsi="Georgia" w:cs="TwCenMT-BoldItalic"/>
          <w:b/>
          <w:bCs/>
          <w:i/>
          <w:iCs/>
          <w:sz w:val="20"/>
          <w:szCs w:val="20"/>
        </w:rPr>
        <w:t>12</w:t>
      </w:r>
      <w:r w:rsidR="000700FD">
        <w:rPr>
          <w:rFonts w:ascii="Georgia" w:hAnsi="Georgia" w:cs="TwCenMT-BoldItalic"/>
          <w:b/>
          <w:bCs/>
          <w:i/>
          <w:iCs/>
          <w:sz w:val="20"/>
          <w:szCs w:val="20"/>
        </w:rPr>
        <w:t xml:space="preserve">, </w:t>
      </w:r>
      <w:r w:rsidR="00ED4535">
        <w:rPr>
          <w:rFonts w:ascii="Georgia" w:hAnsi="Georgia" w:cs="TwCenMT-BoldItalic"/>
          <w:b/>
          <w:bCs/>
          <w:i/>
          <w:iCs/>
          <w:sz w:val="20"/>
          <w:szCs w:val="20"/>
        </w:rPr>
        <w:t>Credit</w:t>
      </w:r>
      <w:r w:rsidR="000700FD">
        <w:rPr>
          <w:rFonts w:ascii="Georgia" w:hAnsi="Georgia" w:cs="TwCenMT-BoldItalic"/>
          <w:b/>
          <w:bCs/>
          <w:i/>
          <w:iCs/>
          <w:sz w:val="20"/>
          <w:szCs w:val="20"/>
        </w:rPr>
        <w:t xml:space="preserve"> 0.5</w:t>
      </w:r>
    </w:p>
    <w:p w:rsidR="00A61FB5" w:rsidRPr="00A61FB5" w:rsidRDefault="00A61FB5" w:rsidP="000B2F7A">
      <w:pPr>
        <w:autoSpaceDE w:val="0"/>
        <w:autoSpaceDN w:val="0"/>
        <w:adjustRightInd w:val="0"/>
        <w:spacing w:after="0" w:line="240" w:lineRule="auto"/>
        <w:jc w:val="both"/>
        <w:rPr>
          <w:rFonts w:ascii="Georgia" w:hAnsi="Georgia" w:cs="TwCenMT-BoldItalic"/>
          <w:b/>
          <w:bCs/>
          <w:i/>
          <w:iCs/>
          <w:sz w:val="20"/>
          <w:szCs w:val="20"/>
        </w:rPr>
      </w:pPr>
      <w:r w:rsidRPr="00A61FB5">
        <w:rPr>
          <w:rFonts w:ascii="Georgia" w:hAnsi="Georgia" w:cs="TwCenMT-BoldItalic"/>
          <w:b/>
          <w:bCs/>
          <w:i/>
          <w:iCs/>
          <w:sz w:val="20"/>
          <w:szCs w:val="20"/>
        </w:rPr>
        <w:t>Prerequisite: None; college entrance requirements</w:t>
      </w:r>
    </w:p>
    <w:p w:rsidR="00BC6EFC" w:rsidRDefault="00BC6EFC" w:rsidP="000B2F7A">
      <w:pPr>
        <w:autoSpaceDE w:val="0"/>
        <w:autoSpaceDN w:val="0"/>
        <w:adjustRightInd w:val="0"/>
        <w:spacing w:after="0" w:line="240" w:lineRule="auto"/>
        <w:jc w:val="both"/>
        <w:rPr>
          <w:rFonts w:ascii="Georgia" w:hAnsi="Georgia" w:cs="TwCenMT-BoldItalic"/>
          <w:b/>
          <w:bCs/>
          <w:i/>
          <w:iCs/>
          <w:sz w:val="20"/>
          <w:szCs w:val="20"/>
        </w:rPr>
      </w:pPr>
    </w:p>
    <w:p w:rsidR="00A61FB5" w:rsidRDefault="00A61FB5" w:rsidP="000B2F7A">
      <w:pPr>
        <w:pBdr>
          <w:bottom w:val="single" w:sz="12" w:space="1" w:color="auto"/>
        </w:pBdr>
        <w:autoSpaceDE w:val="0"/>
        <w:autoSpaceDN w:val="0"/>
        <w:adjustRightInd w:val="0"/>
        <w:spacing w:after="0" w:line="240" w:lineRule="auto"/>
        <w:jc w:val="both"/>
        <w:rPr>
          <w:rFonts w:ascii="Georgia" w:hAnsi="Georgia"/>
          <w:sz w:val="20"/>
          <w:szCs w:val="20"/>
        </w:rPr>
      </w:pPr>
    </w:p>
    <w:p w:rsidR="00CF0DB7" w:rsidRDefault="00CF0DB7" w:rsidP="000B2F7A">
      <w:pPr>
        <w:autoSpaceDE w:val="0"/>
        <w:autoSpaceDN w:val="0"/>
        <w:adjustRightInd w:val="0"/>
        <w:spacing w:after="0" w:line="240" w:lineRule="auto"/>
        <w:jc w:val="both"/>
        <w:rPr>
          <w:rFonts w:ascii="Verdana" w:hAnsi="Verdana" w:cs="Verdana"/>
          <w:b/>
          <w:bCs/>
          <w:sz w:val="28"/>
          <w:szCs w:val="28"/>
          <w:u w:val="single"/>
        </w:rPr>
      </w:pPr>
    </w:p>
    <w:p w:rsidR="00084C14" w:rsidRPr="00016686" w:rsidRDefault="00084C14" w:rsidP="000B2F7A">
      <w:pPr>
        <w:autoSpaceDE w:val="0"/>
        <w:autoSpaceDN w:val="0"/>
        <w:adjustRightInd w:val="0"/>
        <w:spacing w:after="0" w:line="240" w:lineRule="auto"/>
        <w:jc w:val="both"/>
        <w:rPr>
          <w:rFonts w:ascii="Verdana" w:hAnsi="Verdana" w:cs="Verdana"/>
          <w:b/>
          <w:bCs/>
          <w:sz w:val="28"/>
          <w:szCs w:val="28"/>
          <w:u w:val="single"/>
        </w:rPr>
      </w:pPr>
      <w:r>
        <w:rPr>
          <w:rFonts w:ascii="Verdana" w:hAnsi="Verdana" w:cs="Verdana"/>
          <w:b/>
          <w:bCs/>
          <w:sz w:val="28"/>
          <w:szCs w:val="28"/>
          <w:u w:val="single"/>
        </w:rPr>
        <w:t>STEM</w:t>
      </w:r>
    </w:p>
    <w:p w:rsidR="00084C14" w:rsidRPr="00016686" w:rsidRDefault="00084C14" w:rsidP="000B2F7A">
      <w:pPr>
        <w:autoSpaceDE w:val="0"/>
        <w:autoSpaceDN w:val="0"/>
        <w:adjustRightInd w:val="0"/>
        <w:spacing w:after="0" w:line="240" w:lineRule="auto"/>
        <w:jc w:val="both"/>
        <w:rPr>
          <w:rFonts w:ascii="Verdana" w:hAnsi="Verdana" w:cs="Verdana"/>
          <w:b/>
          <w:bCs/>
          <w:sz w:val="28"/>
          <w:szCs w:val="28"/>
          <w:u w:val="single"/>
        </w:rPr>
      </w:pPr>
    </w:p>
    <w:p w:rsidR="00084C14" w:rsidRDefault="00084C14"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Principles of Applied Engineering</w:t>
      </w:r>
    </w:p>
    <w:p w:rsidR="00084C14" w:rsidRPr="00084C14" w:rsidRDefault="00084C14" w:rsidP="000B2F7A">
      <w:pPr>
        <w:autoSpaceDE w:val="0"/>
        <w:autoSpaceDN w:val="0"/>
        <w:adjustRightInd w:val="0"/>
        <w:spacing w:after="0" w:line="240" w:lineRule="auto"/>
        <w:jc w:val="both"/>
        <w:rPr>
          <w:rFonts w:ascii="Georgia" w:hAnsi="Georgia" w:cs="TwCenMT-Regular"/>
          <w:sz w:val="20"/>
          <w:szCs w:val="20"/>
        </w:rPr>
      </w:pPr>
      <w:r>
        <w:rPr>
          <w:rFonts w:ascii="Georgia" w:hAnsi="Georgia"/>
        </w:rPr>
        <w:t>Principles of Applied Engineering</w:t>
      </w:r>
      <w:r w:rsidRPr="00084C14">
        <w:rPr>
          <w:rFonts w:ascii="Georgia" w:hAnsi="Georgia"/>
        </w:rPr>
        <w:t xml:space="preserve"> provides an overview of the various fields of science, technology, engineering, and mathematics and their interrelationships. Students will use a variety of computer hardware and software applications to complete assignments and projects. Upon completing this course, students will have an understanding of the various fields and will be able to make informed decisions regarding a coherent sequence of subsequent courses. Further, students will have worked on a design team to develop a product or system. Students will use multiple software applications to prepare and present course assignments.</w:t>
      </w:r>
    </w:p>
    <w:p w:rsidR="00084C14" w:rsidRPr="004D0BEC" w:rsidRDefault="00084C14"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Grade: 9-11, </w:t>
      </w:r>
      <w:r w:rsidR="00ED4535">
        <w:rPr>
          <w:rFonts w:ascii="Georgia" w:hAnsi="Georgia" w:cs="TwCenMT-BoldItalic"/>
          <w:b/>
          <w:bCs/>
          <w:i/>
          <w:iCs/>
          <w:sz w:val="20"/>
          <w:szCs w:val="20"/>
        </w:rPr>
        <w:t>Credit</w:t>
      </w:r>
      <w:r>
        <w:rPr>
          <w:rFonts w:ascii="Georgia" w:hAnsi="Georgia" w:cs="TwCenMT-BoldItalic"/>
          <w:b/>
          <w:bCs/>
          <w:i/>
          <w:iCs/>
          <w:sz w:val="20"/>
          <w:szCs w:val="20"/>
        </w:rPr>
        <w:t xml:space="preserve"> 1.0</w:t>
      </w:r>
    </w:p>
    <w:p w:rsidR="00084C14" w:rsidRDefault="00084C14" w:rsidP="000B2F7A">
      <w:pPr>
        <w:autoSpaceDE w:val="0"/>
        <w:autoSpaceDN w:val="0"/>
        <w:adjustRightInd w:val="0"/>
        <w:spacing w:after="0" w:line="240" w:lineRule="auto"/>
        <w:jc w:val="both"/>
        <w:rPr>
          <w:rFonts w:ascii="Georgia" w:hAnsi="Georgia" w:cs="TwCenMT-BoldItalic"/>
          <w:b/>
          <w:bCs/>
          <w:i/>
          <w:iCs/>
          <w:sz w:val="20"/>
          <w:szCs w:val="20"/>
        </w:rPr>
      </w:pPr>
      <w:r w:rsidRPr="004D0BEC">
        <w:rPr>
          <w:rFonts w:ascii="Georgia" w:hAnsi="Georgia" w:cs="TwCenMT-BoldItalic"/>
          <w:b/>
          <w:bCs/>
          <w:i/>
          <w:iCs/>
          <w:sz w:val="20"/>
          <w:szCs w:val="20"/>
        </w:rPr>
        <w:t>Prerequisite: None</w:t>
      </w:r>
    </w:p>
    <w:p w:rsidR="00084C14" w:rsidRDefault="00084C14" w:rsidP="000B2F7A">
      <w:pPr>
        <w:autoSpaceDE w:val="0"/>
        <w:autoSpaceDN w:val="0"/>
        <w:adjustRightInd w:val="0"/>
        <w:spacing w:after="0" w:line="240" w:lineRule="auto"/>
        <w:jc w:val="both"/>
        <w:rPr>
          <w:rFonts w:ascii="Georgia" w:hAnsi="Georgia" w:cs="TwCenMT-BoldItalic"/>
          <w:b/>
          <w:bCs/>
          <w:i/>
          <w:iCs/>
          <w:sz w:val="20"/>
          <w:szCs w:val="20"/>
        </w:rPr>
      </w:pPr>
    </w:p>
    <w:p w:rsidR="00084C14" w:rsidRDefault="00084C14"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lastRenderedPageBreak/>
        <w:t xml:space="preserve">Robotics I </w:t>
      </w:r>
    </w:p>
    <w:p w:rsidR="00084C14" w:rsidRPr="009D1070" w:rsidRDefault="00084C14" w:rsidP="000B2F7A">
      <w:pPr>
        <w:autoSpaceDE w:val="0"/>
        <w:autoSpaceDN w:val="0"/>
        <w:adjustRightInd w:val="0"/>
        <w:spacing w:after="0" w:line="240" w:lineRule="auto"/>
        <w:jc w:val="both"/>
        <w:rPr>
          <w:rFonts w:ascii="Georgia" w:hAnsi="Georgia" w:cs="TwCenMT-Bold"/>
          <w:bCs/>
          <w:sz w:val="20"/>
          <w:szCs w:val="20"/>
        </w:rPr>
      </w:pPr>
      <w:r w:rsidRPr="009D1070">
        <w:rPr>
          <w:rFonts w:ascii="Georgia" w:hAnsi="Georgia"/>
        </w:rPr>
        <w:t>Students will work independently and in group settings to develop plans for working robotic devices to be used in industrial settings to improve efficiency, product movement, or other task. Principles of engineering will be followed to develop skills and understanding of knowledge needed to attain certifications, internships, and career opportunities.</w:t>
      </w:r>
    </w:p>
    <w:p w:rsidR="00084C14" w:rsidRPr="004D0BEC" w:rsidRDefault="00084C14"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Grade: 10-12, </w:t>
      </w:r>
      <w:r w:rsidR="00ED4535">
        <w:rPr>
          <w:rFonts w:ascii="Georgia" w:hAnsi="Georgia" w:cs="TwCenMT-BoldItalic"/>
          <w:b/>
          <w:bCs/>
          <w:i/>
          <w:iCs/>
          <w:sz w:val="20"/>
          <w:szCs w:val="20"/>
        </w:rPr>
        <w:t>Credit</w:t>
      </w:r>
      <w:r>
        <w:rPr>
          <w:rFonts w:ascii="Georgia" w:hAnsi="Georgia" w:cs="TwCenMT-BoldItalic"/>
          <w:b/>
          <w:bCs/>
          <w:i/>
          <w:iCs/>
          <w:sz w:val="20"/>
          <w:szCs w:val="20"/>
        </w:rPr>
        <w:t xml:space="preserve"> 1.0</w:t>
      </w:r>
    </w:p>
    <w:p w:rsidR="00084C14" w:rsidRDefault="00084C14"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Prerequisite: Principles of Applied Engineering or BIM</w:t>
      </w:r>
    </w:p>
    <w:p w:rsidR="00084C14" w:rsidRPr="00084C14" w:rsidRDefault="00084C14" w:rsidP="000B2F7A">
      <w:pPr>
        <w:autoSpaceDE w:val="0"/>
        <w:autoSpaceDN w:val="0"/>
        <w:adjustRightInd w:val="0"/>
        <w:spacing w:after="0" w:line="240" w:lineRule="auto"/>
        <w:jc w:val="both"/>
        <w:rPr>
          <w:rFonts w:ascii="Georgia" w:hAnsi="Georgia" w:cs="TwCenMT-BoldItalic"/>
          <w:bCs/>
          <w:iCs/>
          <w:sz w:val="20"/>
          <w:szCs w:val="20"/>
        </w:rPr>
      </w:pPr>
    </w:p>
    <w:p w:rsidR="009D1070" w:rsidRDefault="009D1070"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Principles of Technology (Physics)</w:t>
      </w:r>
    </w:p>
    <w:p w:rsidR="009D1070" w:rsidRPr="009D1070" w:rsidRDefault="009D1070" w:rsidP="000B2F7A">
      <w:pPr>
        <w:autoSpaceDE w:val="0"/>
        <w:autoSpaceDN w:val="0"/>
        <w:adjustRightInd w:val="0"/>
        <w:spacing w:after="0" w:line="240" w:lineRule="auto"/>
        <w:jc w:val="both"/>
        <w:rPr>
          <w:rFonts w:ascii="Georgia" w:hAnsi="Georgia" w:cs="TwCenMT-Bold"/>
          <w:bCs/>
          <w:sz w:val="20"/>
          <w:szCs w:val="20"/>
        </w:rPr>
      </w:pPr>
      <w:r w:rsidRPr="009D1070">
        <w:rPr>
          <w:rFonts w:ascii="Georgia" w:hAnsi="Georgia" w:cs="Arial"/>
          <w:bCs/>
          <w:color w:val="222222"/>
          <w:shd w:val="clear" w:color="auto" w:fill="FFFFFF"/>
        </w:rPr>
        <w:t>Principles of Technology</w:t>
      </w:r>
      <w:r w:rsidRPr="009D1070">
        <w:rPr>
          <w:rStyle w:val="apple-converted-space"/>
          <w:rFonts w:ascii="Georgia" w:hAnsi="Georgia" w:cs="Arial"/>
          <w:color w:val="222222"/>
          <w:shd w:val="clear" w:color="auto" w:fill="FFFFFF"/>
        </w:rPr>
        <w:t> </w:t>
      </w:r>
      <w:r w:rsidRPr="009D1070">
        <w:rPr>
          <w:rFonts w:ascii="Georgia" w:hAnsi="Georgia" w:cs="Arial"/>
          <w:color w:val="222222"/>
          <w:shd w:val="clear" w:color="auto" w:fill="FFFFFF"/>
        </w:rPr>
        <w:t>is a practical laboratory-based</w:t>
      </w:r>
      <w:r w:rsidRPr="009D1070">
        <w:rPr>
          <w:rStyle w:val="apple-converted-space"/>
          <w:rFonts w:ascii="Georgia" w:hAnsi="Georgia" w:cs="Arial"/>
          <w:color w:val="222222"/>
          <w:shd w:val="clear" w:color="auto" w:fill="FFFFFF"/>
        </w:rPr>
        <w:t> </w:t>
      </w:r>
      <w:r w:rsidRPr="009D1070">
        <w:rPr>
          <w:rFonts w:ascii="Georgia" w:hAnsi="Georgia" w:cs="Arial"/>
          <w:bCs/>
          <w:color w:val="222222"/>
          <w:shd w:val="clear" w:color="auto" w:fill="FFFFFF"/>
        </w:rPr>
        <w:t>course</w:t>
      </w:r>
      <w:r w:rsidRPr="009D1070">
        <w:rPr>
          <w:rStyle w:val="apple-converted-space"/>
          <w:rFonts w:ascii="Georgia" w:hAnsi="Georgia" w:cs="Arial"/>
          <w:color w:val="222222"/>
          <w:shd w:val="clear" w:color="auto" w:fill="FFFFFF"/>
        </w:rPr>
        <w:t> </w:t>
      </w:r>
      <w:r w:rsidRPr="009D1070">
        <w:rPr>
          <w:rFonts w:ascii="Georgia" w:hAnsi="Georgia" w:cs="Arial"/>
          <w:color w:val="222222"/>
          <w:shd w:val="clear" w:color="auto" w:fill="FFFFFF"/>
        </w:rPr>
        <w:t>that teaches traditional physics concepts in the context of their relationship to four energy systems—mechanical, fluid, electrical, and thermal.</w:t>
      </w:r>
    </w:p>
    <w:p w:rsidR="009D1070" w:rsidRDefault="009D1070"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Grade: 10-12, </w:t>
      </w:r>
      <w:r w:rsidR="00ED4535">
        <w:rPr>
          <w:rFonts w:ascii="Georgia" w:hAnsi="Georgia" w:cs="TwCenMT-BoldItalic"/>
          <w:b/>
          <w:bCs/>
          <w:i/>
          <w:iCs/>
          <w:sz w:val="20"/>
          <w:szCs w:val="20"/>
        </w:rPr>
        <w:t xml:space="preserve">Credit </w:t>
      </w:r>
      <w:r>
        <w:rPr>
          <w:rFonts w:ascii="Georgia" w:hAnsi="Georgia" w:cs="TwCenMT-BoldItalic"/>
          <w:b/>
          <w:bCs/>
          <w:i/>
          <w:iCs/>
          <w:sz w:val="20"/>
          <w:szCs w:val="20"/>
        </w:rPr>
        <w:t>1.0</w:t>
      </w:r>
    </w:p>
    <w:p w:rsidR="009D1070" w:rsidRDefault="009D1070" w:rsidP="000B2F7A">
      <w:pPr>
        <w:autoSpaceDE w:val="0"/>
        <w:autoSpaceDN w:val="0"/>
        <w:adjustRightInd w:val="0"/>
        <w:spacing w:after="0" w:line="240" w:lineRule="auto"/>
        <w:jc w:val="both"/>
        <w:rPr>
          <w:rFonts w:ascii="Georgia" w:hAnsi="Georgia" w:cs="TwCenMT-BoldItalic"/>
          <w:b/>
          <w:bCs/>
          <w:i/>
          <w:iCs/>
          <w:sz w:val="20"/>
          <w:szCs w:val="20"/>
        </w:rPr>
      </w:pPr>
    </w:p>
    <w:p w:rsidR="009D1070" w:rsidRDefault="009D1070"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Engineering Design and Problem Solving</w:t>
      </w:r>
    </w:p>
    <w:p w:rsidR="009D1070" w:rsidRPr="009D1070" w:rsidRDefault="009D1070" w:rsidP="000B2F7A">
      <w:pPr>
        <w:autoSpaceDE w:val="0"/>
        <w:autoSpaceDN w:val="0"/>
        <w:adjustRightInd w:val="0"/>
        <w:spacing w:after="0" w:line="240" w:lineRule="auto"/>
        <w:jc w:val="both"/>
        <w:rPr>
          <w:rFonts w:ascii="Georgia" w:hAnsi="Georgia" w:cs="Arial"/>
          <w:bCs/>
          <w:color w:val="222222"/>
          <w:shd w:val="clear" w:color="auto" w:fill="FFFFFF"/>
        </w:rPr>
      </w:pPr>
      <w:r w:rsidRPr="009D1070">
        <w:rPr>
          <w:rFonts w:ascii="Georgia" w:hAnsi="Georgia"/>
        </w:rPr>
        <w:t>Engineering Design and Problem Solving reinforces and integrates skills learned in previous mathematics and science courses. This course emphasizes solving problems, moving from well</w:t>
      </w:r>
      <w:r w:rsidR="00B23D59">
        <w:rPr>
          <w:rFonts w:ascii="Georgia" w:hAnsi="Georgia"/>
        </w:rPr>
        <w:t>-</w:t>
      </w:r>
      <w:r w:rsidRPr="009D1070">
        <w:rPr>
          <w:rFonts w:ascii="Georgia" w:hAnsi="Georgia"/>
        </w:rPr>
        <w:t>defined toward more open ended, with real-world application. Students apply critical-thinking skills to justify a solution from multiple design options. Additionally, the course promotes interest in and understanding of career opportunities in engineering.</w:t>
      </w:r>
    </w:p>
    <w:p w:rsidR="009D1070" w:rsidRDefault="009D1070"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Grade: 11-12, </w:t>
      </w:r>
      <w:r w:rsidR="00ED4535">
        <w:rPr>
          <w:rFonts w:ascii="Georgia" w:hAnsi="Georgia" w:cs="TwCenMT-BoldItalic"/>
          <w:b/>
          <w:bCs/>
          <w:i/>
          <w:iCs/>
          <w:sz w:val="20"/>
          <w:szCs w:val="20"/>
        </w:rPr>
        <w:t>Credit</w:t>
      </w:r>
      <w:r>
        <w:rPr>
          <w:rFonts w:ascii="Georgia" w:hAnsi="Georgia" w:cs="TwCenMT-BoldItalic"/>
          <w:b/>
          <w:bCs/>
          <w:i/>
          <w:iCs/>
          <w:sz w:val="20"/>
          <w:szCs w:val="20"/>
        </w:rPr>
        <w:t xml:space="preserve"> 1.0</w:t>
      </w:r>
    </w:p>
    <w:p w:rsidR="009D1070" w:rsidRDefault="009D1070"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Prerequisite: Principles of Technology </w:t>
      </w:r>
    </w:p>
    <w:p w:rsidR="00726ACB" w:rsidRDefault="00726ACB" w:rsidP="000B2F7A">
      <w:pPr>
        <w:autoSpaceDE w:val="0"/>
        <w:autoSpaceDN w:val="0"/>
        <w:adjustRightInd w:val="0"/>
        <w:spacing w:after="0" w:line="240" w:lineRule="auto"/>
        <w:jc w:val="both"/>
        <w:rPr>
          <w:rFonts w:ascii="Georgia" w:hAnsi="Georgia"/>
          <w:sz w:val="20"/>
          <w:szCs w:val="20"/>
        </w:rPr>
      </w:pPr>
    </w:p>
    <w:p w:rsidR="009D1070" w:rsidRDefault="009D1070" w:rsidP="000B2F7A">
      <w:pPr>
        <w:autoSpaceDE w:val="0"/>
        <w:autoSpaceDN w:val="0"/>
        <w:adjustRightInd w:val="0"/>
        <w:spacing w:after="0" w:line="240" w:lineRule="auto"/>
        <w:jc w:val="both"/>
        <w:rPr>
          <w:rFonts w:ascii="Georgia" w:hAnsi="Georgia" w:cs="TwCenMT-Bold"/>
          <w:b/>
          <w:bCs/>
          <w:sz w:val="20"/>
          <w:szCs w:val="20"/>
        </w:rPr>
      </w:pPr>
      <w:r>
        <w:rPr>
          <w:rFonts w:ascii="Georgia" w:hAnsi="Georgia" w:cs="TwCenMT-Bold"/>
          <w:b/>
          <w:bCs/>
          <w:sz w:val="20"/>
          <w:szCs w:val="20"/>
        </w:rPr>
        <w:t>Engineering Mathematics</w:t>
      </w:r>
    </w:p>
    <w:p w:rsidR="009D1070" w:rsidRPr="00033538" w:rsidRDefault="00033538" w:rsidP="000B2F7A">
      <w:pPr>
        <w:autoSpaceDE w:val="0"/>
        <w:autoSpaceDN w:val="0"/>
        <w:adjustRightInd w:val="0"/>
        <w:spacing w:after="0" w:line="240" w:lineRule="auto"/>
        <w:jc w:val="both"/>
        <w:rPr>
          <w:rFonts w:ascii="Georgia" w:hAnsi="Georgia"/>
        </w:rPr>
      </w:pPr>
      <w:r w:rsidRPr="00033538">
        <w:rPr>
          <w:rFonts w:ascii="Georgia" w:hAnsi="Georgia"/>
          <w:shd w:val="clear" w:color="auto" w:fill="FFFFFF"/>
        </w:rPr>
        <w:t>Engineering Mathematics is a course where students solve and model robotic design problems. Students use a variety of mathematical methods and models to represent and analyze problems involving data acquisition, spatial applications, electrical measurement, manufacturing processes, materials engineering, mechanical drives, pneumatics, process control systems, quality control, and robotics with computer programming.</w:t>
      </w:r>
    </w:p>
    <w:p w:rsidR="009D1070" w:rsidRDefault="009D1070"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Grade: 11-12, </w:t>
      </w:r>
      <w:r w:rsidR="00ED4535">
        <w:rPr>
          <w:rFonts w:ascii="Georgia" w:hAnsi="Georgia" w:cs="TwCenMT-BoldItalic"/>
          <w:b/>
          <w:bCs/>
          <w:i/>
          <w:iCs/>
          <w:sz w:val="20"/>
          <w:szCs w:val="20"/>
        </w:rPr>
        <w:t>Credit</w:t>
      </w:r>
      <w:r>
        <w:rPr>
          <w:rFonts w:ascii="Georgia" w:hAnsi="Georgia" w:cs="TwCenMT-BoldItalic"/>
          <w:b/>
          <w:bCs/>
          <w:i/>
          <w:iCs/>
          <w:sz w:val="20"/>
          <w:szCs w:val="20"/>
        </w:rPr>
        <w:t xml:space="preserve"> 1.0</w:t>
      </w:r>
    </w:p>
    <w:p w:rsidR="009D1070" w:rsidRDefault="009D1070" w:rsidP="000B2F7A">
      <w:pPr>
        <w:autoSpaceDE w:val="0"/>
        <w:autoSpaceDN w:val="0"/>
        <w:adjustRightInd w:val="0"/>
        <w:spacing w:after="0" w:line="240" w:lineRule="auto"/>
        <w:jc w:val="both"/>
        <w:rPr>
          <w:rFonts w:ascii="Georgia" w:hAnsi="Georgia" w:cs="TwCenMT-BoldItalic"/>
          <w:b/>
          <w:bCs/>
          <w:i/>
          <w:iCs/>
          <w:sz w:val="20"/>
          <w:szCs w:val="20"/>
        </w:rPr>
      </w:pPr>
      <w:r>
        <w:rPr>
          <w:rFonts w:ascii="Georgia" w:hAnsi="Georgia" w:cs="TwCenMT-BoldItalic"/>
          <w:b/>
          <w:bCs/>
          <w:i/>
          <w:iCs/>
          <w:sz w:val="20"/>
          <w:szCs w:val="20"/>
        </w:rPr>
        <w:t xml:space="preserve">Prerequisite: Principles of Technology </w:t>
      </w:r>
    </w:p>
    <w:p w:rsidR="00E120D9" w:rsidRDefault="00E120D9" w:rsidP="000B2F7A">
      <w:pPr>
        <w:autoSpaceDE w:val="0"/>
        <w:autoSpaceDN w:val="0"/>
        <w:adjustRightInd w:val="0"/>
        <w:spacing w:after="0" w:line="240" w:lineRule="auto"/>
        <w:jc w:val="both"/>
        <w:rPr>
          <w:rFonts w:ascii="Georgia" w:hAnsi="Georgia" w:cs="TwCenMT-BoldItalic"/>
          <w:b/>
          <w:bCs/>
          <w:i/>
          <w:iCs/>
          <w:sz w:val="20"/>
          <w:szCs w:val="20"/>
        </w:rPr>
      </w:pPr>
    </w:p>
    <w:p w:rsidR="00E120D9" w:rsidRDefault="00E120D9" w:rsidP="000B2F7A">
      <w:pPr>
        <w:pBdr>
          <w:bottom w:val="single" w:sz="12" w:space="1" w:color="auto"/>
        </w:pBdr>
        <w:spacing w:after="0"/>
        <w:jc w:val="both"/>
        <w:rPr>
          <w:rFonts w:ascii="Georgia" w:hAnsi="Georgia" w:cs="TwCenMT-BoldItalic"/>
          <w:b/>
          <w:bCs/>
          <w:iCs/>
          <w:sz w:val="20"/>
          <w:szCs w:val="20"/>
        </w:rPr>
      </w:pPr>
      <w:r>
        <w:rPr>
          <w:rFonts w:ascii="Georgia" w:hAnsi="Georgia" w:cs="TwCenMT-BoldItalic"/>
          <w:b/>
          <w:bCs/>
          <w:iCs/>
          <w:sz w:val="20"/>
          <w:szCs w:val="20"/>
        </w:rPr>
        <w:t>Career Prep</w:t>
      </w:r>
    </w:p>
    <w:p w:rsidR="00E120D9" w:rsidRPr="005850BD" w:rsidRDefault="00E120D9" w:rsidP="000B2F7A">
      <w:pPr>
        <w:pBdr>
          <w:bottom w:val="single" w:sz="12" w:space="1" w:color="auto"/>
        </w:pBdr>
        <w:spacing w:after="0"/>
        <w:jc w:val="both"/>
        <w:rPr>
          <w:rFonts w:ascii="Georgia" w:hAnsi="Georgia" w:cs="Arial"/>
          <w:color w:val="000000" w:themeColor="text1"/>
          <w:sz w:val="20"/>
          <w:szCs w:val="20"/>
          <w:shd w:val="clear" w:color="auto" w:fill="FFFFFF"/>
        </w:rPr>
      </w:pPr>
      <w:r w:rsidRPr="005850BD">
        <w:rPr>
          <w:rFonts w:ascii="Georgia" w:hAnsi="Georgia" w:cs="Arial"/>
          <w:color w:val="000000" w:themeColor="text1"/>
          <w:sz w:val="20"/>
          <w:szCs w:val="20"/>
          <w:shd w:val="clear" w:color="auto" w:fill="FFFFFF"/>
        </w:rPr>
        <w:t>Career Preparation provides opportunities for students to participate in a learning experience that combines classroom instruction with paid business and industry employment experiences and supports strong partnerships among school, business, and community stakeholders.</w:t>
      </w:r>
    </w:p>
    <w:p w:rsidR="00E120D9" w:rsidRDefault="00E120D9" w:rsidP="000B2F7A">
      <w:pPr>
        <w:pBdr>
          <w:bottom w:val="single" w:sz="12" w:space="1" w:color="auto"/>
        </w:pBdr>
        <w:spacing w:after="0"/>
        <w:jc w:val="both"/>
        <w:rPr>
          <w:rFonts w:ascii="Georgia" w:hAnsi="Georgia" w:cs="Arial"/>
          <w:b/>
          <w:i/>
          <w:color w:val="444444"/>
          <w:sz w:val="20"/>
          <w:szCs w:val="20"/>
          <w:shd w:val="clear" w:color="auto" w:fill="FFFFFF"/>
        </w:rPr>
      </w:pPr>
      <w:r w:rsidRPr="005850BD">
        <w:rPr>
          <w:rFonts w:ascii="Georgia" w:hAnsi="Georgia" w:cs="Arial"/>
          <w:b/>
          <w:i/>
          <w:color w:val="444444"/>
          <w:sz w:val="20"/>
          <w:szCs w:val="20"/>
          <w:shd w:val="clear" w:color="auto" w:fill="FFFFFF"/>
        </w:rPr>
        <w:t>Grade: 11-12, Credit: 2.0-3.0</w:t>
      </w:r>
    </w:p>
    <w:p w:rsidR="00E120D9" w:rsidRDefault="00E120D9" w:rsidP="000B2F7A">
      <w:pPr>
        <w:pBdr>
          <w:bottom w:val="single" w:sz="12" w:space="1" w:color="auto"/>
        </w:pBdr>
        <w:spacing w:after="0"/>
        <w:jc w:val="both"/>
        <w:rPr>
          <w:rFonts w:ascii="Georgia" w:hAnsi="Georgia" w:cs="Arial"/>
          <w:b/>
          <w:i/>
          <w:color w:val="444444"/>
          <w:sz w:val="20"/>
          <w:szCs w:val="20"/>
          <w:shd w:val="clear" w:color="auto" w:fill="FFFFFF"/>
        </w:rPr>
      </w:pPr>
    </w:p>
    <w:p w:rsidR="00033538" w:rsidRPr="00A61FB5" w:rsidRDefault="00033538" w:rsidP="000B2F7A">
      <w:pPr>
        <w:autoSpaceDE w:val="0"/>
        <w:autoSpaceDN w:val="0"/>
        <w:adjustRightInd w:val="0"/>
        <w:spacing w:after="0" w:line="240" w:lineRule="auto"/>
        <w:jc w:val="both"/>
        <w:rPr>
          <w:rFonts w:ascii="Georgia" w:hAnsi="Georgia"/>
          <w:sz w:val="20"/>
          <w:szCs w:val="20"/>
        </w:rPr>
      </w:pPr>
    </w:p>
    <w:sectPr w:rsidR="00033538" w:rsidRPr="00A61FB5" w:rsidSect="002168D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wCenMT-Bold">
    <w:panose1 w:val="00000000000000000000"/>
    <w:charset w:val="00"/>
    <w:family w:val="swiss"/>
    <w:notTrueType/>
    <w:pitch w:val="default"/>
    <w:sig w:usb0="00000003" w:usb1="00000000" w:usb2="00000000" w:usb3="00000000" w:csb0="00000001" w:csb1="00000000"/>
  </w:font>
  <w:font w:name="TwCenMT-Regular">
    <w:panose1 w:val="00000000000000000000"/>
    <w:charset w:val="00"/>
    <w:family w:val="swiss"/>
    <w:notTrueType/>
    <w:pitch w:val="default"/>
    <w:sig w:usb0="00000003" w:usb1="00000000" w:usb2="00000000" w:usb3="00000000" w:csb0="00000001" w:csb1="00000000"/>
  </w:font>
  <w:font w:name="TwCenMT-Bold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wCenM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359C0D"/>
    <w:multiLevelType w:val="hybridMultilevel"/>
    <w:tmpl w:val="9A63CD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969FB6"/>
    <w:multiLevelType w:val="hybridMultilevel"/>
    <w:tmpl w:val="F32656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43BFEC"/>
    <w:multiLevelType w:val="hybridMultilevel"/>
    <w:tmpl w:val="BC0CA55A"/>
    <w:lvl w:ilvl="0" w:tplc="FFFFFFFF">
      <w:start w:val="1"/>
      <w:numFmt w:val="decim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8201F2F"/>
    <w:multiLevelType w:val="hybridMultilevel"/>
    <w:tmpl w:val="1F1A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1E"/>
    <w:rsid w:val="00016686"/>
    <w:rsid w:val="00033538"/>
    <w:rsid w:val="00052D8E"/>
    <w:rsid w:val="00064B52"/>
    <w:rsid w:val="000700FD"/>
    <w:rsid w:val="00074604"/>
    <w:rsid w:val="00084C14"/>
    <w:rsid w:val="0008533B"/>
    <w:rsid w:val="000B2F7A"/>
    <w:rsid w:val="000F0FDB"/>
    <w:rsid w:val="00197ADB"/>
    <w:rsid w:val="001A6B60"/>
    <w:rsid w:val="002056C9"/>
    <w:rsid w:val="002168D3"/>
    <w:rsid w:val="00345ECB"/>
    <w:rsid w:val="00386CA3"/>
    <w:rsid w:val="00397B65"/>
    <w:rsid w:val="003A03EE"/>
    <w:rsid w:val="003C6D54"/>
    <w:rsid w:val="003D6043"/>
    <w:rsid w:val="003D72C7"/>
    <w:rsid w:val="00450DE1"/>
    <w:rsid w:val="00472541"/>
    <w:rsid w:val="00481171"/>
    <w:rsid w:val="00484481"/>
    <w:rsid w:val="004D0BEC"/>
    <w:rsid w:val="004F29C1"/>
    <w:rsid w:val="0053447D"/>
    <w:rsid w:val="00536C0C"/>
    <w:rsid w:val="00560E8C"/>
    <w:rsid w:val="005850BD"/>
    <w:rsid w:val="00593E19"/>
    <w:rsid w:val="005952D9"/>
    <w:rsid w:val="005B3BE1"/>
    <w:rsid w:val="005B3DD4"/>
    <w:rsid w:val="005C6CEE"/>
    <w:rsid w:val="005F0EDF"/>
    <w:rsid w:val="005F4942"/>
    <w:rsid w:val="00677BD8"/>
    <w:rsid w:val="006A7C90"/>
    <w:rsid w:val="006C3348"/>
    <w:rsid w:val="00701D2C"/>
    <w:rsid w:val="0071661B"/>
    <w:rsid w:val="00726ACB"/>
    <w:rsid w:val="00765508"/>
    <w:rsid w:val="00791FD5"/>
    <w:rsid w:val="007E4C37"/>
    <w:rsid w:val="00833A58"/>
    <w:rsid w:val="00847D4C"/>
    <w:rsid w:val="008626F6"/>
    <w:rsid w:val="00880BF8"/>
    <w:rsid w:val="00961853"/>
    <w:rsid w:val="00977077"/>
    <w:rsid w:val="009A79E0"/>
    <w:rsid w:val="009D1070"/>
    <w:rsid w:val="00A142E6"/>
    <w:rsid w:val="00A47433"/>
    <w:rsid w:val="00A61FB5"/>
    <w:rsid w:val="00A63182"/>
    <w:rsid w:val="00A8291C"/>
    <w:rsid w:val="00AD7BB8"/>
    <w:rsid w:val="00AF1D1E"/>
    <w:rsid w:val="00AF44D6"/>
    <w:rsid w:val="00B0479D"/>
    <w:rsid w:val="00B23D59"/>
    <w:rsid w:val="00B33DC9"/>
    <w:rsid w:val="00B375FE"/>
    <w:rsid w:val="00B80ADE"/>
    <w:rsid w:val="00B908E3"/>
    <w:rsid w:val="00BC6EFC"/>
    <w:rsid w:val="00C963EA"/>
    <w:rsid w:val="00CB7A58"/>
    <w:rsid w:val="00CF0DB7"/>
    <w:rsid w:val="00D51D3D"/>
    <w:rsid w:val="00D63BEE"/>
    <w:rsid w:val="00DA3709"/>
    <w:rsid w:val="00DA72B5"/>
    <w:rsid w:val="00DC2B96"/>
    <w:rsid w:val="00DE0A90"/>
    <w:rsid w:val="00DE3800"/>
    <w:rsid w:val="00DE4E6F"/>
    <w:rsid w:val="00DF144D"/>
    <w:rsid w:val="00E120D9"/>
    <w:rsid w:val="00E2403E"/>
    <w:rsid w:val="00E46EFF"/>
    <w:rsid w:val="00E552AD"/>
    <w:rsid w:val="00E73B7B"/>
    <w:rsid w:val="00ED4535"/>
    <w:rsid w:val="00F136F1"/>
    <w:rsid w:val="00F55DD0"/>
    <w:rsid w:val="00F62AC3"/>
    <w:rsid w:val="00FB03D9"/>
    <w:rsid w:val="00FB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5EC3"/>
  <w15:chartTrackingRefBased/>
  <w15:docId w15:val="{83092A47-3210-4688-A47B-F98A03C5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7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3800"/>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DE3800"/>
    <w:pPr>
      <w:spacing w:line="241" w:lineRule="atLeast"/>
    </w:pPr>
    <w:rPr>
      <w:color w:val="auto"/>
    </w:rPr>
  </w:style>
  <w:style w:type="character" w:customStyle="1" w:styleId="A6">
    <w:name w:val="A6"/>
    <w:uiPriority w:val="99"/>
    <w:rsid w:val="00DE3800"/>
    <w:rPr>
      <w:color w:val="000000"/>
    </w:rPr>
  </w:style>
  <w:style w:type="character" w:customStyle="1" w:styleId="A1">
    <w:name w:val="A1"/>
    <w:uiPriority w:val="99"/>
    <w:rsid w:val="00DE3800"/>
    <w:rPr>
      <w:b/>
      <w:bCs/>
      <w:color w:val="000000"/>
      <w:sz w:val="28"/>
      <w:szCs w:val="28"/>
    </w:rPr>
  </w:style>
  <w:style w:type="paragraph" w:customStyle="1" w:styleId="Pa4">
    <w:name w:val="Pa4"/>
    <w:basedOn w:val="Default"/>
    <w:next w:val="Default"/>
    <w:uiPriority w:val="99"/>
    <w:rsid w:val="00DE3800"/>
    <w:pPr>
      <w:spacing w:line="201" w:lineRule="atLeast"/>
    </w:pPr>
    <w:rPr>
      <w:color w:val="auto"/>
    </w:rPr>
  </w:style>
  <w:style w:type="character" w:customStyle="1" w:styleId="A9">
    <w:name w:val="A9"/>
    <w:uiPriority w:val="99"/>
    <w:rsid w:val="00DE3800"/>
    <w:rPr>
      <w:color w:val="000000"/>
      <w:u w:val="single"/>
    </w:rPr>
  </w:style>
  <w:style w:type="table" w:styleId="TableGrid">
    <w:name w:val="Table Grid"/>
    <w:basedOn w:val="TableNormal"/>
    <w:uiPriority w:val="59"/>
    <w:rsid w:val="0048448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481"/>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F4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D6"/>
    <w:rPr>
      <w:rFonts w:ascii="Segoe UI" w:hAnsi="Segoe UI" w:cs="Segoe UI"/>
      <w:sz w:val="18"/>
      <w:szCs w:val="18"/>
    </w:rPr>
  </w:style>
  <w:style w:type="character" w:customStyle="1" w:styleId="A18">
    <w:name w:val="A18"/>
    <w:uiPriority w:val="99"/>
    <w:rsid w:val="004F29C1"/>
    <w:rPr>
      <w:b/>
      <w:bCs/>
      <w:color w:val="000000"/>
      <w:sz w:val="14"/>
      <w:szCs w:val="14"/>
    </w:rPr>
  </w:style>
  <w:style w:type="character" w:customStyle="1" w:styleId="A15">
    <w:name w:val="A15"/>
    <w:uiPriority w:val="99"/>
    <w:rsid w:val="004F29C1"/>
    <w:rPr>
      <w:b/>
      <w:bCs/>
      <w:color w:val="000000"/>
      <w:sz w:val="22"/>
      <w:szCs w:val="22"/>
    </w:rPr>
  </w:style>
  <w:style w:type="character" w:customStyle="1" w:styleId="A23">
    <w:name w:val="A23"/>
    <w:uiPriority w:val="99"/>
    <w:rsid w:val="004F29C1"/>
    <w:rPr>
      <w:color w:val="000000"/>
      <w:sz w:val="18"/>
      <w:szCs w:val="18"/>
    </w:rPr>
  </w:style>
  <w:style w:type="paragraph" w:customStyle="1" w:styleId="Pa1">
    <w:name w:val="Pa1"/>
    <w:basedOn w:val="Default"/>
    <w:next w:val="Default"/>
    <w:uiPriority w:val="99"/>
    <w:rsid w:val="004F29C1"/>
    <w:pPr>
      <w:spacing w:line="241" w:lineRule="atLeast"/>
    </w:pPr>
    <w:rPr>
      <w:color w:val="auto"/>
    </w:rPr>
  </w:style>
  <w:style w:type="character" w:customStyle="1" w:styleId="apple-converted-space">
    <w:name w:val="apple-converted-space"/>
    <w:basedOn w:val="DefaultParagraphFont"/>
    <w:rsid w:val="009D1070"/>
  </w:style>
  <w:style w:type="paragraph" w:customStyle="1" w:styleId="paragraph1">
    <w:name w:val="paragraph1"/>
    <w:basedOn w:val="Normal"/>
    <w:rsid w:val="000853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1248">
      <w:bodyDiv w:val="1"/>
      <w:marLeft w:val="0"/>
      <w:marRight w:val="0"/>
      <w:marTop w:val="0"/>
      <w:marBottom w:val="0"/>
      <w:divBdr>
        <w:top w:val="none" w:sz="0" w:space="0" w:color="auto"/>
        <w:left w:val="none" w:sz="0" w:space="0" w:color="auto"/>
        <w:bottom w:val="none" w:sz="0" w:space="0" w:color="auto"/>
        <w:right w:val="none" w:sz="0" w:space="0" w:color="auto"/>
      </w:divBdr>
    </w:div>
    <w:div w:id="301008988">
      <w:bodyDiv w:val="1"/>
      <w:marLeft w:val="0"/>
      <w:marRight w:val="0"/>
      <w:marTop w:val="0"/>
      <w:marBottom w:val="0"/>
      <w:divBdr>
        <w:top w:val="none" w:sz="0" w:space="0" w:color="auto"/>
        <w:left w:val="none" w:sz="0" w:space="0" w:color="auto"/>
        <w:bottom w:val="none" w:sz="0" w:space="0" w:color="auto"/>
        <w:right w:val="none" w:sz="0" w:space="0" w:color="auto"/>
      </w:divBdr>
      <w:divsChild>
        <w:div w:id="1128859175">
          <w:marLeft w:val="0"/>
          <w:marRight w:val="0"/>
          <w:marTop w:val="0"/>
          <w:marBottom w:val="0"/>
          <w:divBdr>
            <w:top w:val="none" w:sz="0" w:space="0" w:color="auto"/>
            <w:left w:val="none" w:sz="0" w:space="0" w:color="auto"/>
            <w:bottom w:val="none" w:sz="0" w:space="0" w:color="auto"/>
            <w:right w:val="none" w:sz="0" w:space="0" w:color="auto"/>
          </w:divBdr>
        </w:div>
        <w:div w:id="567687152">
          <w:marLeft w:val="0"/>
          <w:marRight w:val="0"/>
          <w:marTop w:val="0"/>
          <w:marBottom w:val="0"/>
          <w:divBdr>
            <w:top w:val="none" w:sz="0" w:space="0" w:color="auto"/>
            <w:left w:val="none" w:sz="0" w:space="0" w:color="auto"/>
            <w:bottom w:val="none" w:sz="0" w:space="0" w:color="auto"/>
            <w:right w:val="none" w:sz="0" w:space="0" w:color="auto"/>
          </w:divBdr>
        </w:div>
        <w:div w:id="395325078">
          <w:marLeft w:val="0"/>
          <w:marRight w:val="0"/>
          <w:marTop w:val="0"/>
          <w:marBottom w:val="0"/>
          <w:divBdr>
            <w:top w:val="none" w:sz="0" w:space="0" w:color="auto"/>
            <w:left w:val="none" w:sz="0" w:space="0" w:color="auto"/>
            <w:bottom w:val="none" w:sz="0" w:space="0" w:color="auto"/>
            <w:right w:val="none" w:sz="0" w:space="0" w:color="auto"/>
          </w:divBdr>
        </w:div>
        <w:div w:id="1220747432">
          <w:marLeft w:val="0"/>
          <w:marRight w:val="0"/>
          <w:marTop w:val="0"/>
          <w:marBottom w:val="0"/>
          <w:divBdr>
            <w:top w:val="none" w:sz="0" w:space="0" w:color="auto"/>
            <w:left w:val="none" w:sz="0" w:space="0" w:color="auto"/>
            <w:bottom w:val="none" w:sz="0" w:space="0" w:color="auto"/>
            <w:right w:val="none" w:sz="0" w:space="0" w:color="auto"/>
          </w:divBdr>
        </w:div>
        <w:div w:id="1339112753">
          <w:marLeft w:val="0"/>
          <w:marRight w:val="0"/>
          <w:marTop w:val="0"/>
          <w:marBottom w:val="0"/>
          <w:divBdr>
            <w:top w:val="none" w:sz="0" w:space="0" w:color="auto"/>
            <w:left w:val="none" w:sz="0" w:space="0" w:color="auto"/>
            <w:bottom w:val="none" w:sz="0" w:space="0" w:color="auto"/>
            <w:right w:val="none" w:sz="0" w:space="0" w:color="auto"/>
          </w:divBdr>
        </w:div>
        <w:div w:id="744841483">
          <w:marLeft w:val="0"/>
          <w:marRight w:val="0"/>
          <w:marTop w:val="0"/>
          <w:marBottom w:val="0"/>
          <w:divBdr>
            <w:top w:val="none" w:sz="0" w:space="0" w:color="auto"/>
            <w:left w:val="none" w:sz="0" w:space="0" w:color="auto"/>
            <w:bottom w:val="none" w:sz="0" w:space="0" w:color="auto"/>
            <w:right w:val="none" w:sz="0" w:space="0" w:color="auto"/>
          </w:divBdr>
        </w:div>
        <w:div w:id="131023033">
          <w:marLeft w:val="0"/>
          <w:marRight w:val="0"/>
          <w:marTop w:val="0"/>
          <w:marBottom w:val="0"/>
          <w:divBdr>
            <w:top w:val="none" w:sz="0" w:space="0" w:color="auto"/>
            <w:left w:val="none" w:sz="0" w:space="0" w:color="auto"/>
            <w:bottom w:val="none" w:sz="0" w:space="0" w:color="auto"/>
            <w:right w:val="none" w:sz="0" w:space="0" w:color="auto"/>
          </w:divBdr>
        </w:div>
        <w:div w:id="426391390">
          <w:marLeft w:val="0"/>
          <w:marRight w:val="0"/>
          <w:marTop w:val="0"/>
          <w:marBottom w:val="0"/>
          <w:divBdr>
            <w:top w:val="none" w:sz="0" w:space="0" w:color="auto"/>
            <w:left w:val="none" w:sz="0" w:space="0" w:color="auto"/>
            <w:bottom w:val="none" w:sz="0" w:space="0" w:color="auto"/>
            <w:right w:val="none" w:sz="0" w:space="0" w:color="auto"/>
          </w:divBdr>
        </w:div>
        <w:div w:id="833565286">
          <w:marLeft w:val="0"/>
          <w:marRight w:val="0"/>
          <w:marTop w:val="0"/>
          <w:marBottom w:val="0"/>
          <w:divBdr>
            <w:top w:val="none" w:sz="0" w:space="0" w:color="auto"/>
            <w:left w:val="none" w:sz="0" w:space="0" w:color="auto"/>
            <w:bottom w:val="none" w:sz="0" w:space="0" w:color="auto"/>
            <w:right w:val="none" w:sz="0" w:space="0" w:color="auto"/>
          </w:divBdr>
        </w:div>
        <w:div w:id="114908381">
          <w:marLeft w:val="0"/>
          <w:marRight w:val="0"/>
          <w:marTop w:val="0"/>
          <w:marBottom w:val="0"/>
          <w:divBdr>
            <w:top w:val="none" w:sz="0" w:space="0" w:color="auto"/>
            <w:left w:val="none" w:sz="0" w:space="0" w:color="auto"/>
            <w:bottom w:val="none" w:sz="0" w:space="0" w:color="auto"/>
            <w:right w:val="none" w:sz="0" w:space="0" w:color="auto"/>
          </w:divBdr>
        </w:div>
        <w:div w:id="522280066">
          <w:marLeft w:val="0"/>
          <w:marRight w:val="0"/>
          <w:marTop w:val="0"/>
          <w:marBottom w:val="0"/>
          <w:divBdr>
            <w:top w:val="none" w:sz="0" w:space="0" w:color="auto"/>
            <w:left w:val="none" w:sz="0" w:space="0" w:color="auto"/>
            <w:bottom w:val="none" w:sz="0" w:space="0" w:color="auto"/>
            <w:right w:val="none" w:sz="0" w:space="0" w:color="auto"/>
          </w:divBdr>
        </w:div>
      </w:divsChild>
    </w:div>
    <w:div w:id="1588340628">
      <w:bodyDiv w:val="1"/>
      <w:marLeft w:val="0"/>
      <w:marRight w:val="0"/>
      <w:marTop w:val="0"/>
      <w:marBottom w:val="0"/>
      <w:divBdr>
        <w:top w:val="none" w:sz="0" w:space="0" w:color="auto"/>
        <w:left w:val="none" w:sz="0" w:space="0" w:color="auto"/>
        <w:bottom w:val="none" w:sz="0" w:space="0" w:color="auto"/>
        <w:right w:val="none" w:sz="0" w:space="0" w:color="auto"/>
      </w:divBdr>
      <w:divsChild>
        <w:div w:id="1532188534">
          <w:marLeft w:val="0"/>
          <w:marRight w:val="0"/>
          <w:marTop w:val="0"/>
          <w:marBottom w:val="0"/>
          <w:divBdr>
            <w:top w:val="none" w:sz="0" w:space="0" w:color="auto"/>
            <w:left w:val="none" w:sz="0" w:space="0" w:color="auto"/>
            <w:bottom w:val="none" w:sz="0" w:space="0" w:color="auto"/>
            <w:right w:val="none" w:sz="0" w:space="0" w:color="auto"/>
          </w:divBdr>
          <w:divsChild>
            <w:div w:id="1163736391">
              <w:marLeft w:val="0"/>
              <w:marRight w:val="0"/>
              <w:marTop w:val="0"/>
              <w:marBottom w:val="0"/>
              <w:divBdr>
                <w:top w:val="none" w:sz="0" w:space="0" w:color="auto"/>
                <w:left w:val="none" w:sz="0" w:space="0" w:color="auto"/>
                <w:bottom w:val="none" w:sz="0" w:space="0" w:color="auto"/>
                <w:right w:val="none" w:sz="0" w:space="0" w:color="auto"/>
              </w:divBdr>
            </w:div>
            <w:div w:id="1841265292">
              <w:marLeft w:val="0"/>
              <w:marRight w:val="0"/>
              <w:marTop w:val="0"/>
              <w:marBottom w:val="0"/>
              <w:divBdr>
                <w:top w:val="none" w:sz="0" w:space="0" w:color="auto"/>
                <w:left w:val="none" w:sz="0" w:space="0" w:color="auto"/>
                <w:bottom w:val="none" w:sz="0" w:space="0" w:color="auto"/>
                <w:right w:val="none" w:sz="0" w:space="0" w:color="auto"/>
              </w:divBdr>
            </w:div>
            <w:div w:id="1752660084">
              <w:marLeft w:val="0"/>
              <w:marRight w:val="0"/>
              <w:marTop w:val="0"/>
              <w:marBottom w:val="0"/>
              <w:divBdr>
                <w:top w:val="none" w:sz="0" w:space="0" w:color="auto"/>
                <w:left w:val="none" w:sz="0" w:space="0" w:color="auto"/>
                <w:bottom w:val="none" w:sz="0" w:space="0" w:color="auto"/>
                <w:right w:val="none" w:sz="0" w:space="0" w:color="auto"/>
              </w:divBdr>
            </w:div>
            <w:div w:id="924805319">
              <w:marLeft w:val="0"/>
              <w:marRight w:val="0"/>
              <w:marTop w:val="0"/>
              <w:marBottom w:val="0"/>
              <w:divBdr>
                <w:top w:val="none" w:sz="0" w:space="0" w:color="auto"/>
                <w:left w:val="none" w:sz="0" w:space="0" w:color="auto"/>
                <w:bottom w:val="none" w:sz="0" w:space="0" w:color="auto"/>
                <w:right w:val="none" w:sz="0" w:space="0" w:color="auto"/>
              </w:divBdr>
            </w:div>
            <w:div w:id="860826711">
              <w:marLeft w:val="0"/>
              <w:marRight w:val="0"/>
              <w:marTop w:val="0"/>
              <w:marBottom w:val="0"/>
              <w:divBdr>
                <w:top w:val="none" w:sz="0" w:space="0" w:color="auto"/>
                <w:left w:val="none" w:sz="0" w:space="0" w:color="auto"/>
                <w:bottom w:val="none" w:sz="0" w:space="0" w:color="auto"/>
                <w:right w:val="none" w:sz="0" w:space="0" w:color="auto"/>
              </w:divBdr>
            </w:div>
            <w:div w:id="329329489">
              <w:marLeft w:val="0"/>
              <w:marRight w:val="0"/>
              <w:marTop w:val="0"/>
              <w:marBottom w:val="0"/>
              <w:divBdr>
                <w:top w:val="none" w:sz="0" w:space="0" w:color="auto"/>
                <w:left w:val="none" w:sz="0" w:space="0" w:color="auto"/>
                <w:bottom w:val="none" w:sz="0" w:space="0" w:color="auto"/>
                <w:right w:val="none" w:sz="0" w:space="0" w:color="auto"/>
              </w:divBdr>
            </w:div>
            <w:div w:id="1753090583">
              <w:marLeft w:val="0"/>
              <w:marRight w:val="0"/>
              <w:marTop w:val="0"/>
              <w:marBottom w:val="0"/>
              <w:divBdr>
                <w:top w:val="none" w:sz="0" w:space="0" w:color="auto"/>
                <w:left w:val="none" w:sz="0" w:space="0" w:color="auto"/>
                <w:bottom w:val="none" w:sz="0" w:space="0" w:color="auto"/>
                <w:right w:val="none" w:sz="0" w:space="0" w:color="auto"/>
              </w:divBdr>
            </w:div>
            <w:div w:id="676149714">
              <w:marLeft w:val="0"/>
              <w:marRight w:val="0"/>
              <w:marTop w:val="0"/>
              <w:marBottom w:val="0"/>
              <w:divBdr>
                <w:top w:val="none" w:sz="0" w:space="0" w:color="auto"/>
                <w:left w:val="none" w:sz="0" w:space="0" w:color="auto"/>
                <w:bottom w:val="none" w:sz="0" w:space="0" w:color="auto"/>
                <w:right w:val="none" w:sz="0" w:space="0" w:color="auto"/>
              </w:divBdr>
            </w:div>
            <w:div w:id="1212109044">
              <w:marLeft w:val="0"/>
              <w:marRight w:val="0"/>
              <w:marTop w:val="0"/>
              <w:marBottom w:val="0"/>
              <w:divBdr>
                <w:top w:val="none" w:sz="0" w:space="0" w:color="auto"/>
                <w:left w:val="none" w:sz="0" w:space="0" w:color="auto"/>
                <w:bottom w:val="none" w:sz="0" w:space="0" w:color="auto"/>
                <w:right w:val="none" w:sz="0" w:space="0" w:color="auto"/>
              </w:divBdr>
            </w:div>
            <w:div w:id="908930504">
              <w:marLeft w:val="0"/>
              <w:marRight w:val="0"/>
              <w:marTop w:val="0"/>
              <w:marBottom w:val="0"/>
              <w:divBdr>
                <w:top w:val="none" w:sz="0" w:space="0" w:color="auto"/>
                <w:left w:val="none" w:sz="0" w:space="0" w:color="auto"/>
                <w:bottom w:val="none" w:sz="0" w:space="0" w:color="auto"/>
                <w:right w:val="none" w:sz="0" w:space="0" w:color="auto"/>
              </w:divBdr>
            </w:div>
            <w:div w:id="1918049692">
              <w:marLeft w:val="0"/>
              <w:marRight w:val="0"/>
              <w:marTop w:val="0"/>
              <w:marBottom w:val="0"/>
              <w:divBdr>
                <w:top w:val="none" w:sz="0" w:space="0" w:color="auto"/>
                <w:left w:val="none" w:sz="0" w:space="0" w:color="auto"/>
                <w:bottom w:val="none" w:sz="0" w:space="0" w:color="auto"/>
                <w:right w:val="none" w:sz="0" w:space="0" w:color="auto"/>
              </w:divBdr>
            </w:div>
            <w:div w:id="1865440834">
              <w:marLeft w:val="0"/>
              <w:marRight w:val="0"/>
              <w:marTop w:val="0"/>
              <w:marBottom w:val="0"/>
              <w:divBdr>
                <w:top w:val="none" w:sz="0" w:space="0" w:color="auto"/>
                <w:left w:val="none" w:sz="0" w:space="0" w:color="auto"/>
                <w:bottom w:val="none" w:sz="0" w:space="0" w:color="auto"/>
                <w:right w:val="none" w:sz="0" w:space="0" w:color="auto"/>
              </w:divBdr>
            </w:div>
            <w:div w:id="911426485">
              <w:marLeft w:val="0"/>
              <w:marRight w:val="0"/>
              <w:marTop w:val="0"/>
              <w:marBottom w:val="0"/>
              <w:divBdr>
                <w:top w:val="none" w:sz="0" w:space="0" w:color="auto"/>
                <w:left w:val="none" w:sz="0" w:space="0" w:color="auto"/>
                <w:bottom w:val="none" w:sz="0" w:space="0" w:color="auto"/>
                <w:right w:val="none" w:sz="0" w:space="0" w:color="auto"/>
              </w:divBdr>
            </w:div>
            <w:div w:id="114106959">
              <w:marLeft w:val="0"/>
              <w:marRight w:val="0"/>
              <w:marTop w:val="0"/>
              <w:marBottom w:val="0"/>
              <w:divBdr>
                <w:top w:val="none" w:sz="0" w:space="0" w:color="auto"/>
                <w:left w:val="none" w:sz="0" w:space="0" w:color="auto"/>
                <w:bottom w:val="none" w:sz="0" w:space="0" w:color="auto"/>
                <w:right w:val="none" w:sz="0" w:space="0" w:color="auto"/>
              </w:divBdr>
            </w:div>
            <w:div w:id="1281566495">
              <w:marLeft w:val="0"/>
              <w:marRight w:val="0"/>
              <w:marTop w:val="0"/>
              <w:marBottom w:val="0"/>
              <w:divBdr>
                <w:top w:val="none" w:sz="0" w:space="0" w:color="auto"/>
                <w:left w:val="none" w:sz="0" w:space="0" w:color="auto"/>
                <w:bottom w:val="none" w:sz="0" w:space="0" w:color="auto"/>
                <w:right w:val="none" w:sz="0" w:space="0" w:color="auto"/>
              </w:divBdr>
            </w:div>
            <w:div w:id="1543639332">
              <w:marLeft w:val="0"/>
              <w:marRight w:val="0"/>
              <w:marTop w:val="0"/>
              <w:marBottom w:val="0"/>
              <w:divBdr>
                <w:top w:val="none" w:sz="0" w:space="0" w:color="auto"/>
                <w:left w:val="none" w:sz="0" w:space="0" w:color="auto"/>
                <w:bottom w:val="none" w:sz="0" w:space="0" w:color="auto"/>
                <w:right w:val="none" w:sz="0" w:space="0" w:color="auto"/>
              </w:divBdr>
            </w:div>
            <w:div w:id="468668910">
              <w:marLeft w:val="0"/>
              <w:marRight w:val="0"/>
              <w:marTop w:val="0"/>
              <w:marBottom w:val="0"/>
              <w:divBdr>
                <w:top w:val="none" w:sz="0" w:space="0" w:color="auto"/>
                <w:left w:val="none" w:sz="0" w:space="0" w:color="auto"/>
                <w:bottom w:val="none" w:sz="0" w:space="0" w:color="auto"/>
                <w:right w:val="none" w:sz="0" w:space="0" w:color="auto"/>
              </w:divBdr>
            </w:div>
            <w:div w:id="1109349784">
              <w:marLeft w:val="0"/>
              <w:marRight w:val="0"/>
              <w:marTop w:val="0"/>
              <w:marBottom w:val="0"/>
              <w:divBdr>
                <w:top w:val="none" w:sz="0" w:space="0" w:color="auto"/>
                <w:left w:val="none" w:sz="0" w:space="0" w:color="auto"/>
                <w:bottom w:val="none" w:sz="0" w:space="0" w:color="auto"/>
                <w:right w:val="none" w:sz="0" w:space="0" w:color="auto"/>
              </w:divBdr>
            </w:div>
            <w:div w:id="1165979422">
              <w:marLeft w:val="0"/>
              <w:marRight w:val="0"/>
              <w:marTop w:val="0"/>
              <w:marBottom w:val="0"/>
              <w:divBdr>
                <w:top w:val="none" w:sz="0" w:space="0" w:color="auto"/>
                <w:left w:val="none" w:sz="0" w:space="0" w:color="auto"/>
                <w:bottom w:val="none" w:sz="0" w:space="0" w:color="auto"/>
                <w:right w:val="none" w:sz="0" w:space="0" w:color="auto"/>
              </w:divBdr>
            </w:div>
            <w:div w:id="94980467">
              <w:marLeft w:val="0"/>
              <w:marRight w:val="0"/>
              <w:marTop w:val="0"/>
              <w:marBottom w:val="0"/>
              <w:divBdr>
                <w:top w:val="none" w:sz="0" w:space="0" w:color="auto"/>
                <w:left w:val="none" w:sz="0" w:space="0" w:color="auto"/>
                <w:bottom w:val="none" w:sz="0" w:space="0" w:color="auto"/>
                <w:right w:val="none" w:sz="0" w:space="0" w:color="auto"/>
              </w:divBdr>
            </w:div>
            <w:div w:id="1390423973">
              <w:marLeft w:val="0"/>
              <w:marRight w:val="0"/>
              <w:marTop w:val="0"/>
              <w:marBottom w:val="0"/>
              <w:divBdr>
                <w:top w:val="none" w:sz="0" w:space="0" w:color="auto"/>
                <w:left w:val="none" w:sz="0" w:space="0" w:color="auto"/>
                <w:bottom w:val="none" w:sz="0" w:space="0" w:color="auto"/>
                <w:right w:val="none" w:sz="0" w:space="0" w:color="auto"/>
              </w:divBdr>
            </w:div>
            <w:div w:id="1355225903">
              <w:marLeft w:val="0"/>
              <w:marRight w:val="0"/>
              <w:marTop w:val="0"/>
              <w:marBottom w:val="0"/>
              <w:divBdr>
                <w:top w:val="none" w:sz="0" w:space="0" w:color="auto"/>
                <w:left w:val="none" w:sz="0" w:space="0" w:color="auto"/>
                <w:bottom w:val="none" w:sz="0" w:space="0" w:color="auto"/>
                <w:right w:val="none" w:sz="0" w:space="0" w:color="auto"/>
              </w:divBdr>
            </w:div>
            <w:div w:id="1955668086">
              <w:marLeft w:val="0"/>
              <w:marRight w:val="0"/>
              <w:marTop w:val="0"/>
              <w:marBottom w:val="0"/>
              <w:divBdr>
                <w:top w:val="none" w:sz="0" w:space="0" w:color="auto"/>
                <w:left w:val="none" w:sz="0" w:space="0" w:color="auto"/>
                <w:bottom w:val="none" w:sz="0" w:space="0" w:color="auto"/>
                <w:right w:val="none" w:sz="0" w:space="0" w:color="auto"/>
              </w:divBdr>
            </w:div>
            <w:div w:id="1495416334">
              <w:marLeft w:val="0"/>
              <w:marRight w:val="0"/>
              <w:marTop w:val="0"/>
              <w:marBottom w:val="0"/>
              <w:divBdr>
                <w:top w:val="none" w:sz="0" w:space="0" w:color="auto"/>
                <w:left w:val="none" w:sz="0" w:space="0" w:color="auto"/>
                <w:bottom w:val="none" w:sz="0" w:space="0" w:color="auto"/>
                <w:right w:val="none" w:sz="0" w:space="0" w:color="auto"/>
              </w:divBdr>
            </w:div>
            <w:div w:id="1168978615">
              <w:marLeft w:val="0"/>
              <w:marRight w:val="0"/>
              <w:marTop w:val="0"/>
              <w:marBottom w:val="0"/>
              <w:divBdr>
                <w:top w:val="none" w:sz="0" w:space="0" w:color="auto"/>
                <w:left w:val="none" w:sz="0" w:space="0" w:color="auto"/>
                <w:bottom w:val="none" w:sz="0" w:space="0" w:color="auto"/>
                <w:right w:val="none" w:sz="0" w:space="0" w:color="auto"/>
              </w:divBdr>
            </w:div>
            <w:div w:id="902526351">
              <w:marLeft w:val="0"/>
              <w:marRight w:val="0"/>
              <w:marTop w:val="0"/>
              <w:marBottom w:val="0"/>
              <w:divBdr>
                <w:top w:val="none" w:sz="0" w:space="0" w:color="auto"/>
                <w:left w:val="none" w:sz="0" w:space="0" w:color="auto"/>
                <w:bottom w:val="none" w:sz="0" w:space="0" w:color="auto"/>
                <w:right w:val="none" w:sz="0" w:space="0" w:color="auto"/>
              </w:divBdr>
            </w:div>
            <w:div w:id="485123469">
              <w:marLeft w:val="0"/>
              <w:marRight w:val="0"/>
              <w:marTop w:val="0"/>
              <w:marBottom w:val="0"/>
              <w:divBdr>
                <w:top w:val="none" w:sz="0" w:space="0" w:color="auto"/>
                <w:left w:val="none" w:sz="0" w:space="0" w:color="auto"/>
                <w:bottom w:val="none" w:sz="0" w:space="0" w:color="auto"/>
                <w:right w:val="none" w:sz="0" w:space="0" w:color="auto"/>
              </w:divBdr>
            </w:div>
            <w:div w:id="2146505383">
              <w:marLeft w:val="0"/>
              <w:marRight w:val="0"/>
              <w:marTop w:val="0"/>
              <w:marBottom w:val="0"/>
              <w:divBdr>
                <w:top w:val="none" w:sz="0" w:space="0" w:color="auto"/>
                <w:left w:val="none" w:sz="0" w:space="0" w:color="auto"/>
                <w:bottom w:val="none" w:sz="0" w:space="0" w:color="auto"/>
                <w:right w:val="none" w:sz="0" w:space="0" w:color="auto"/>
              </w:divBdr>
            </w:div>
            <w:div w:id="398484593">
              <w:marLeft w:val="0"/>
              <w:marRight w:val="0"/>
              <w:marTop w:val="0"/>
              <w:marBottom w:val="0"/>
              <w:divBdr>
                <w:top w:val="none" w:sz="0" w:space="0" w:color="auto"/>
                <w:left w:val="none" w:sz="0" w:space="0" w:color="auto"/>
                <w:bottom w:val="none" w:sz="0" w:space="0" w:color="auto"/>
                <w:right w:val="none" w:sz="0" w:space="0" w:color="auto"/>
              </w:divBdr>
            </w:div>
            <w:div w:id="1947079035">
              <w:marLeft w:val="0"/>
              <w:marRight w:val="0"/>
              <w:marTop w:val="0"/>
              <w:marBottom w:val="0"/>
              <w:divBdr>
                <w:top w:val="none" w:sz="0" w:space="0" w:color="auto"/>
                <w:left w:val="none" w:sz="0" w:space="0" w:color="auto"/>
                <w:bottom w:val="none" w:sz="0" w:space="0" w:color="auto"/>
                <w:right w:val="none" w:sz="0" w:space="0" w:color="auto"/>
              </w:divBdr>
            </w:div>
            <w:div w:id="396586455">
              <w:marLeft w:val="0"/>
              <w:marRight w:val="0"/>
              <w:marTop w:val="0"/>
              <w:marBottom w:val="0"/>
              <w:divBdr>
                <w:top w:val="none" w:sz="0" w:space="0" w:color="auto"/>
                <w:left w:val="none" w:sz="0" w:space="0" w:color="auto"/>
                <w:bottom w:val="none" w:sz="0" w:space="0" w:color="auto"/>
                <w:right w:val="none" w:sz="0" w:space="0" w:color="auto"/>
              </w:divBdr>
            </w:div>
            <w:div w:id="172767272">
              <w:marLeft w:val="0"/>
              <w:marRight w:val="0"/>
              <w:marTop w:val="0"/>
              <w:marBottom w:val="0"/>
              <w:divBdr>
                <w:top w:val="none" w:sz="0" w:space="0" w:color="auto"/>
                <w:left w:val="none" w:sz="0" w:space="0" w:color="auto"/>
                <w:bottom w:val="none" w:sz="0" w:space="0" w:color="auto"/>
                <w:right w:val="none" w:sz="0" w:space="0" w:color="auto"/>
              </w:divBdr>
            </w:div>
            <w:div w:id="1600672573">
              <w:marLeft w:val="0"/>
              <w:marRight w:val="0"/>
              <w:marTop w:val="0"/>
              <w:marBottom w:val="0"/>
              <w:divBdr>
                <w:top w:val="none" w:sz="0" w:space="0" w:color="auto"/>
                <w:left w:val="none" w:sz="0" w:space="0" w:color="auto"/>
                <w:bottom w:val="none" w:sz="0" w:space="0" w:color="auto"/>
                <w:right w:val="none" w:sz="0" w:space="0" w:color="auto"/>
              </w:divBdr>
            </w:div>
            <w:div w:id="1799105780">
              <w:marLeft w:val="0"/>
              <w:marRight w:val="0"/>
              <w:marTop w:val="0"/>
              <w:marBottom w:val="0"/>
              <w:divBdr>
                <w:top w:val="none" w:sz="0" w:space="0" w:color="auto"/>
                <w:left w:val="none" w:sz="0" w:space="0" w:color="auto"/>
                <w:bottom w:val="none" w:sz="0" w:space="0" w:color="auto"/>
                <w:right w:val="none" w:sz="0" w:space="0" w:color="auto"/>
              </w:divBdr>
            </w:div>
            <w:div w:id="806554974">
              <w:marLeft w:val="0"/>
              <w:marRight w:val="0"/>
              <w:marTop w:val="0"/>
              <w:marBottom w:val="0"/>
              <w:divBdr>
                <w:top w:val="none" w:sz="0" w:space="0" w:color="auto"/>
                <w:left w:val="none" w:sz="0" w:space="0" w:color="auto"/>
                <w:bottom w:val="none" w:sz="0" w:space="0" w:color="auto"/>
                <w:right w:val="none" w:sz="0" w:space="0" w:color="auto"/>
              </w:divBdr>
            </w:div>
            <w:div w:id="1790470138">
              <w:marLeft w:val="0"/>
              <w:marRight w:val="0"/>
              <w:marTop w:val="0"/>
              <w:marBottom w:val="0"/>
              <w:divBdr>
                <w:top w:val="none" w:sz="0" w:space="0" w:color="auto"/>
                <w:left w:val="none" w:sz="0" w:space="0" w:color="auto"/>
                <w:bottom w:val="none" w:sz="0" w:space="0" w:color="auto"/>
                <w:right w:val="none" w:sz="0" w:space="0" w:color="auto"/>
              </w:divBdr>
            </w:div>
            <w:div w:id="290088647">
              <w:marLeft w:val="0"/>
              <w:marRight w:val="0"/>
              <w:marTop w:val="0"/>
              <w:marBottom w:val="0"/>
              <w:divBdr>
                <w:top w:val="none" w:sz="0" w:space="0" w:color="auto"/>
                <w:left w:val="none" w:sz="0" w:space="0" w:color="auto"/>
                <w:bottom w:val="none" w:sz="0" w:space="0" w:color="auto"/>
                <w:right w:val="none" w:sz="0" w:space="0" w:color="auto"/>
              </w:divBdr>
            </w:div>
            <w:div w:id="71438659">
              <w:marLeft w:val="0"/>
              <w:marRight w:val="0"/>
              <w:marTop w:val="0"/>
              <w:marBottom w:val="0"/>
              <w:divBdr>
                <w:top w:val="none" w:sz="0" w:space="0" w:color="auto"/>
                <w:left w:val="none" w:sz="0" w:space="0" w:color="auto"/>
                <w:bottom w:val="none" w:sz="0" w:space="0" w:color="auto"/>
                <w:right w:val="none" w:sz="0" w:space="0" w:color="auto"/>
              </w:divBdr>
            </w:div>
            <w:div w:id="1402369363">
              <w:marLeft w:val="0"/>
              <w:marRight w:val="0"/>
              <w:marTop w:val="0"/>
              <w:marBottom w:val="0"/>
              <w:divBdr>
                <w:top w:val="none" w:sz="0" w:space="0" w:color="auto"/>
                <w:left w:val="none" w:sz="0" w:space="0" w:color="auto"/>
                <w:bottom w:val="none" w:sz="0" w:space="0" w:color="auto"/>
                <w:right w:val="none" w:sz="0" w:space="0" w:color="auto"/>
              </w:divBdr>
            </w:div>
            <w:div w:id="303655441">
              <w:marLeft w:val="0"/>
              <w:marRight w:val="0"/>
              <w:marTop w:val="0"/>
              <w:marBottom w:val="0"/>
              <w:divBdr>
                <w:top w:val="none" w:sz="0" w:space="0" w:color="auto"/>
                <w:left w:val="none" w:sz="0" w:space="0" w:color="auto"/>
                <w:bottom w:val="none" w:sz="0" w:space="0" w:color="auto"/>
                <w:right w:val="none" w:sz="0" w:space="0" w:color="auto"/>
              </w:divBdr>
            </w:div>
            <w:div w:id="1218856537">
              <w:marLeft w:val="0"/>
              <w:marRight w:val="0"/>
              <w:marTop w:val="0"/>
              <w:marBottom w:val="0"/>
              <w:divBdr>
                <w:top w:val="none" w:sz="0" w:space="0" w:color="auto"/>
                <w:left w:val="none" w:sz="0" w:space="0" w:color="auto"/>
                <w:bottom w:val="none" w:sz="0" w:space="0" w:color="auto"/>
                <w:right w:val="none" w:sz="0" w:space="0" w:color="auto"/>
              </w:divBdr>
            </w:div>
            <w:div w:id="1765758335">
              <w:marLeft w:val="0"/>
              <w:marRight w:val="0"/>
              <w:marTop w:val="0"/>
              <w:marBottom w:val="0"/>
              <w:divBdr>
                <w:top w:val="none" w:sz="0" w:space="0" w:color="auto"/>
                <w:left w:val="none" w:sz="0" w:space="0" w:color="auto"/>
                <w:bottom w:val="none" w:sz="0" w:space="0" w:color="auto"/>
                <w:right w:val="none" w:sz="0" w:space="0" w:color="auto"/>
              </w:divBdr>
            </w:div>
            <w:div w:id="2027752476">
              <w:marLeft w:val="0"/>
              <w:marRight w:val="0"/>
              <w:marTop w:val="0"/>
              <w:marBottom w:val="0"/>
              <w:divBdr>
                <w:top w:val="none" w:sz="0" w:space="0" w:color="auto"/>
                <w:left w:val="none" w:sz="0" w:space="0" w:color="auto"/>
                <w:bottom w:val="none" w:sz="0" w:space="0" w:color="auto"/>
                <w:right w:val="none" w:sz="0" w:space="0" w:color="auto"/>
              </w:divBdr>
            </w:div>
            <w:div w:id="211575856">
              <w:marLeft w:val="0"/>
              <w:marRight w:val="0"/>
              <w:marTop w:val="0"/>
              <w:marBottom w:val="0"/>
              <w:divBdr>
                <w:top w:val="none" w:sz="0" w:space="0" w:color="auto"/>
                <w:left w:val="none" w:sz="0" w:space="0" w:color="auto"/>
                <w:bottom w:val="none" w:sz="0" w:space="0" w:color="auto"/>
                <w:right w:val="none" w:sz="0" w:space="0" w:color="auto"/>
              </w:divBdr>
            </w:div>
            <w:div w:id="685206743">
              <w:marLeft w:val="0"/>
              <w:marRight w:val="0"/>
              <w:marTop w:val="0"/>
              <w:marBottom w:val="0"/>
              <w:divBdr>
                <w:top w:val="none" w:sz="0" w:space="0" w:color="auto"/>
                <w:left w:val="none" w:sz="0" w:space="0" w:color="auto"/>
                <w:bottom w:val="none" w:sz="0" w:space="0" w:color="auto"/>
                <w:right w:val="none" w:sz="0" w:space="0" w:color="auto"/>
              </w:divBdr>
            </w:div>
            <w:div w:id="6656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2B778-D174-4F45-AC59-F1F72DE1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11596</Words>
  <Characters>66099</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Terrill</dc:creator>
  <cp:keywords/>
  <dc:description/>
  <cp:lastModifiedBy>Staci Jenkins</cp:lastModifiedBy>
  <cp:revision>2</cp:revision>
  <cp:lastPrinted>2018-05-04T15:50:00Z</cp:lastPrinted>
  <dcterms:created xsi:type="dcterms:W3CDTF">2018-05-04T19:17:00Z</dcterms:created>
  <dcterms:modified xsi:type="dcterms:W3CDTF">2018-05-04T19:17:00Z</dcterms:modified>
</cp:coreProperties>
</file>